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781460" w14:textId="77777777" w:rsidR="00E00A03" w:rsidRPr="00995267" w:rsidRDefault="00995267" w:rsidP="00A13ADD">
      <w:pPr>
        <w:outlineLvl w:val="0"/>
        <w:rPr>
          <w:rFonts w:ascii="Arial" w:hAnsi="Arial" w:cs="Arial"/>
          <w:spacing w:val="80"/>
          <w:sz w:val="36"/>
          <w:szCs w:val="36"/>
        </w:rPr>
      </w:pPr>
      <w:r w:rsidRPr="00995267">
        <w:rPr>
          <w:rFonts w:ascii="Arial" w:hAnsi="Arial" w:cs="Arial"/>
          <w:spacing w:val="80"/>
          <w:sz w:val="36"/>
          <w:szCs w:val="36"/>
        </w:rPr>
        <w:t>PRESSEMITTEILUNG</w:t>
      </w:r>
    </w:p>
    <w:p w14:paraId="44B25EC6" w14:textId="77777777" w:rsidR="00995267" w:rsidRPr="000654C1" w:rsidRDefault="00995267">
      <w:pPr>
        <w:rPr>
          <w:rFonts w:ascii="Arial" w:hAnsi="Arial" w:cs="Arial"/>
          <w:b/>
        </w:rPr>
      </w:pPr>
    </w:p>
    <w:p w14:paraId="09EA98BE" w14:textId="77777777" w:rsidR="00195735" w:rsidRDefault="00195735" w:rsidP="00F42CCE">
      <w:pPr>
        <w:jc w:val="right"/>
        <w:rPr>
          <w:rFonts w:ascii="Arial" w:hAnsi="Arial" w:cs="Arial"/>
          <w:sz w:val="22"/>
          <w:szCs w:val="22"/>
        </w:rPr>
      </w:pPr>
    </w:p>
    <w:p w14:paraId="07F25717" w14:textId="6B591984" w:rsidR="00995267" w:rsidRPr="00F42CCE" w:rsidRDefault="00C7702D" w:rsidP="00F42CCE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14</w:t>
      </w:r>
      <w:r w:rsidR="007D4041">
        <w:rPr>
          <w:rFonts w:ascii="Arial" w:hAnsi="Arial" w:cs="Arial"/>
          <w:sz w:val="22"/>
          <w:szCs w:val="22"/>
        </w:rPr>
        <w:t>.</w:t>
      </w:r>
      <w:r w:rsidR="00CA2EC1">
        <w:rPr>
          <w:rFonts w:ascii="Arial" w:hAnsi="Arial" w:cs="Arial"/>
          <w:sz w:val="22"/>
          <w:szCs w:val="22"/>
        </w:rPr>
        <w:t xml:space="preserve"> Juli</w:t>
      </w:r>
      <w:r w:rsidR="00B559C5">
        <w:rPr>
          <w:rFonts w:ascii="Arial" w:hAnsi="Arial" w:cs="Arial"/>
          <w:sz w:val="22"/>
          <w:szCs w:val="22"/>
        </w:rPr>
        <w:t xml:space="preserve"> 2015</w:t>
      </w:r>
    </w:p>
    <w:p w14:paraId="7703CB51" w14:textId="77777777" w:rsidR="00B41EF4" w:rsidRDefault="00B41EF4" w:rsidP="00B41EF4">
      <w:pPr>
        <w:pBdr>
          <w:bottom w:val="single" w:sz="6" w:space="1" w:color="auto"/>
        </w:pBdr>
        <w:rPr>
          <w:rFonts w:ascii="Arial" w:hAnsi="Arial" w:cs="Arial"/>
          <w:sz w:val="30"/>
          <w:szCs w:val="30"/>
        </w:rPr>
      </w:pPr>
    </w:p>
    <w:p w14:paraId="679BEAF1" w14:textId="77777777" w:rsidR="00BA6C64" w:rsidRPr="00CE2FD6" w:rsidRDefault="00BA6C64" w:rsidP="00CE2FD6">
      <w:pPr>
        <w:pBdr>
          <w:bottom w:val="single" w:sz="6" w:space="1" w:color="auto"/>
        </w:pBdr>
        <w:rPr>
          <w:rFonts w:ascii="Arial" w:hAnsi="Arial" w:cs="Arial"/>
          <w:b/>
          <w:i/>
          <w:sz w:val="30"/>
          <w:szCs w:val="30"/>
        </w:rPr>
      </w:pPr>
    </w:p>
    <w:p w14:paraId="63911DF4" w14:textId="77777777" w:rsidR="009D3139" w:rsidRDefault="005956C2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  <w:proofErr w:type="spellStart"/>
      <w:r w:rsidRPr="005956C2">
        <w:rPr>
          <w:rFonts w:ascii="Arial" w:hAnsi="Arial" w:cs="Arial"/>
          <w:b/>
          <w:sz w:val="36"/>
          <w:szCs w:val="36"/>
        </w:rPr>
        <w:t>Gäubodenvolksfest</w:t>
      </w:r>
      <w:proofErr w:type="spellEnd"/>
      <w:r w:rsidRPr="005956C2">
        <w:rPr>
          <w:rFonts w:ascii="Arial" w:hAnsi="Arial" w:cs="Arial"/>
          <w:b/>
          <w:sz w:val="36"/>
          <w:szCs w:val="36"/>
        </w:rPr>
        <w:t xml:space="preserve"> </w:t>
      </w:r>
      <w:r w:rsidR="0056117D">
        <w:rPr>
          <w:rFonts w:ascii="Arial" w:hAnsi="Arial" w:cs="Arial"/>
          <w:b/>
          <w:sz w:val="36"/>
          <w:szCs w:val="36"/>
        </w:rPr>
        <w:t>Straubing:</w:t>
      </w:r>
    </w:p>
    <w:p w14:paraId="513703E3" w14:textId="77777777" w:rsidR="0056117D" w:rsidRDefault="0056117D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Volksfest der Superlative </w:t>
      </w:r>
    </w:p>
    <w:p w14:paraId="469D0B08" w14:textId="4D1D7641" w:rsidR="0056117D" w:rsidRDefault="0056117D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vor den Toren </w:t>
      </w:r>
      <w:r w:rsidR="005C0884">
        <w:rPr>
          <w:rFonts w:ascii="Arial" w:hAnsi="Arial" w:cs="Arial"/>
          <w:b/>
          <w:sz w:val="36"/>
          <w:szCs w:val="36"/>
        </w:rPr>
        <w:t>Österreichs</w:t>
      </w:r>
    </w:p>
    <w:p w14:paraId="11BD1D82" w14:textId="77777777" w:rsidR="009077F2" w:rsidRPr="00293AA4" w:rsidRDefault="009077F2" w:rsidP="00BA6C64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14:paraId="1F21B169" w14:textId="77777777" w:rsidR="001E34DE" w:rsidRPr="001E34DE" w:rsidRDefault="001E34DE" w:rsidP="00CE2FD6">
      <w:pPr>
        <w:spacing w:line="276" w:lineRule="auto"/>
        <w:ind w:right="29"/>
        <w:jc w:val="both"/>
        <w:rPr>
          <w:rFonts w:ascii="Arial" w:hAnsi="Arial" w:cs="Arial"/>
          <w:i/>
        </w:rPr>
      </w:pPr>
    </w:p>
    <w:p w14:paraId="6A9FD0EC" w14:textId="2402490C" w:rsidR="005956C2" w:rsidRPr="005956C2" w:rsidRDefault="00CA2EC1" w:rsidP="0094441D">
      <w:pPr>
        <w:spacing w:line="276" w:lineRule="auto"/>
        <w:ind w:right="2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Die</w:t>
      </w:r>
      <w:r w:rsidR="005956C2" w:rsidRPr="005956C2">
        <w:rPr>
          <w:rFonts w:ascii="Arial" w:hAnsi="Arial" w:cs="Arial"/>
          <w:i/>
        </w:rPr>
        <w:t xml:space="preserve"> Organisatoren</w:t>
      </w:r>
      <w:r>
        <w:rPr>
          <w:rFonts w:ascii="Arial" w:hAnsi="Arial" w:cs="Arial"/>
          <w:i/>
        </w:rPr>
        <w:t xml:space="preserve"> erwarten</w:t>
      </w:r>
      <w:r w:rsidR="005956C2" w:rsidRPr="005956C2">
        <w:rPr>
          <w:rFonts w:ascii="Arial" w:hAnsi="Arial" w:cs="Arial"/>
          <w:i/>
        </w:rPr>
        <w:t xml:space="preserve"> zwischen 7. und 17. August wieder rund 1,4 Millionen Besucher – </w:t>
      </w:r>
      <w:r w:rsidR="005C0884">
        <w:rPr>
          <w:rFonts w:ascii="Arial" w:hAnsi="Arial" w:cs="Arial"/>
          <w:i/>
        </w:rPr>
        <w:t>darunter auch viele Gäste aus Ö</w:t>
      </w:r>
      <w:r w:rsidR="005C0884">
        <w:rPr>
          <w:rFonts w:ascii="Arial" w:hAnsi="Arial" w:cs="Arial"/>
          <w:i/>
        </w:rPr>
        <w:t>s</w:t>
      </w:r>
      <w:r w:rsidR="005C0884">
        <w:rPr>
          <w:rFonts w:ascii="Arial" w:hAnsi="Arial" w:cs="Arial"/>
          <w:i/>
        </w:rPr>
        <w:t>terreich</w:t>
      </w:r>
      <w:r w:rsidR="009D3703">
        <w:rPr>
          <w:rFonts w:ascii="Arial" w:hAnsi="Arial" w:cs="Arial"/>
          <w:i/>
        </w:rPr>
        <w:t xml:space="preserve">. </w:t>
      </w:r>
      <w:r w:rsidR="005956C2" w:rsidRPr="005956C2">
        <w:rPr>
          <w:rFonts w:ascii="Arial" w:hAnsi="Arial" w:cs="Arial"/>
          <w:i/>
        </w:rPr>
        <w:t>Ostbayernschau: Deutschlands größte Verbraucherme</w:t>
      </w:r>
      <w:r w:rsidR="005956C2" w:rsidRPr="005956C2">
        <w:rPr>
          <w:rFonts w:ascii="Arial" w:hAnsi="Arial" w:cs="Arial"/>
          <w:i/>
        </w:rPr>
        <w:t>s</w:t>
      </w:r>
      <w:r w:rsidR="005956C2" w:rsidRPr="005956C2">
        <w:rPr>
          <w:rFonts w:ascii="Arial" w:hAnsi="Arial" w:cs="Arial"/>
          <w:i/>
        </w:rPr>
        <w:t>se mit freiem Eintritt</w:t>
      </w:r>
      <w:r>
        <w:rPr>
          <w:rFonts w:ascii="Arial" w:hAnsi="Arial" w:cs="Arial"/>
          <w:i/>
        </w:rPr>
        <w:t>.</w:t>
      </w:r>
    </w:p>
    <w:p w14:paraId="101EEE64" w14:textId="77777777" w:rsidR="005956C2" w:rsidRDefault="005956C2" w:rsidP="0094441D">
      <w:pPr>
        <w:spacing w:line="276" w:lineRule="auto"/>
        <w:ind w:right="29"/>
        <w:jc w:val="both"/>
        <w:rPr>
          <w:rFonts w:ascii="Arial" w:hAnsi="Arial" w:cs="Arial"/>
        </w:rPr>
      </w:pPr>
    </w:p>
    <w:p w14:paraId="0DAC2116" w14:textId="5FA13443" w:rsidR="009D3703" w:rsidRDefault="004806FE" w:rsidP="005956C2">
      <w:pPr>
        <w:spacing w:line="276" w:lineRule="auto"/>
        <w:ind w:right="29"/>
        <w:jc w:val="both"/>
        <w:rPr>
          <w:rFonts w:ascii="Arial" w:hAnsi="Arial" w:cs="Arial"/>
          <w:b/>
        </w:rPr>
      </w:pPr>
      <w:r w:rsidRPr="004806FE">
        <w:rPr>
          <w:rFonts w:ascii="Arial" w:hAnsi="Arial" w:cs="Arial"/>
        </w:rPr>
        <w:t xml:space="preserve">Straubing </w:t>
      </w:r>
      <w:r w:rsidR="00A96D63">
        <w:rPr>
          <w:rFonts w:ascii="Arial" w:hAnsi="Arial" w:cs="Arial"/>
        </w:rPr>
        <w:t>–</w:t>
      </w:r>
      <w:r w:rsidR="005956C2">
        <w:rPr>
          <w:rFonts w:ascii="Arial" w:hAnsi="Arial" w:cs="Arial"/>
        </w:rPr>
        <w:t xml:space="preserve"> </w:t>
      </w:r>
      <w:r w:rsidR="005956C2" w:rsidRPr="005956C2">
        <w:rPr>
          <w:rFonts w:ascii="Arial" w:hAnsi="Arial" w:cs="Arial"/>
          <w:b/>
        </w:rPr>
        <w:t>Es ist ein Volksfest der Superlative: das Straubi</w:t>
      </w:r>
      <w:r w:rsidR="005956C2" w:rsidRPr="005956C2">
        <w:rPr>
          <w:rFonts w:ascii="Arial" w:hAnsi="Arial" w:cs="Arial"/>
          <w:b/>
        </w:rPr>
        <w:t>n</w:t>
      </w:r>
      <w:r w:rsidR="005956C2" w:rsidRPr="005956C2">
        <w:rPr>
          <w:rFonts w:ascii="Arial" w:hAnsi="Arial" w:cs="Arial"/>
          <w:b/>
        </w:rPr>
        <w:t xml:space="preserve">ger </w:t>
      </w:r>
      <w:proofErr w:type="spellStart"/>
      <w:r w:rsidR="005956C2" w:rsidRPr="005956C2">
        <w:rPr>
          <w:rFonts w:ascii="Arial" w:hAnsi="Arial" w:cs="Arial"/>
          <w:b/>
        </w:rPr>
        <w:t>Gäubodenvolksfest</w:t>
      </w:r>
      <w:proofErr w:type="spellEnd"/>
      <w:r w:rsidR="005956C2" w:rsidRPr="005956C2">
        <w:rPr>
          <w:rFonts w:ascii="Arial" w:hAnsi="Arial" w:cs="Arial"/>
          <w:b/>
        </w:rPr>
        <w:t xml:space="preserve"> gilt mit jährlich 1,4 Millionen Bes</w:t>
      </w:r>
      <w:r w:rsidR="005956C2" w:rsidRPr="005956C2">
        <w:rPr>
          <w:rFonts w:ascii="Arial" w:hAnsi="Arial" w:cs="Arial"/>
          <w:b/>
        </w:rPr>
        <w:t>u</w:t>
      </w:r>
      <w:r w:rsidR="005956C2" w:rsidRPr="005956C2">
        <w:rPr>
          <w:rFonts w:ascii="Arial" w:hAnsi="Arial" w:cs="Arial"/>
          <w:b/>
        </w:rPr>
        <w:t>chern als zweitgrößtes Volksfest in Bayern. 100.000 Qua</w:t>
      </w:r>
      <w:r w:rsidR="005956C2" w:rsidRPr="005956C2">
        <w:rPr>
          <w:rFonts w:ascii="Arial" w:hAnsi="Arial" w:cs="Arial"/>
          <w:b/>
        </w:rPr>
        <w:t>d</w:t>
      </w:r>
      <w:r w:rsidR="005956C2" w:rsidRPr="005956C2">
        <w:rPr>
          <w:rFonts w:ascii="Arial" w:hAnsi="Arial" w:cs="Arial"/>
          <w:b/>
        </w:rPr>
        <w:t>ratmeter Vergnügungspark, sieben Festhallen mit 26.500 Sitzplätzen und mehr als 100 Kapellen ziehen im Laufe der elf Festtage</w:t>
      </w:r>
      <w:r w:rsidR="009D3703">
        <w:rPr>
          <w:rFonts w:ascii="Arial" w:hAnsi="Arial" w:cs="Arial"/>
          <w:b/>
        </w:rPr>
        <w:t xml:space="preserve"> Besucher aus der ganzen Welt und auch immer mehr Gäste aus </w:t>
      </w:r>
      <w:r w:rsidR="005C0884">
        <w:rPr>
          <w:rFonts w:ascii="Arial" w:hAnsi="Arial" w:cs="Arial"/>
          <w:b/>
        </w:rPr>
        <w:t>Österreich</w:t>
      </w:r>
      <w:r w:rsidR="009D3703">
        <w:rPr>
          <w:rFonts w:ascii="Arial" w:hAnsi="Arial" w:cs="Arial"/>
          <w:b/>
        </w:rPr>
        <w:t xml:space="preserve"> an</w:t>
      </w:r>
      <w:r w:rsidR="005956C2" w:rsidRPr="005956C2">
        <w:rPr>
          <w:rFonts w:ascii="Arial" w:hAnsi="Arial" w:cs="Arial"/>
          <w:b/>
        </w:rPr>
        <w:t xml:space="preserve">. </w:t>
      </w:r>
      <w:r w:rsidR="009D3703">
        <w:rPr>
          <w:rFonts w:ascii="Arial" w:hAnsi="Arial" w:cs="Arial"/>
          <w:b/>
        </w:rPr>
        <w:t xml:space="preserve">Von der </w:t>
      </w:r>
      <w:r w:rsidR="005C0884">
        <w:rPr>
          <w:rFonts w:ascii="Arial" w:hAnsi="Arial" w:cs="Arial"/>
          <w:b/>
        </w:rPr>
        <w:t>österreichischen</w:t>
      </w:r>
      <w:r w:rsidR="009D3703">
        <w:rPr>
          <w:rFonts w:ascii="Arial" w:hAnsi="Arial" w:cs="Arial"/>
          <w:b/>
        </w:rPr>
        <w:t xml:space="preserve"> Grenze ist Straubing nur </w:t>
      </w:r>
      <w:r w:rsidR="00CA2EC1">
        <w:rPr>
          <w:rFonts w:ascii="Arial" w:hAnsi="Arial" w:cs="Arial"/>
          <w:b/>
        </w:rPr>
        <w:t>eine gute</w:t>
      </w:r>
      <w:r w:rsidR="005C0884">
        <w:rPr>
          <w:rFonts w:ascii="Arial" w:hAnsi="Arial" w:cs="Arial"/>
          <w:b/>
        </w:rPr>
        <w:t xml:space="preserve"> Autostunde entfernt, von Linz oder Salzburg ist die niederbayerische Stadt in rund zwei Stunden erreichbar.</w:t>
      </w:r>
      <w:r w:rsidR="009D3703">
        <w:rPr>
          <w:rFonts w:ascii="Arial" w:hAnsi="Arial" w:cs="Arial"/>
          <w:b/>
        </w:rPr>
        <w:t xml:space="preserve"> </w:t>
      </w:r>
      <w:r w:rsidR="005956C2" w:rsidRPr="005956C2">
        <w:rPr>
          <w:rFonts w:ascii="Arial" w:hAnsi="Arial" w:cs="Arial"/>
          <w:b/>
        </w:rPr>
        <w:t xml:space="preserve">Auch </w:t>
      </w:r>
      <w:r w:rsidR="00CA2EC1">
        <w:rPr>
          <w:rFonts w:ascii="Arial" w:hAnsi="Arial" w:cs="Arial"/>
          <w:b/>
        </w:rPr>
        <w:t xml:space="preserve">das </w:t>
      </w:r>
      <w:proofErr w:type="spellStart"/>
      <w:r w:rsidR="005956C2" w:rsidRPr="005956C2">
        <w:rPr>
          <w:rFonts w:ascii="Arial" w:hAnsi="Arial" w:cs="Arial"/>
          <w:b/>
        </w:rPr>
        <w:t>Gäubodenvolksfest</w:t>
      </w:r>
      <w:proofErr w:type="spellEnd"/>
      <w:r w:rsidR="005956C2" w:rsidRPr="005956C2">
        <w:rPr>
          <w:rFonts w:ascii="Arial" w:hAnsi="Arial" w:cs="Arial"/>
          <w:b/>
        </w:rPr>
        <w:t xml:space="preserve"> 2015 vom 7. bis 17. August </w:t>
      </w:r>
      <w:r w:rsidR="00CA2EC1">
        <w:rPr>
          <w:rFonts w:ascii="Arial" w:hAnsi="Arial" w:cs="Arial"/>
          <w:b/>
        </w:rPr>
        <w:t xml:space="preserve">soll </w:t>
      </w:r>
      <w:r w:rsidR="005956C2" w:rsidRPr="005956C2">
        <w:rPr>
          <w:rFonts w:ascii="Arial" w:hAnsi="Arial" w:cs="Arial"/>
          <w:b/>
        </w:rPr>
        <w:t xml:space="preserve">wieder Maßstäbe setzen: mit </w:t>
      </w:r>
      <w:r w:rsidR="00B559C5">
        <w:rPr>
          <w:rFonts w:ascii="Arial" w:hAnsi="Arial" w:cs="Arial"/>
          <w:b/>
        </w:rPr>
        <w:t xml:space="preserve">prächtigen </w:t>
      </w:r>
      <w:r w:rsidR="005956C2" w:rsidRPr="005956C2">
        <w:rPr>
          <w:rFonts w:ascii="Arial" w:hAnsi="Arial" w:cs="Arial"/>
          <w:b/>
        </w:rPr>
        <w:t xml:space="preserve">Fahrgeschäften, die zu den besten </w:t>
      </w:r>
      <w:r w:rsidR="00B559C5">
        <w:rPr>
          <w:rFonts w:ascii="Arial" w:hAnsi="Arial" w:cs="Arial"/>
          <w:b/>
        </w:rPr>
        <w:t>der Schauste</w:t>
      </w:r>
      <w:r w:rsidR="00B559C5">
        <w:rPr>
          <w:rFonts w:ascii="Arial" w:hAnsi="Arial" w:cs="Arial"/>
          <w:b/>
        </w:rPr>
        <w:t>l</w:t>
      </w:r>
      <w:r w:rsidR="00B559C5">
        <w:rPr>
          <w:rFonts w:ascii="Arial" w:hAnsi="Arial" w:cs="Arial"/>
          <w:b/>
        </w:rPr>
        <w:t xml:space="preserve">lerszene </w:t>
      </w:r>
      <w:r w:rsidR="005956C2" w:rsidRPr="005956C2">
        <w:rPr>
          <w:rFonts w:ascii="Arial" w:hAnsi="Arial" w:cs="Arial"/>
          <w:b/>
        </w:rPr>
        <w:t>gehören, noch mehr Genuss-Komfort in den Bierze</w:t>
      </w:r>
      <w:r w:rsidR="005956C2" w:rsidRPr="005956C2">
        <w:rPr>
          <w:rFonts w:ascii="Arial" w:hAnsi="Arial" w:cs="Arial"/>
          <w:b/>
        </w:rPr>
        <w:t>l</w:t>
      </w:r>
      <w:r w:rsidR="005956C2" w:rsidRPr="005956C2">
        <w:rPr>
          <w:rFonts w:ascii="Arial" w:hAnsi="Arial" w:cs="Arial"/>
          <w:b/>
        </w:rPr>
        <w:t xml:space="preserve">ten sowie einem </w:t>
      </w:r>
      <w:proofErr w:type="spellStart"/>
      <w:r w:rsidR="005956C2" w:rsidRPr="005956C2">
        <w:rPr>
          <w:rFonts w:ascii="Arial" w:hAnsi="Arial" w:cs="Arial"/>
          <w:b/>
        </w:rPr>
        <w:t>top</w:t>
      </w:r>
      <w:proofErr w:type="spellEnd"/>
      <w:r w:rsidR="005956C2" w:rsidRPr="005956C2">
        <w:rPr>
          <w:rFonts w:ascii="Arial" w:hAnsi="Arial" w:cs="Arial"/>
          <w:b/>
        </w:rPr>
        <w:t xml:space="preserve">-attraktiven Rahmenprogramm. </w:t>
      </w:r>
    </w:p>
    <w:p w14:paraId="1F7E09A8" w14:textId="77777777" w:rsidR="00B559C5" w:rsidRDefault="00B559C5" w:rsidP="005956C2">
      <w:pPr>
        <w:spacing w:line="276" w:lineRule="auto"/>
        <w:ind w:right="29"/>
        <w:jc w:val="both"/>
        <w:rPr>
          <w:rFonts w:ascii="Arial" w:hAnsi="Arial" w:cs="Arial"/>
          <w:b/>
        </w:rPr>
      </w:pPr>
    </w:p>
    <w:p w14:paraId="41454281" w14:textId="77777777" w:rsidR="005956C2" w:rsidRDefault="005956C2" w:rsidP="005956C2">
      <w:pPr>
        <w:spacing w:line="276" w:lineRule="auto"/>
        <w:ind w:right="29"/>
        <w:jc w:val="both"/>
        <w:rPr>
          <w:rFonts w:ascii="Arial" w:hAnsi="Arial" w:cs="Arial"/>
          <w:b/>
        </w:rPr>
      </w:pPr>
      <w:r w:rsidRPr="005956C2">
        <w:rPr>
          <w:rFonts w:ascii="Arial" w:hAnsi="Arial" w:cs="Arial"/>
          <w:b/>
        </w:rPr>
        <w:t xml:space="preserve">„Ein </w:t>
      </w:r>
      <w:proofErr w:type="spellStart"/>
      <w:r w:rsidRPr="005956C2">
        <w:rPr>
          <w:rFonts w:ascii="Arial" w:hAnsi="Arial" w:cs="Arial"/>
          <w:b/>
        </w:rPr>
        <w:t>Trumm</w:t>
      </w:r>
      <w:proofErr w:type="spellEnd"/>
      <w:r w:rsidRPr="005956C2">
        <w:rPr>
          <w:rFonts w:ascii="Arial" w:hAnsi="Arial" w:cs="Arial"/>
          <w:b/>
        </w:rPr>
        <w:t xml:space="preserve"> vom Paradies“ </w:t>
      </w:r>
    </w:p>
    <w:p w14:paraId="19152BDA" w14:textId="77777777" w:rsidR="008F4D4B" w:rsidRPr="005956C2" w:rsidRDefault="008F4D4B" w:rsidP="005956C2">
      <w:pPr>
        <w:spacing w:line="276" w:lineRule="auto"/>
        <w:ind w:right="29"/>
        <w:jc w:val="both"/>
        <w:rPr>
          <w:rFonts w:ascii="Arial" w:hAnsi="Arial" w:cs="Arial"/>
          <w:b/>
        </w:rPr>
      </w:pPr>
    </w:p>
    <w:p w14:paraId="5C400DA1" w14:textId="3A12B757" w:rsidR="005956C2" w:rsidRPr="005956C2" w:rsidRDefault="008F4D4B" w:rsidP="005956C2">
      <w:pPr>
        <w:spacing w:line="276" w:lineRule="auto"/>
        <w:ind w:right="2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„Ein </w:t>
      </w:r>
      <w:proofErr w:type="spellStart"/>
      <w:r>
        <w:rPr>
          <w:rFonts w:ascii="Arial" w:hAnsi="Arial" w:cs="Arial"/>
        </w:rPr>
        <w:t>Trumm</w:t>
      </w:r>
      <w:proofErr w:type="spellEnd"/>
      <w:r>
        <w:rPr>
          <w:rFonts w:ascii="Arial" w:hAnsi="Arial" w:cs="Arial"/>
        </w:rPr>
        <w:t xml:space="preserve"> vom Paradies</w:t>
      </w:r>
      <w:r w:rsidR="005956C2" w:rsidRPr="005956C2">
        <w:rPr>
          <w:rFonts w:ascii="Arial" w:hAnsi="Arial" w:cs="Arial"/>
        </w:rPr>
        <w:t xml:space="preserve"> – also ein Stück Paradies – sei ihr Volksfest</w:t>
      </w:r>
      <w:r>
        <w:rPr>
          <w:rFonts w:ascii="Arial" w:hAnsi="Arial" w:cs="Arial"/>
        </w:rPr>
        <w:t>“</w:t>
      </w:r>
      <w:r w:rsidR="005956C2" w:rsidRPr="005956C2">
        <w:rPr>
          <w:rFonts w:ascii="Arial" w:hAnsi="Arial" w:cs="Arial"/>
        </w:rPr>
        <w:t xml:space="preserve">, sagen die Straubinger. </w:t>
      </w:r>
      <w:r w:rsidR="00CA2EC1">
        <w:rPr>
          <w:rFonts w:ascii="Arial" w:hAnsi="Arial" w:cs="Arial"/>
        </w:rPr>
        <w:t xml:space="preserve">Seine Geschichte reicht bis 1812 zurück. </w:t>
      </w:r>
      <w:r w:rsidR="00854E5F">
        <w:rPr>
          <w:rFonts w:ascii="Arial" w:hAnsi="Arial" w:cs="Arial"/>
        </w:rPr>
        <w:t>8</w:t>
      </w:r>
      <w:r w:rsidR="005956C2" w:rsidRPr="005956C2">
        <w:rPr>
          <w:rFonts w:ascii="Arial" w:hAnsi="Arial" w:cs="Arial"/>
        </w:rPr>
        <w:t xml:space="preserve">00.000 Liter Bier wollen die Festwirte in diesem Jahr </w:t>
      </w:r>
      <w:r w:rsidR="00B559C5">
        <w:rPr>
          <w:rFonts w:ascii="Arial" w:hAnsi="Arial" w:cs="Arial"/>
        </w:rPr>
        <w:t xml:space="preserve">wieder </w:t>
      </w:r>
      <w:r w:rsidR="007636D3">
        <w:rPr>
          <w:rFonts w:ascii="Arial" w:hAnsi="Arial" w:cs="Arial"/>
        </w:rPr>
        <w:t xml:space="preserve">verkaufen. Die Maß kostet in diesem Jahr 8,70 Euro. </w:t>
      </w:r>
    </w:p>
    <w:p w14:paraId="2057C59D" w14:textId="77777777" w:rsidR="005956C2" w:rsidRPr="005956C2" w:rsidRDefault="005956C2" w:rsidP="005956C2">
      <w:pPr>
        <w:spacing w:line="276" w:lineRule="auto"/>
        <w:ind w:right="29"/>
        <w:jc w:val="both"/>
        <w:rPr>
          <w:rFonts w:ascii="Arial" w:hAnsi="Arial" w:cs="Arial"/>
        </w:rPr>
      </w:pPr>
    </w:p>
    <w:p w14:paraId="6244CFA1" w14:textId="77777777" w:rsidR="005956C2" w:rsidRDefault="008F4D4B" w:rsidP="005956C2">
      <w:pPr>
        <w:spacing w:line="276" w:lineRule="auto"/>
        <w:ind w:right="2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Mehr als </w:t>
      </w:r>
      <w:r w:rsidR="00F64B91">
        <w:rPr>
          <w:rFonts w:ascii="Arial" w:hAnsi="Arial" w:cs="Arial"/>
          <w:b/>
        </w:rPr>
        <w:t>650</w:t>
      </w:r>
      <w:r w:rsidRPr="00F64B91">
        <w:rPr>
          <w:rFonts w:ascii="Arial" w:hAnsi="Arial" w:cs="Arial"/>
          <w:b/>
        </w:rPr>
        <w:t xml:space="preserve"> Bewerber </w:t>
      </w:r>
      <w:r>
        <w:rPr>
          <w:rFonts w:ascii="Arial" w:hAnsi="Arial" w:cs="Arial"/>
          <w:b/>
        </w:rPr>
        <w:t>für die 13</w:t>
      </w:r>
      <w:r w:rsidR="005956C2" w:rsidRPr="005956C2">
        <w:rPr>
          <w:rFonts w:ascii="Arial" w:hAnsi="Arial" w:cs="Arial"/>
          <w:b/>
        </w:rPr>
        <w:t>0 Plätze</w:t>
      </w:r>
    </w:p>
    <w:p w14:paraId="04DE4B27" w14:textId="4F81D5BA" w:rsidR="008F4D4B" w:rsidRPr="005956C2" w:rsidRDefault="007636D3" w:rsidP="005956C2">
      <w:pPr>
        <w:spacing w:line="276" w:lineRule="auto"/>
        <w:ind w:right="2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3CFFBDC0" w14:textId="77777777" w:rsidR="007D4041" w:rsidRDefault="005956C2" w:rsidP="007D4041">
      <w:pPr>
        <w:spacing w:line="276" w:lineRule="auto"/>
        <w:ind w:right="29"/>
        <w:jc w:val="both"/>
        <w:rPr>
          <w:rFonts w:ascii="Arial" w:hAnsi="Arial" w:cs="Arial"/>
        </w:rPr>
      </w:pPr>
      <w:r w:rsidRPr="00F64B91">
        <w:rPr>
          <w:rFonts w:ascii="Arial" w:hAnsi="Arial" w:cs="Arial"/>
        </w:rPr>
        <w:t>670</w:t>
      </w:r>
      <w:r w:rsidRPr="005956C2">
        <w:rPr>
          <w:rFonts w:ascii="Arial" w:hAnsi="Arial" w:cs="Arial"/>
        </w:rPr>
        <w:t xml:space="preserve"> Fahrgeschäft- und Standbesitzer haben sich auch 2015 um einen der raren Standplätze auf dem Volksfest beworben. Zug</w:t>
      </w:r>
      <w:r w:rsidRPr="005956C2">
        <w:rPr>
          <w:rFonts w:ascii="Arial" w:hAnsi="Arial" w:cs="Arial"/>
        </w:rPr>
        <w:t>e</w:t>
      </w:r>
      <w:r w:rsidRPr="005956C2">
        <w:rPr>
          <w:rFonts w:ascii="Arial" w:hAnsi="Arial" w:cs="Arial"/>
        </w:rPr>
        <w:t>lassen wurden 130, zwölf davon für den historischen Festbereich, den es nach den Erfolgen der letzten Jahre auch 2015 wieder g</w:t>
      </w:r>
      <w:r w:rsidRPr="005956C2">
        <w:rPr>
          <w:rFonts w:ascii="Arial" w:hAnsi="Arial" w:cs="Arial"/>
        </w:rPr>
        <w:t>e</w:t>
      </w:r>
      <w:r w:rsidRPr="005956C2">
        <w:rPr>
          <w:rFonts w:ascii="Arial" w:hAnsi="Arial" w:cs="Arial"/>
        </w:rPr>
        <w:t>ben wird.</w:t>
      </w:r>
    </w:p>
    <w:p w14:paraId="5F0DC50F" w14:textId="77777777" w:rsidR="007D4041" w:rsidRDefault="007D4041" w:rsidP="007D4041">
      <w:pPr>
        <w:spacing w:line="276" w:lineRule="auto"/>
        <w:ind w:right="29"/>
        <w:jc w:val="both"/>
        <w:rPr>
          <w:rFonts w:ascii="Arial" w:hAnsi="Arial" w:cs="Arial"/>
        </w:rPr>
      </w:pPr>
    </w:p>
    <w:p w14:paraId="1B5B0E01" w14:textId="77777777" w:rsidR="00F968B6" w:rsidRDefault="00F968B6" w:rsidP="007D4041">
      <w:pPr>
        <w:spacing w:line="276" w:lineRule="auto"/>
        <w:ind w:right="29"/>
        <w:jc w:val="both"/>
        <w:rPr>
          <w:rFonts w:ascii="Arial" w:hAnsi="Arial" w:cs="Arial"/>
        </w:rPr>
      </w:pPr>
    </w:p>
    <w:p w14:paraId="31CD81F8" w14:textId="3A1F5507" w:rsidR="0003614E" w:rsidRPr="0099719E" w:rsidRDefault="007636D3" w:rsidP="007D4041">
      <w:pPr>
        <w:spacing w:line="276" w:lineRule="auto"/>
        <w:ind w:right="29"/>
        <w:jc w:val="both"/>
        <w:rPr>
          <w:rFonts w:ascii="Arial" w:hAnsi="Arial" w:cs="Arial"/>
        </w:rPr>
      </w:pPr>
      <w:r>
        <w:rPr>
          <w:rFonts w:ascii="Arial" w:hAnsi="Arial" w:cs="Arial"/>
        </w:rPr>
        <w:t>Zu den spektakulärsten Neuheiten bei den Fahrgeschäften zählen in diesem Jahr ein rasanter „Flug durch die Alpen“ bis zu einer Höhe von 45 Metern mit einer Megaschaukel („XXL-Après-Ski</w:t>
      </w:r>
      <w:r w:rsidR="007D4041">
        <w:rPr>
          <w:rFonts w:ascii="Arial" w:hAnsi="Arial" w:cs="Arial"/>
        </w:rPr>
        <w:t xml:space="preserve">“) und ein „Horror-Lazarett“, wo eine zweigeschossige Geistervilla besonders schaurige Gruselerlebnisse verspricht. In „The </w:t>
      </w:r>
      <w:proofErr w:type="spellStart"/>
      <w:r w:rsidR="007D4041">
        <w:rPr>
          <w:rFonts w:ascii="Arial" w:hAnsi="Arial" w:cs="Arial"/>
        </w:rPr>
        <w:t>Beast</w:t>
      </w:r>
      <w:proofErr w:type="spellEnd"/>
      <w:r w:rsidR="007D4041">
        <w:rPr>
          <w:rFonts w:ascii="Arial" w:hAnsi="Arial" w:cs="Arial"/>
        </w:rPr>
        <w:t>“ haben Volksfestbesucher erstmals die Wahl zwischen einer fam</w:t>
      </w:r>
      <w:r w:rsidR="007D4041">
        <w:rPr>
          <w:rFonts w:ascii="Arial" w:hAnsi="Arial" w:cs="Arial"/>
        </w:rPr>
        <w:t>i</w:t>
      </w:r>
      <w:r w:rsidR="007D4041">
        <w:rPr>
          <w:rFonts w:ascii="Arial" w:hAnsi="Arial" w:cs="Arial"/>
        </w:rPr>
        <w:t xml:space="preserve">lienfreundlichen 120-Grad-Schaukel oder einer atemberaubenden 360-Grad-Überkopffahrt. Mit einer rasanten Wellenfahrt mit bis zu 14 Umdrehungen pro Minute begeistert der „Musik-Express“ Jung und Alt. Premiere beim </w:t>
      </w:r>
      <w:proofErr w:type="spellStart"/>
      <w:r w:rsidR="007D4041">
        <w:rPr>
          <w:rFonts w:ascii="Arial" w:hAnsi="Arial" w:cs="Arial"/>
        </w:rPr>
        <w:t>Gäubodenvolksfest</w:t>
      </w:r>
      <w:proofErr w:type="spellEnd"/>
      <w:r w:rsidR="007D4041">
        <w:rPr>
          <w:rFonts w:ascii="Arial" w:hAnsi="Arial" w:cs="Arial"/>
        </w:rPr>
        <w:t xml:space="preserve"> hat auch „Down-Town“, ein besonders unterhaltsames Abenteuer-Labyrinth.</w:t>
      </w:r>
    </w:p>
    <w:p w14:paraId="16E1C850" w14:textId="77777777" w:rsidR="009D3703" w:rsidRDefault="009D3703" w:rsidP="005956C2">
      <w:pPr>
        <w:spacing w:line="276" w:lineRule="auto"/>
        <w:ind w:right="29"/>
        <w:jc w:val="both"/>
        <w:rPr>
          <w:rFonts w:ascii="Arial" w:hAnsi="Arial" w:cs="Arial"/>
        </w:rPr>
      </w:pPr>
    </w:p>
    <w:p w14:paraId="6ECE6EF0" w14:textId="77777777" w:rsidR="008F4D4B" w:rsidRDefault="005956C2" w:rsidP="005956C2">
      <w:pPr>
        <w:spacing w:line="276" w:lineRule="auto"/>
        <w:ind w:right="29"/>
        <w:jc w:val="both"/>
        <w:rPr>
          <w:rFonts w:ascii="Arial" w:hAnsi="Arial" w:cs="Arial"/>
        </w:rPr>
      </w:pPr>
      <w:r w:rsidRPr="005956C2">
        <w:rPr>
          <w:rFonts w:ascii="Arial" w:hAnsi="Arial" w:cs="Arial"/>
        </w:rPr>
        <w:t>Trotz Festzelt-Gaudi, Adrenalinschub in Mega-Loopings und spektakulärem Unterhaltungsprogramm während aller Festtage: Den Urcharakter als gemütliches und zünftiges Traditionsfest, als Treffpunkt der Niederbayern und als Einkaufsparadies für die Menschen der Region hat das ehemalige Landwirtschaftsfest bis heute nicht verloren.</w:t>
      </w:r>
    </w:p>
    <w:p w14:paraId="029A4B6F" w14:textId="77777777" w:rsidR="0003614E" w:rsidRDefault="0003614E" w:rsidP="005956C2">
      <w:pPr>
        <w:spacing w:line="276" w:lineRule="auto"/>
        <w:ind w:right="29"/>
        <w:jc w:val="both"/>
        <w:rPr>
          <w:rFonts w:ascii="Arial" w:hAnsi="Arial" w:cs="Arial"/>
        </w:rPr>
      </w:pPr>
    </w:p>
    <w:p w14:paraId="6EC14740" w14:textId="460F29E3" w:rsidR="002D217B" w:rsidRPr="002D217B" w:rsidRDefault="002D217B" w:rsidP="002D217B">
      <w:pPr>
        <w:spacing w:line="276" w:lineRule="auto"/>
        <w:ind w:right="29"/>
        <w:jc w:val="both"/>
        <w:rPr>
          <w:rFonts w:ascii="Arial" w:hAnsi="Arial" w:cs="Arial"/>
          <w:b/>
        </w:rPr>
      </w:pPr>
      <w:r w:rsidRPr="002D217B">
        <w:rPr>
          <w:rFonts w:ascii="Arial" w:hAnsi="Arial" w:cs="Arial"/>
          <w:b/>
        </w:rPr>
        <w:t>Tradition trifft auf Moderne</w:t>
      </w:r>
    </w:p>
    <w:p w14:paraId="07D76634" w14:textId="77777777" w:rsidR="002D217B" w:rsidRDefault="002D217B" w:rsidP="002D217B">
      <w:pPr>
        <w:spacing w:line="276" w:lineRule="auto"/>
        <w:ind w:right="29"/>
        <w:jc w:val="both"/>
        <w:rPr>
          <w:rFonts w:ascii="Arial" w:hAnsi="Arial" w:cs="Arial"/>
        </w:rPr>
      </w:pPr>
    </w:p>
    <w:p w14:paraId="18D7F915" w14:textId="77777777" w:rsidR="007D4041" w:rsidRDefault="0003614E" w:rsidP="007D4041">
      <w:pPr>
        <w:spacing w:line="276" w:lineRule="auto"/>
        <w:ind w:right="29"/>
        <w:jc w:val="both"/>
        <w:rPr>
          <w:rFonts w:ascii="Arial" w:hAnsi="Arial" w:cs="Arial"/>
        </w:rPr>
      </w:pPr>
      <w:r>
        <w:rPr>
          <w:rFonts w:ascii="Arial" w:hAnsi="Arial" w:cs="Arial"/>
        </w:rPr>
        <w:t>Ein besonderes Schmankerl bietet der Historische Bereich mit seinem Tag- und Ab</w:t>
      </w:r>
      <w:r w:rsidR="002D217B">
        <w:rPr>
          <w:rFonts w:ascii="Arial" w:hAnsi="Arial" w:cs="Arial"/>
        </w:rPr>
        <w:t>endprogramm.</w:t>
      </w:r>
      <w:r w:rsidR="002D217B" w:rsidRPr="002D217B">
        <w:rPr>
          <w:rFonts w:ascii="Arial" w:hAnsi="Arial" w:cs="Arial"/>
        </w:rPr>
        <w:t xml:space="preserve"> Tagsüber führen Trachte</w:t>
      </w:r>
      <w:r w:rsidR="002D217B" w:rsidRPr="002D217B">
        <w:rPr>
          <w:rFonts w:ascii="Arial" w:hAnsi="Arial" w:cs="Arial"/>
        </w:rPr>
        <w:t>n</w:t>
      </w:r>
      <w:r w:rsidR="002D217B" w:rsidRPr="002D217B">
        <w:rPr>
          <w:rFonts w:ascii="Arial" w:hAnsi="Arial" w:cs="Arial"/>
        </w:rPr>
        <w:t xml:space="preserve">gruppen aus den unterschiedlichsten Trachtengauen Bayerns Volkstänze, </w:t>
      </w:r>
      <w:proofErr w:type="spellStart"/>
      <w:r w:rsidR="002D217B" w:rsidRPr="002D217B">
        <w:rPr>
          <w:rFonts w:ascii="Arial" w:hAnsi="Arial" w:cs="Arial"/>
        </w:rPr>
        <w:t>Pl</w:t>
      </w:r>
      <w:r w:rsidR="002D217B">
        <w:rPr>
          <w:rFonts w:ascii="Arial" w:hAnsi="Arial" w:cs="Arial"/>
        </w:rPr>
        <w:t>attler</w:t>
      </w:r>
      <w:proofErr w:type="spellEnd"/>
      <w:r w:rsidR="002D217B">
        <w:rPr>
          <w:rFonts w:ascii="Arial" w:hAnsi="Arial" w:cs="Arial"/>
        </w:rPr>
        <w:t xml:space="preserve"> oder </w:t>
      </w:r>
      <w:proofErr w:type="spellStart"/>
      <w:r w:rsidR="002D217B">
        <w:rPr>
          <w:rFonts w:ascii="Arial" w:hAnsi="Arial" w:cs="Arial"/>
        </w:rPr>
        <w:t>Goaßlschnalzer</w:t>
      </w:r>
      <w:proofErr w:type="spellEnd"/>
      <w:r w:rsidR="002D217B">
        <w:rPr>
          <w:rFonts w:ascii="Arial" w:hAnsi="Arial" w:cs="Arial"/>
        </w:rPr>
        <w:t xml:space="preserve"> vor. </w:t>
      </w:r>
      <w:r w:rsidR="002D217B" w:rsidRPr="002D217B">
        <w:rPr>
          <w:rFonts w:ascii="Arial" w:hAnsi="Arial" w:cs="Arial"/>
        </w:rPr>
        <w:t xml:space="preserve">Abends gibt es von Samstag, </w:t>
      </w:r>
      <w:r w:rsidR="007D4041">
        <w:rPr>
          <w:rFonts w:ascii="Arial" w:hAnsi="Arial" w:cs="Arial"/>
        </w:rPr>
        <w:t>8.</w:t>
      </w:r>
      <w:r w:rsidR="002D217B" w:rsidRPr="002D217B">
        <w:rPr>
          <w:rFonts w:ascii="Arial" w:hAnsi="Arial" w:cs="Arial"/>
        </w:rPr>
        <w:t>8. bis Sonntag, 16.8. von</w:t>
      </w:r>
      <w:r w:rsidR="007D4041">
        <w:rPr>
          <w:rFonts w:ascii="Arial" w:hAnsi="Arial" w:cs="Arial"/>
        </w:rPr>
        <w:t xml:space="preserve"> jeweils</w:t>
      </w:r>
      <w:r w:rsidR="002D217B" w:rsidRPr="002D217B">
        <w:rPr>
          <w:rFonts w:ascii="Arial" w:hAnsi="Arial" w:cs="Arial"/>
        </w:rPr>
        <w:t xml:space="preserve"> 21</w:t>
      </w:r>
      <w:r w:rsidR="007D4041">
        <w:rPr>
          <w:rFonts w:ascii="Arial" w:hAnsi="Arial" w:cs="Arial"/>
        </w:rPr>
        <w:t xml:space="preserve"> </w:t>
      </w:r>
      <w:r w:rsidR="002D217B" w:rsidRPr="002D217B">
        <w:rPr>
          <w:rFonts w:ascii="Arial" w:hAnsi="Arial" w:cs="Arial"/>
        </w:rPr>
        <w:t>bis 22</w:t>
      </w:r>
      <w:r w:rsidR="007D4041">
        <w:rPr>
          <w:rFonts w:ascii="Arial" w:hAnsi="Arial" w:cs="Arial"/>
        </w:rPr>
        <w:t xml:space="preserve"> </w:t>
      </w:r>
      <w:r w:rsidR="002D217B" w:rsidRPr="002D217B">
        <w:rPr>
          <w:rFonts w:ascii="Arial" w:hAnsi="Arial" w:cs="Arial"/>
        </w:rPr>
        <w:t xml:space="preserve">Uhr </w:t>
      </w:r>
      <w:r w:rsidR="002D217B">
        <w:rPr>
          <w:rFonts w:ascii="Arial" w:hAnsi="Arial" w:cs="Arial"/>
        </w:rPr>
        <w:t xml:space="preserve">ein </w:t>
      </w:r>
      <w:r w:rsidR="002D217B" w:rsidRPr="002D217B">
        <w:rPr>
          <w:rFonts w:ascii="Arial" w:hAnsi="Arial" w:cs="Arial"/>
        </w:rPr>
        <w:t>bunt gemischtes Programm von Blasmusik über Country, Kabarett und Hip-Hop bis hin zu Reggae, Rock und Pop und echter Volk</w:t>
      </w:r>
      <w:r w:rsidR="002D217B" w:rsidRPr="002D217B">
        <w:rPr>
          <w:rFonts w:ascii="Arial" w:hAnsi="Arial" w:cs="Arial"/>
        </w:rPr>
        <w:t>s</w:t>
      </w:r>
      <w:r w:rsidR="002D217B" w:rsidRPr="002D217B">
        <w:rPr>
          <w:rFonts w:ascii="Arial" w:hAnsi="Arial" w:cs="Arial"/>
        </w:rPr>
        <w:t>mu</w:t>
      </w:r>
      <w:r w:rsidR="002D217B">
        <w:rPr>
          <w:rFonts w:ascii="Arial" w:hAnsi="Arial" w:cs="Arial"/>
        </w:rPr>
        <w:t xml:space="preserve">sik. </w:t>
      </w:r>
    </w:p>
    <w:p w14:paraId="744C84EA" w14:textId="4A1A766C" w:rsidR="0003614E" w:rsidRPr="00505B4F" w:rsidRDefault="002D217B" w:rsidP="007D4041">
      <w:pPr>
        <w:spacing w:line="276" w:lineRule="auto"/>
        <w:ind w:right="29"/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  <w:r w:rsidRPr="002D217B">
        <w:rPr>
          <w:rFonts w:ascii="Arial" w:hAnsi="Arial" w:cs="Arial"/>
        </w:rPr>
        <w:t>Die Zirkusfamilie Kollmann zeigt in der achten Generation mit in</w:t>
      </w:r>
      <w:r w:rsidRPr="002D217B">
        <w:rPr>
          <w:rFonts w:ascii="Arial" w:hAnsi="Arial" w:cs="Arial"/>
        </w:rPr>
        <w:t>s</w:t>
      </w:r>
      <w:r w:rsidRPr="002D217B">
        <w:rPr>
          <w:rFonts w:ascii="Arial" w:hAnsi="Arial" w:cs="Arial"/>
        </w:rPr>
        <w:t>gesamt acht Artisten</w:t>
      </w:r>
      <w:r w:rsidR="00C7702D">
        <w:rPr>
          <w:rFonts w:ascii="Arial" w:hAnsi="Arial" w:cs="Arial"/>
        </w:rPr>
        <w:t xml:space="preserve"> </w:t>
      </w:r>
      <w:bookmarkStart w:id="0" w:name="_GoBack"/>
      <w:bookmarkEnd w:id="0"/>
      <w:r w:rsidR="007D4041">
        <w:rPr>
          <w:rFonts w:ascii="Arial" w:hAnsi="Arial" w:cs="Arial"/>
        </w:rPr>
        <w:t>an allen Festtagen um 15, 18</w:t>
      </w:r>
      <w:r w:rsidRPr="002D217B">
        <w:rPr>
          <w:rFonts w:ascii="Arial" w:hAnsi="Arial" w:cs="Arial"/>
        </w:rPr>
        <w:t xml:space="preserve"> und 20</w:t>
      </w:r>
      <w:r w:rsidR="007D4041">
        <w:rPr>
          <w:rFonts w:ascii="Arial" w:hAnsi="Arial" w:cs="Arial"/>
        </w:rPr>
        <w:t xml:space="preserve"> </w:t>
      </w:r>
      <w:r w:rsidRPr="002D217B">
        <w:rPr>
          <w:rFonts w:ascii="Arial" w:hAnsi="Arial" w:cs="Arial"/>
        </w:rPr>
        <w:t>Uhr sowie am Samstag und Sonntag zusätzlich um 11</w:t>
      </w:r>
      <w:r w:rsidR="007D4041">
        <w:rPr>
          <w:rFonts w:ascii="Arial" w:hAnsi="Arial" w:cs="Arial"/>
        </w:rPr>
        <w:t xml:space="preserve"> </w:t>
      </w:r>
      <w:r w:rsidRPr="002D217B">
        <w:rPr>
          <w:rFonts w:ascii="Arial" w:hAnsi="Arial" w:cs="Arial"/>
        </w:rPr>
        <w:t>Uhr Akr</w:t>
      </w:r>
      <w:r w:rsidRPr="002D217B">
        <w:rPr>
          <w:rFonts w:ascii="Arial" w:hAnsi="Arial" w:cs="Arial"/>
        </w:rPr>
        <w:t>o</w:t>
      </w:r>
      <w:r w:rsidRPr="002D217B">
        <w:rPr>
          <w:rFonts w:ascii="Arial" w:hAnsi="Arial" w:cs="Arial"/>
        </w:rPr>
        <w:t>batik, Wild-West-Show mit Messerwerfen, Jonglage, Clownerie, Feue</w:t>
      </w:r>
      <w:r w:rsidRPr="002D217B">
        <w:rPr>
          <w:rFonts w:ascii="Arial" w:hAnsi="Arial" w:cs="Arial"/>
        </w:rPr>
        <w:t>r</w:t>
      </w:r>
      <w:r w:rsidRPr="002D217B">
        <w:rPr>
          <w:rFonts w:ascii="Arial" w:hAnsi="Arial" w:cs="Arial"/>
        </w:rPr>
        <w:t>spucken, Seiltanz und weitere Klassiker der Zirkustradition.</w:t>
      </w:r>
    </w:p>
    <w:p w14:paraId="0082F124" w14:textId="77777777" w:rsidR="00B559C5" w:rsidRDefault="00B559C5" w:rsidP="007D4041">
      <w:pPr>
        <w:spacing w:line="276" w:lineRule="auto"/>
        <w:ind w:right="29"/>
        <w:jc w:val="both"/>
        <w:rPr>
          <w:rFonts w:ascii="Arial" w:hAnsi="Arial" w:cs="Arial"/>
          <w:b/>
        </w:rPr>
      </w:pPr>
    </w:p>
    <w:p w14:paraId="3A69A09C" w14:textId="77777777" w:rsidR="00B559C5" w:rsidRDefault="00B559C5" w:rsidP="005956C2">
      <w:pPr>
        <w:spacing w:line="276" w:lineRule="auto"/>
        <w:ind w:right="2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Ostbayernschau: </w:t>
      </w:r>
    </w:p>
    <w:p w14:paraId="014352CC" w14:textId="77777777" w:rsidR="005956C2" w:rsidRPr="005956C2" w:rsidRDefault="00B559C5" w:rsidP="00B559C5">
      <w:pPr>
        <w:spacing w:line="276" w:lineRule="auto"/>
        <w:ind w:right="29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Für neun Tage </w:t>
      </w:r>
      <w:r w:rsidR="009D3703">
        <w:rPr>
          <w:rFonts w:ascii="Arial" w:hAnsi="Arial" w:cs="Arial"/>
          <w:b/>
        </w:rPr>
        <w:t>„Bayerns größtes Shopping-Center“</w:t>
      </w:r>
    </w:p>
    <w:p w14:paraId="0ECC1E0D" w14:textId="77777777" w:rsidR="009D3703" w:rsidRDefault="009D3703" w:rsidP="009D3703">
      <w:pPr>
        <w:spacing w:line="276" w:lineRule="auto"/>
        <w:ind w:right="29"/>
        <w:jc w:val="both"/>
        <w:rPr>
          <w:rFonts w:ascii="Arial" w:hAnsi="Arial" w:cs="Arial"/>
          <w:b/>
        </w:rPr>
      </w:pPr>
    </w:p>
    <w:p w14:paraId="3AA98320" w14:textId="77777777" w:rsidR="007D4041" w:rsidRDefault="009D3703" w:rsidP="005956C2">
      <w:pPr>
        <w:spacing w:line="276" w:lineRule="auto"/>
        <w:ind w:right="29"/>
        <w:jc w:val="both"/>
        <w:rPr>
          <w:rFonts w:ascii="Arial" w:hAnsi="Arial" w:cs="Arial"/>
        </w:rPr>
      </w:pPr>
      <w:r w:rsidRPr="009D3703">
        <w:rPr>
          <w:rFonts w:ascii="Arial" w:hAnsi="Arial" w:cs="Arial"/>
        </w:rPr>
        <w:t xml:space="preserve">Parallel zum </w:t>
      </w:r>
      <w:proofErr w:type="spellStart"/>
      <w:r w:rsidRPr="009D3703">
        <w:rPr>
          <w:rFonts w:ascii="Arial" w:hAnsi="Arial" w:cs="Arial"/>
        </w:rPr>
        <w:t>Gäubodenvolksfest</w:t>
      </w:r>
      <w:proofErr w:type="spellEnd"/>
      <w:r w:rsidRPr="009D3703">
        <w:rPr>
          <w:rFonts w:ascii="Arial" w:hAnsi="Arial" w:cs="Arial"/>
        </w:rPr>
        <w:t xml:space="preserve"> öffnet vom 8. bis 16. August die Verbraucherausstellung „Ostbayernschau“. 750 Aussteller präse</w:t>
      </w:r>
      <w:r w:rsidRPr="009D3703">
        <w:rPr>
          <w:rFonts w:ascii="Arial" w:hAnsi="Arial" w:cs="Arial"/>
        </w:rPr>
        <w:t>n</w:t>
      </w:r>
      <w:r w:rsidRPr="009D3703">
        <w:rPr>
          <w:rFonts w:ascii="Arial" w:hAnsi="Arial" w:cs="Arial"/>
        </w:rPr>
        <w:t>tieren dort auf 60.000 qm Ausstellungsfläche eine bunte Erlebni</w:t>
      </w:r>
      <w:r w:rsidRPr="009D3703">
        <w:rPr>
          <w:rFonts w:ascii="Arial" w:hAnsi="Arial" w:cs="Arial"/>
        </w:rPr>
        <w:t>s</w:t>
      </w:r>
      <w:r w:rsidRPr="009D3703">
        <w:rPr>
          <w:rFonts w:ascii="Arial" w:hAnsi="Arial" w:cs="Arial"/>
        </w:rPr>
        <w:t xml:space="preserve">welt mit Neuheiten, Interessantem und Praktischem für Leben und Alltag. </w:t>
      </w:r>
    </w:p>
    <w:p w14:paraId="7E7BADEE" w14:textId="77777777" w:rsidR="007D4041" w:rsidRDefault="007D4041" w:rsidP="005956C2">
      <w:pPr>
        <w:spacing w:line="276" w:lineRule="auto"/>
        <w:ind w:right="29"/>
        <w:jc w:val="both"/>
        <w:rPr>
          <w:rFonts w:ascii="Arial" w:hAnsi="Arial" w:cs="Arial"/>
        </w:rPr>
      </w:pPr>
    </w:p>
    <w:p w14:paraId="69CC6E28" w14:textId="77777777" w:rsidR="007D4041" w:rsidRDefault="007D4041" w:rsidP="005956C2">
      <w:pPr>
        <w:spacing w:line="276" w:lineRule="auto"/>
        <w:ind w:right="29"/>
        <w:jc w:val="both"/>
        <w:rPr>
          <w:rFonts w:ascii="Arial" w:hAnsi="Arial" w:cs="Arial"/>
        </w:rPr>
      </w:pPr>
    </w:p>
    <w:p w14:paraId="7898B3B9" w14:textId="77777777" w:rsidR="007D4041" w:rsidRDefault="007D4041" w:rsidP="005956C2">
      <w:pPr>
        <w:spacing w:line="276" w:lineRule="auto"/>
        <w:ind w:right="29"/>
        <w:jc w:val="both"/>
        <w:rPr>
          <w:rFonts w:ascii="Arial" w:hAnsi="Arial" w:cs="Arial"/>
        </w:rPr>
      </w:pPr>
    </w:p>
    <w:p w14:paraId="47A98635" w14:textId="14182CCF" w:rsidR="005956C2" w:rsidRDefault="009D3703" w:rsidP="005956C2">
      <w:pPr>
        <w:spacing w:line="276" w:lineRule="auto"/>
        <w:ind w:right="29"/>
        <w:jc w:val="both"/>
        <w:rPr>
          <w:rFonts w:ascii="Arial" w:hAnsi="Arial" w:cs="Arial"/>
        </w:rPr>
      </w:pPr>
      <w:r w:rsidRPr="009D3703">
        <w:rPr>
          <w:rFonts w:ascii="Arial" w:hAnsi="Arial" w:cs="Arial"/>
        </w:rPr>
        <w:t>Diese kleine „niederbayerische Weltaus</w:t>
      </w:r>
      <w:r>
        <w:rPr>
          <w:rFonts w:ascii="Arial" w:hAnsi="Arial" w:cs="Arial"/>
        </w:rPr>
        <w:t xml:space="preserve">stellung“ </w:t>
      </w:r>
      <w:r w:rsidRPr="009D3703">
        <w:rPr>
          <w:rFonts w:ascii="Arial" w:hAnsi="Arial" w:cs="Arial"/>
        </w:rPr>
        <w:t>ist die größte deutsche Verbraucherausstellung mit freiem Eintritt für die Bes</w:t>
      </w:r>
      <w:r w:rsidRPr="009D3703">
        <w:rPr>
          <w:rFonts w:ascii="Arial" w:hAnsi="Arial" w:cs="Arial"/>
        </w:rPr>
        <w:t>u</w:t>
      </w:r>
      <w:r w:rsidRPr="009D3703">
        <w:rPr>
          <w:rFonts w:ascii="Arial" w:hAnsi="Arial" w:cs="Arial"/>
        </w:rPr>
        <w:t xml:space="preserve">cher. </w:t>
      </w:r>
      <w:r>
        <w:rPr>
          <w:rFonts w:ascii="Arial" w:hAnsi="Arial" w:cs="Arial"/>
        </w:rPr>
        <w:t>Sie lockt jährlich rund 450.000 Besucher an.</w:t>
      </w:r>
      <w:r w:rsidR="005956C2" w:rsidRPr="005956C2">
        <w:rPr>
          <w:rFonts w:ascii="Arial" w:hAnsi="Arial" w:cs="Arial"/>
        </w:rPr>
        <w:t xml:space="preserve"> Das Spektrum reicht weit: vom edlen Kaschmirschal bis hin zum 100.000 Euro teuren Mega-Traktor.</w:t>
      </w:r>
    </w:p>
    <w:p w14:paraId="7E4FEBAD" w14:textId="77777777" w:rsidR="00272606" w:rsidRDefault="00272606" w:rsidP="005956C2">
      <w:pPr>
        <w:spacing w:line="276" w:lineRule="auto"/>
        <w:ind w:right="29"/>
        <w:jc w:val="both"/>
        <w:rPr>
          <w:rFonts w:ascii="Arial" w:hAnsi="Arial" w:cs="Arial"/>
        </w:rPr>
      </w:pPr>
    </w:p>
    <w:p w14:paraId="77FC0AF9" w14:textId="24EC3672" w:rsidR="00272606" w:rsidRPr="00B95ACB" w:rsidRDefault="00272606" w:rsidP="00272606">
      <w:pPr>
        <w:spacing w:line="276" w:lineRule="auto"/>
        <w:ind w:right="29"/>
        <w:jc w:val="both"/>
        <w:rPr>
          <w:rFonts w:ascii="Arial" w:hAnsi="Arial" w:cs="Arial"/>
        </w:rPr>
      </w:pPr>
      <w:r w:rsidRPr="00B95ACB">
        <w:rPr>
          <w:rFonts w:ascii="Arial" w:hAnsi="Arial" w:cs="Arial"/>
        </w:rPr>
        <w:t>Ein Besuchermagnet sind in jedem Jahr die zahlreichen Sonde</w:t>
      </w:r>
      <w:r w:rsidRPr="00B95ACB">
        <w:rPr>
          <w:rFonts w:ascii="Arial" w:hAnsi="Arial" w:cs="Arial"/>
        </w:rPr>
        <w:t>r</w:t>
      </w:r>
      <w:r w:rsidRPr="00B95ACB">
        <w:rPr>
          <w:rFonts w:ascii="Arial" w:hAnsi="Arial" w:cs="Arial"/>
        </w:rPr>
        <w:t xml:space="preserve">schauen, etwa zum Thema </w:t>
      </w:r>
      <w:r>
        <w:rPr>
          <w:rFonts w:ascii="Arial" w:hAnsi="Arial" w:cs="Arial"/>
        </w:rPr>
        <w:t xml:space="preserve">Bayerische Landesausstellung 2016 in </w:t>
      </w:r>
      <w:proofErr w:type="spellStart"/>
      <w:r>
        <w:rPr>
          <w:rFonts w:ascii="Arial" w:hAnsi="Arial" w:cs="Arial"/>
        </w:rPr>
        <w:t>Aldersbach</w:t>
      </w:r>
      <w:proofErr w:type="spellEnd"/>
      <w:r w:rsidRPr="00B95ACB">
        <w:rPr>
          <w:rFonts w:ascii="Arial" w:hAnsi="Arial" w:cs="Arial"/>
        </w:rPr>
        <w:t xml:space="preserve"> oder </w:t>
      </w:r>
      <w:r>
        <w:rPr>
          <w:rFonts w:ascii="Arial" w:hAnsi="Arial" w:cs="Arial"/>
        </w:rPr>
        <w:t>Faszination Schifffahrt</w:t>
      </w:r>
      <w:r w:rsidRPr="00B95ACB">
        <w:rPr>
          <w:rFonts w:ascii="Arial" w:hAnsi="Arial" w:cs="Arial"/>
        </w:rPr>
        <w:t xml:space="preserve"> sowie zu Kunst und zur Kultur. Eine Herausforderung für jeden Besucher: Über eine Str</w:t>
      </w:r>
      <w:r w:rsidRPr="00B95ACB">
        <w:rPr>
          <w:rFonts w:ascii="Arial" w:hAnsi="Arial" w:cs="Arial"/>
        </w:rPr>
        <w:t>e</w:t>
      </w:r>
      <w:r w:rsidRPr="00B95ACB">
        <w:rPr>
          <w:rFonts w:ascii="Arial" w:hAnsi="Arial" w:cs="Arial"/>
        </w:rPr>
        <w:t>cke von 8,5 Kilometern ziehen sich die Fronten der 750 Ausste</w:t>
      </w:r>
      <w:r w:rsidRPr="00B95ACB">
        <w:rPr>
          <w:rFonts w:ascii="Arial" w:hAnsi="Arial" w:cs="Arial"/>
        </w:rPr>
        <w:t>l</w:t>
      </w:r>
      <w:r w:rsidRPr="00B95ACB">
        <w:rPr>
          <w:rFonts w:ascii="Arial" w:hAnsi="Arial" w:cs="Arial"/>
        </w:rPr>
        <w:t>lungsstände in den Hallen und im Freigelände. Wer den Run</w:t>
      </w:r>
      <w:r w:rsidRPr="00B95ACB">
        <w:rPr>
          <w:rFonts w:ascii="Arial" w:hAnsi="Arial" w:cs="Arial"/>
        </w:rPr>
        <w:t>d</w:t>
      </w:r>
      <w:r w:rsidRPr="00B95ACB">
        <w:rPr>
          <w:rFonts w:ascii="Arial" w:hAnsi="Arial" w:cs="Arial"/>
        </w:rPr>
        <w:t>gang an einem Tag nicht schafft, kann jederzeit wiederkommen. Der Eintritt zur Ostbayernschau ist auch 201</w:t>
      </w:r>
      <w:r>
        <w:rPr>
          <w:rFonts w:ascii="Arial" w:hAnsi="Arial" w:cs="Arial"/>
        </w:rPr>
        <w:t>5</w:t>
      </w:r>
      <w:r w:rsidRPr="00B95ACB">
        <w:rPr>
          <w:rFonts w:ascii="Arial" w:hAnsi="Arial" w:cs="Arial"/>
        </w:rPr>
        <w:t xml:space="preserve"> an allen Veransta</w:t>
      </w:r>
      <w:r w:rsidRPr="00B95ACB">
        <w:rPr>
          <w:rFonts w:ascii="Arial" w:hAnsi="Arial" w:cs="Arial"/>
        </w:rPr>
        <w:t>l</w:t>
      </w:r>
      <w:r w:rsidRPr="00B95ACB">
        <w:rPr>
          <w:rFonts w:ascii="Arial" w:hAnsi="Arial" w:cs="Arial"/>
        </w:rPr>
        <w:t>tungstagen kostenlos.</w:t>
      </w:r>
    </w:p>
    <w:p w14:paraId="1B3DE579" w14:textId="77777777" w:rsidR="00272606" w:rsidRDefault="00272606" w:rsidP="00272606">
      <w:pPr>
        <w:spacing w:line="276" w:lineRule="auto"/>
        <w:ind w:right="29"/>
        <w:jc w:val="both"/>
        <w:rPr>
          <w:rFonts w:ascii="Arial" w:hAnsi="Arial" w:cs="Arial"/>
        </w:rPr>
      </w:pPr>
    </w:p>
    <w:p w14:paraId="309925E7" w14:textId="31B9553D" w:rsidR="00272606" w:rsidRPr="003C3AFC" w:rsidRDefault="00272606" w:rsidP="00272606">
      <w:pPr>
        <w:spacing w:line="276" w:lineRule="auto"/>
        <w:ind w:right="29"/>
        <w:jc w:val="both"/>
        <w:rPr>
          <w:rFonts w:ascii="Arial" w:hAnsi="Arial" w:cs="Arial"/>
        </w:rPr>
      </w:pPr>
      <w:r w:rsidRPr="003C3AFC">
        <w:rPr>
          <w:rFonts w:ascii="Arial" w:hAnsi="Arial" w:cs="Arial"/>
        </w:rPr>
        <w:t>Am 1</w:t>
      </w:r>
      <w:r>
        <w:rPr>
          <w:rFonts w:ascii="Arial" w:hAnsi="Arial" w:cs="Arial"/>
        </w:rPr>
        <w:t>5</w:t>
      </w:r>
      <w:r w:rsidRPr="003C3AFC">
        <w:rPr>
          <w:rFonts w:ascii="Arial" w:hAnsi="Arial" w:cs="Arial"/>
        </w:rPr>
        <w:t>. und 1</w:t>
      </w:r>
      <w:r>
        <w:rPr>
          <w:rFonts w:ascii="Arial" w:hAnsi="Arial" w:cs="Arial"/>
        </w:rPr>
        <w:t>6</w:t>
      </w:r>
      <w:r w:rsidRPr="003C3AFC">
        <w:rPr>
          <w:rFonts w:ascii="Arial" w:hAnsi="Arial" w:cs="Arial"/>
        </w:rPr>
        <w:t xml:space="preserve">. August </w:t>
      </w:r>
      <w:r>
        <w:rPr>
          <w:rFonts w:ascii="Arial" w:hAnsi="Arial" w:cs="Arial"/>
        </w:rPr>
        <w:t>präsentiert sich der</w:t>
      </w:r>
      <w:r w:rsidR="007D4041">
        <w:rPr>
          <w:rFonts w:ascii="Arial" w:hAnsi="Arial" w:cs="Arial"/>
        </w:rPr>
        <w:t xml:space="preserve"> Fleischrinderverband Bayern e.</w:t>
      </w:r>
      <w:r w:rsidRPr="003C3AFC">
        <w:rPr>
          <w:rFonts w:ascii="Arial" w:hAnsi="Arial" w:cs="Arial"/>
        </w:rPr>
        <w:t xml:space="preserve">V. </w:t>
      </w:r>
      <w:r>
        <w:rPr>
          <w:rFonts w:ascii="Arial" w:hAnsi="Arial" w:cs="Arial"/>
        </w:rPr>
        <w:t>wieder</w:t>
      </w:r>
      <w:r w:rsidRPr="003C3AFC">
        <w:rPr>
          <w:rFonts w:ascii="Arial" w:hAnsi="Arial" w:cs="Arial"/>
        </w:rPr>
        <w:t xml:space="preserve"> in Straubing. Rund um das Gelände der Zuchtviehversteigerungshallen an der </w:t>
      </w:r>
      <w:proofErr w:type="spellStart"/>
      <w:r w:rsidRPr="003C3AFC">
        <w:rPr>
          <w:rFonts w:ascii="Arial" w:hAnsi="Arial" w:cs="Arial"/>
        </w:rPr>
        <w:t>Kagerser</w:t>
      </w:r>
      <w:proofErr w:type="spellEnd"/>
      <w:r w:rsidRPr="003C3AFC">
        <w:rPr>
          <w:rFonts w:ascii="Arial" w:hAnsi="Arial" w:cs="Arial"/>
        </w:rPr>
        <w:t xml:space="preserve"> Hauptstraße, </w:t>
      </w:r>
      <w:r w:rsidR="00DA351B">
        <w:rPr>
          <w:rFonts w:ascii="Arial" w:hAnsi="Arial" w:cs="Arial"/>
        </w:rPr>
        <w:br/>
      </w:r>
      <w:r w:rsidRPr="003C3AFC">
        <w:rPr>
          <w:rFonts w:ascii="Arial" w:hAnsi="Arial" w:cs="Arial"/>
        </w:rPr>
        <w:t xml:space="preserve">direkt neben </w:t>
      </w:r>
      <w:proofErr w:type="spellStart"/>
      <w:r w:rsidRPr="003C3AFC">
        <w:rPr>
          <w:rFonts w:ascii="Arial" w:hAnsi="Arial" w:cs="Arial"/>
        </w:rPr>
        <w:t>Gäubodenvolksfest</w:t>
      </w:r>
      <w:proofErr w:type="spellEnd"/>
      <w:r>
        <w:rPr>
          <w:rFonts w:ascii="Arial" w:hAnsi="Arial" w:cs="Arial"/>
        </w:rPr>
        <w:t xml:space="preserve"> und Ostbayernschau</w:t>
      </w:r>
      <w:r w:rsidRPr="003C3AFC">
        <w:rPr>
          <w:rFonts w:ascii="Arial" w:hAnsi="Arial" w:cs="Arial"/>
        </w:rPr>
        <w:t>, dreht sich an diesem Wochenende alles um Fleischrinderzucht und Mutte</w:t>
      </w:r>
      <w:r w:rsidRPr="003C3AFC">
        <w:rPr>
          <w:rFonts w:ascii="Arial" w:hAnsi="Arial" w:cs="Arial"/>
        </w:rPr>
        <w:t>r</w:t>
      </w:r>
      <w:r w:rsidRPr="003C3AFC">
        <w:rPr>
          <w:rFonts w:ascii="Arial" w:hAnsi="Arial" w:cs="Arial"/>
        </w:rPr>
        <w:t xml:space="preserve">kuhhaltung. </w:t>
      </w:r>
      <w:r>
        <w:rPr>
          <w:rFonts w:ascii="Arial" w:hAnsi="Arial" w:cs="Arial"/>
        </w:rPr>
        <w:t>Als besonderes Highlight findet heuer der Bunde</w:t>
      </w:r>
      <w:r>
        <w:rPr>
          <w:rFonts w:ascii="Arial" w:hAnsi="Arial" w:cs="Arial"/>
        </w:rPr>
        <w:t>s</w:t>
      </w:r>
      <w:r>
        <w:rPr>
          <w:rFonts w:ascii="Arial" w:hAnsi="Arial" w:cs="Arial"/>
        </w:rPr>
        <w:t>wettbewerb der Fleischrind-Jungzüchter in Bayern statt, bei dem sich Kinder und junge Leute bis 25 Jahre aus ganz Deutschland in Tierbeurteilung, Rangieren und Vorführen messen werden</w:t>
      </w:r>
      <w:r w:rsidRPr="003C3AFC">
        <w:rPr>
          <w:rFonts w:ascii="Arial" w:hAnsi="Arial" w:cs="Arial"/>
        </w:rPr>
        <w:t>.</w:t>
      </w:r>
    </w:p>
    <w:p w14:paraId="3ACB9535" w14:textId="77777777" w:rsidR="002D217B" w:rsidRPr="005956C2" w:rsidRDefault="002D217B" w:rsidP="005956C2">
      <w:pPr>
        <w:spacing w:line="276" w:lineRule="auto"/>
        <w:ind w:right="29"/>
        <w:jc w:val="both"/>
        <w:rPr>
          <w:rFonts w:ascii="Arial" w:hAnsi="Arial" w:cs="Arial"/>
        </w:rPr>
      </w:pPr>
    </w:p>
    <w:p w14:paraId="0F350A4B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14:paraId="00D88F21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14:paraId="0EF79B17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14:paraId="4C057A60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14:paraId="0934A2FC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14:paraId="435D6122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14:paraId="7064290B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14:paraId="4D878714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14:paraId="6355DC4F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14:paraId="6FF1BEED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14:paraId="28369072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14:paraId="5050331D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14:paraId="2FC5C73D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14:paraId="5179319F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14:paraId="31717F06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14:paraId="6A22CFFC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14:paraId="5491E956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14:paraId="7CB16C91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14:paraId="6B3A6CC6" w14:textId="77777777" w:rsidR="0094441D" w:rsidRDefault="00B559C5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568B47E9" wp14:editId="76F2D857">
            <wp:extent cx="2430966" cy="4225020"/>
            <wp:effectExtent l="0" t="0" r="7620" b="444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ing_Gäubodenvolksfest_Söder-Eroffnung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431" cy="424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B4F">
        <w:rPr>
          <w:rFonts w:ascii="Arial" w:hAnsi="Arial" w:cs="Arial"/>
          <w:b/>
          <w:bCs/>
          <w:i/>
          <w:iCs/>
        </w:rPr>
        <w:t xml:space="preserve"> </w:t>
      </w:r>
    </w:p>
    <w:p w14:paraId="3B6BCEA8" w14:textId="77777777" w:rsidR="00B559C5" w:rsidRDefault="00B559C5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14:paraId="31E3DE12" w14:textId="77777777" w:rsidR="00B559C5" w:rsidRDefault="00B559C5" w:rsidP="00B559C5">
      <w:pPr>
        <w:spacing w:line="276" w:lineRule="auto"/>
        <w:rPr>
          <w:rFonts w:ascii="Arial" w:hAnsi="Arial" w:cs="Arial"/>
          <w:i/>
          <w:sz w:val="18"/>
          <w:szCs w:val="18"/>
        </w:rPr>
      </w:pPr>
      <w:r w:rsidRPr="00B559C5">
        <w:rPr>
          <w:rFonts w:ascii="Arial" w:hAnsi="Arial" w:cs="Arial"/>
          <w:i/>
          <w:sz w:val="18"/>
          <w:szCs w:val="18"/>
        </w:rPr>
        <w:t xml:space="preserve">1,4 Millionen Besucher erwarten die Veranstalter auch in diesem Jahr zum Straubinger </w:t>
      </w:r>
      <w:proofErr w:type="spellStart"/>
      <w:r w:rsidRPr="00B559C5">
        <w:rPr>
          <w:rFonts w:ascii="Arial" w:hAnsi="Arial" w:cs="Arial"/>
          <w:i/>
          <w:sz w:val="18"/>
          <w:szCs w:val="18"/>
        </w:rPr>
        <w:t>Gäubodenvolksfest</w:t>
      </w:r>
      <w:proofErr w:type="spellEnd"/>
      <w:r w:rsidRPr="00B559C5">
        <w:rPr>
          <w:rFonts w:ascii="Arial" w:hAnsi="Arial" w:cs="Arial"/>
          <w:i/>
          <w:sz w:val="18"/>
          <w:szCs w:val="18"/>
        </w:rPr>
        <w:t>, Bayerns zweitgrößtem Vo</w:t>
      </w:r>
      <w:r>
        <w:rPr>
          <w:rFonts w:ascii="Arial" w:hAnsi="Arial" w:cs="Arial"/>
          <w:i/>
          <w:sz w:val="18"/>
          <w:szCs w:val="18"/>
        </w:rPr>
        <w:t>lksfest - in diesem Jahr vom</w:t>
      </w:r>
      <w:r w:rsidRPr="00B559C5">
        <w:rPr>
          <w:rFonts w:ascii="Arial" w:hAnsi="Arial" w:cs="Arial"/>
          <w:i/>
          <w:sz w:val="18"/>
          <w:szCs w:val="18"/>
        </w:rPr>
        <w:t xml:space="preserve"> 7. bis 17. August.</w:t>
      </w:r>
    </w:p>
    <w:p w14:paraId="45953937" w14:textId="77777777" w:rsidR="00B559C5" w:rsidRDefault="00B559C5" w:rsidP="00B559C5">
      <w:pPr>
        <w:spacing w:line="276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Foto: </w:t>
      </w:r>
      <w:r w:rsidRPr="00B559C5">
        <w:rPr>
          <w:rFonts w:ascii="Arial" w:hAnsi="Arial" w:cs="Arial"/>
          <w:i/>
          <w:sz w:val="18"/>
          <w:szCs w:val="18"/>
        </w:rPr>
        <w:t>Fotowerbung Bernhard</w:t>
      </w:r>
    </w:p>
    <w:p w14:paraId="5D62737F" w14:textId="77777777" w:rsidR="00F968B6" w:rsidRDefault="00F968B6" w:rsidP="00B559C5">
      <w:pPr>
        <w:spacing w:line="276" w:lineRule="auto"/>
        <w:rPr>
          <w:rFonts w:ascii="Arial" w:hAnsi="Arial" w:cs="Arial"/>
          <w:i/>
          <w:sz w:val="18"/>
          <w:szCs w:val="18"/>
        </w:rPr>
      </w:pPr>
    </w:p>
    <w:p w14:paraId="24F5AC93" w14:textId="5A30A5EA" w:rsidR="00F968B6" w:rsidRDefault="00F968B6" w:rsidP="00B559C5">
      <w:pPr>
        <w:spacing w:line="276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noProof/>
          <w:sz w:val="18"/>
          <w:szCs w:val="18"/>
        </w:rPr>
        <w:drawing>
          <wp:inline distT="0" distB="0" distL="0" distR="0" wp14:anchorId="1759E24B" wp14:editId="51D05376">
            <wp:extent cx="4342166" cy="2891883"/>
            <wp:effectExtent l="0" t="0" r="127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ing_Gäubodenvolksfest_Österreich3_s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087" cy="290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6D494" w14:textId="77777777" w:rsidR="00F968B6" w:rsidRPr="00B559C5" w:rsidRDefault="00F968B6" w:rsidP="00B559C5">
      <w:pPr>
        <w:spacing w:line="276" w:lineRule="auto"/>
        <w:rPr>
          <w:rFonts w:ascii="Arial" w:hAnsi="Arial" w:cs="Arial"/>
          <w:i/>
          <w:sz w:val="18"/>
          <w:szCs w:val="18"/>
        </w:rPr>
      </w:pPr>
    </w:p>
    <w:p w14:paraId="1E5E1F67" w14:textId="66991F85" w:rsidR="008551AD" w:rsidRPr="00F968B6" w:rsidRDefault="00F968B6" w:rsidP="00F968B6">
      <w:pPr>
        <w:pStyle w:val="KeinLeerraum"/>
        <w:spacing w:line="276" w:lineRule="auto"/>
        <w:rPr>
          <w:rFonts w:ascii="Arial" w:hAnsi="Arial" w:cs="Arial"/>
          <w:i/>
          <w:sz w:val="18"/>
          <w:szCs w:val="18"/>
        </w:rPr>
      </w:pPr>
      <w:r w:rsidRPr="00F968B6">
        <w:rPr>
          <w:rFonts w:ascii="Arial" w:hAnsi="Arial" w:cs="Arial"/>
          <w:i/>
          <w:sz w:val="18"/>
          <w:szCs w:val="18"/>
        </w:rPr>
        <w:t>Ein besonderes Schmankerl bietet der Historische Bereich mit seinem Tag- und Aben</w:t>
      </w:r>
      <w:r w:rsidRPr="00F968B6">
        <w:rPr>
          <w:rFonts w:ascii="Arial" w:hAnsi="Arial" w:cs="Arial"/>
          <w:i/>
          <w:sz w:val="18"/>
          <w:szCs w:val="18"/>
        </w:rPr>
        <w:t>d</w:t>
      </w:r>
      <w:r w:rsidRPr="00F968B6">
        <w:rPr>
          <w:rFonts w:ascii="Arial" w:hAnsi="Arial" w:cs="Arial"/>
          <w:i/>
          <w:sz w:val="18"/>
          <w:szCs w:val="18"/>
        </w:rPr>
        <w:t>programm u.a. mit Vorführungen der Zirkusfamilie Kollmann.</w:t>
      </w:r>
    </w:p>
    <w:p w14:paraId="33C1A7FF" w14:textId="45B0A580" w:rsidR="00F968B6" w:rsidRPr="00F968B6" w:rsidRDefault="00F968B6" w:rsidP="00F968B6">
      <w:pPr>
        <w:pStyle w:val="KeinLeerraum"/>
        <w:spacing w:line="276" w:lineRule="auto"/>
        <w:rPr>
          <w:rFonts w:ascii="Arial" w:hAnsi="Arial" w:cs="Arial"/>
          <w:i/>
          <w:sz w:val="18"/>
          <w:szCs w:val="18"/>
        </w:rPr>
      </w:pPr>
      <w:r w:rsidRPr="00F968B6">
        <w:rPr>
          <w:rFonts w:ascii="Arial" w:hAnsi="Arial" w:cs="Arial"/>
          <w:i/>
          <w:sz w:val="18"/>
          <w:szCs w:val="18"/>
        </w:rPr>
        <w:t>Foto: Fotowerbung Bernhard</w:t>
      </w:r>
    </w:p>
    <w:p w14:paraId="3D9EFF32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i/>
          <w:sz w:val="18"/>
          <w:szCs w:val="18"/>
        </w:rPr>
      </w:pPr>
    </w:p>
    <w:p w14:paraId="17B0F935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i/>
          <w:sz w:val="18"/>
          <w:szCs w:val="18"/>
        </w:rPr>
      </w:pPr>
    </w:p>
    <w:p w14:paraId="7B552A23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i/>
          <w:sz w:val="18"/>
          <w:szCs w:val="18"/>
        </w:rPr>
      </w:pPr>
    </w:p>
    <w:p w14:paraId="0D3E7049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i/>
          <w:sz w:val="18"/>
          <w:szCs w:val="18"/>
        </w:rPr>
      </w:pPr>
    </w:p>
    <w:p w14:paraId="2F6665D4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i/>
          <w:sz w:val="18"/>
          <w:szCs w:val="18"/>
        </w:rPr>
      </w:pPr>
    </w:p>
    <w:p w14:paraId="065D5088" w14:textId="77777777" w:rsidR="00F968B6" w:rsidRP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  <w:sz w:val="18"/>
          <w:szCs w:val="18"/>
        </w:rPr>
      </w:pPr>
    </w:p>
    <w:p w14:paraId="1BE771A9" w14:textId="77777777" w:rsidR="00505B4F" w:rsidRDefault="00B559C5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567C09FF" wp14:editId="76416DA9">
            <wp:extent cx="4334107" cy="3414807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ing_Gäubodenvolksfest_Söder-Eröffnung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752" cy="342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01F90" w14:textId="77777777" w:rsidR="00505B4F" w:rsidRDefault="00505B4F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14:paraId="34C78F82" w14:textId="6D92A928" w:rsidR="00B559C5" w:rsidRDefault="00B559C5" w:rsidP="00B559C5">
      <w:pPr>
        <w:spacing w:line="276" w:lineRule="auto"/>
        <w:ind w:right="29"/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B559C5">
        <w:rPr>
          <w:rFonts w:ascii="Arial" w:hAnsi="Arial" w:cs="Arial"/>
          <w:bCs/>
          <w:i/>
          <w:iCs/>
          <w:sz w:val="18"/>
          <w:szCs w:val="18"/>
        </w:rPr>
        <w:t>Die O</w:t>
      </w:r>
      <w:r w:rsidR="00657B7C">
        <w:rPr>
          <w:rFonts w:ascii="Arial" w:hAnsi="Arial" w:cs="Arial"/>
          <w:bCs/>
          <w:i/>
          <w:iCs/>
          <w:sz w:val="18"/>
          <w:szCs w:val="18"/>
        </w:rPr>
        <w:t>stbayernschau in Straubing vom 7. bis 17</w:t>
      </w:r>
      <w:r w:rsidRPr="00B559C5">
        <w:rPr>
          <w:rFonts w:ascii="Arial" w:hAnsi="Arial" w:cs="Arial"/>
          <w:bCs/>
          <w:i/>
          <w:iCs/>
          <w:sz w:val="18"/>
          <w:szCs w:val="18"/>
        </w:rPr>
        <w:t>. August - voraussichtlich auch in diesem Jahr wieder Deutschlands besucherstärkste Verbraucherausstellung. Besonders attra</w:t>
      </w:r>
      <w:r w:rsidRPr="00B559C5">
        <w:rPr>
          <w:rFonts w:ascii="Arial" w:hAnsi="Arial" w:cs="Arial"/>
          <w:bCs/>
          <w:i/>
          <w:iCs/>
          <w:sz w:val="18"/>
          <w:szCs w:val="18"/>
        </w:rPr>
        <w:t>k</w:t>
      </w:r>
      <w:r w:rsidRPr="00B559C5">
        <w:rPr>
          <w:rFonts w:ascii="Arial" w:hAnsi="Arial" w:cs="Arial"/>
          <w:bCs/>
          <w:i/>
          <w:iCs/>
          <w:sz w:val="18"/>
          <w:szCs w:val="18"/>
        </w:rPr>
        <w:t>tiv:</w:t>
      </w:r>
      <w:r>
        <w:rPr>
          <w:rFonts w:ascii="Arial" w:hAnsi="Arial" w:cs="Arial"/>
          <w:bCs/>
          <w:i/>
          <w:iCs/>
          <w:sz w:val="18"/>
          <w:szCs w:val="18"/>
        </w:rPr>
        <w:t xml:space="preserve"> </w:t>
      </w:r>
      <w:r w:rsidRPr="00B559C5">
        <w:rPr>
          <w:rFonts w:ascii="Arial" w:hAnsi="Arial" w:cs="Arial"/>
          <w:bCs/>
          <w:i/>
          <w:iCs/>
          <w:sz w:val="18"/>
          <w:szCs w:val="18"/>
        </w:rPr>
        <w:t>Der Eintritt ist auch in diesem Jahr kostenfrei.</w:t>
      </w:r>
    </w:p>
    <w:p w14:paraId="476112A6" w14:textId="5EE710E7" w:rsidR="00F968B6" w:rsidRDefault="00B30BF1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Cs/>
          <w:i/>
          <w:iCs/>
          <w:sz w:val="18"/>
          <w:szCs w:val="18"/>
        </w:rPr>
        <w:t xml:space="preserve">Foto: </w:t>
      </w:r>
      <w:r w:rsidR="00B559C5" w:rsidRPr="00B559C5">
        <w:rPr>
          <w:rFonts w:ascii="Arial" w:hAnsi="Arial" w:cs="Arial"/>
          <w:bCs/>
          <w:i/>
          <w:iCs/>
          <w:sz w:val="18"/>
          <w:szCs w:val="18"/>
        </w:rPr>
        <w:t>Fotowerbung Bernhard</w:t>
      </w:r>
    </w:p>
    <w:p w14:paraId="61805578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14:paraId="7215572C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14:paraId="164E6F28" w14:textId="77777777" w:rsidR="00F968B6" w:rsidRPr="00505B4F" w:rsidRDefault="00F968B6" w:rsidP="00F968B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505B4F">
        <w:rPr>
          <w:rFonts w:ascii="Arial" w:hAnsi="Arial" w:cs="Arial"/>
          <w:b/>
          <w:bCs/>
          <w:i/>
          <w:iCs/>
          <w:sz w:val="22"/>
          <w:szCs w:val="22"/>
        </w:rPr>
        <w:t xml:space="preserve">Hinweis für die Redaktion: </w:t>
      </w:r>
    </w:p>
    <w:p w14:paraId="5A0B0BD3" w14:textId="77777777" w:rsidR="00F968B6" w:rsidRPr="00505B4F" w:rsidRDefault="00F968B6" w:rsidP="00F968B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05B4F">
        <w:rPr>
          <w:rFonts w:ascii="Arial" w:hAnsi="Arial" w:cs="Arial"/>
          <w:b/>
          <w:bCs/>
          <w:i/>
          <w:iCs/>
          <w:sz w:val="22"/>
          <w:szCs w:val="22"/>
        </w:rPr>
        <w:t>Weitere Pressetexte und attraktive Fotos in Druckqualität finden Sie im Internet unter www.ausstellungs-gmbh.de (obere Menüau</w:t>
      </w:r>
      <w:r w:rsidRPr="00505B4F">
        <w:rPr>
          <w:rFonts w:ascii="Arial" w:hAnsi="Arial" w:cs="Arial"/>
          <w:b/>
          <w:bCs/>
          <w:i/>
          <w:iCs/>
          <w:sz w:val="22"/>
          <w:szCs w:val="22"/>
        </w:rPr>
        <w:t>s</w:t>
      </w:r>
      <w:r w:rsidRPr="00505B4F">
        <w:rPr>
          <w:rFonts w:ascii="Arial" w:hAnsi="Arial" w:cs="Arial"/>
          <w:b/>
          <w:bCs/>
          <w:i/>
          <w:iCs/>
          <w:sz w:val="22"/>
          <w:szCs w:val="22"/>
        </w:rPr>
        <w:t>wahl: Bildarchiv, Presse)</w:t>
      </w:r>
    </w:p>
    <w:p w14:paraId="37BE3044" w14:textId="77777777" w:rsidR="00F968B6" w:rsidRDefault="00F968B6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sectPr w:rsidR="00F968B6" w:rsidSect="002E5002">
      <w:headerReference w:type="default" r:id="rId12"/>
      <w:footerReference w:type="even" r:id="rId13"/>
      <w:footerReference w:type="default" r:id="rId14"/>
      <w:pgSz w:w="11906" w:h="16838"/>
      <w:pgMar w:top="851" w:right="3402" w:bottom="3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C8451D" w14:textId="77777777" w:rsidR="00F16932" w:rsidRDefault="00F16932">
      <w:r>
        <w:separator/>
      </w:r>
    </w:p>
  </w:endnote>
  <w:endnote w:type="continuationSeparator" w:id="0">
    <w:p w14:paraId="77291DB5" w14:textId="77777777" w:rsidR="00F16932" w:rsidRDefault="00F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043D8" w14:textId="77777777" w:rsidR="002D217B" w:rsidRDefault="002D217B" w:rsidP="008A293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3577C46" w14:textId="77777777" w:rsidR="002D217B" w:rsidRDefault="002D217B" w:rsidP="00B41EF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554AD" w14:textId="77777777" w:rsidR="002D217B" w:rsidRPr="00B41EF4" w:rsidRDefault="002D217B" w:rsidP="008A293F">
    <w:pPr>
      <w:pStyle w:val="Fuzeile"/>
      <w:framePr w:wrap="around" w:vAnchor="text" w:hAnchor="margin" w:xAlign="right" w:y="1"/>
      <w:rPr>
        <w:rStyle w:val="Seitenzahl"/>
        <w:rFonts w:ascii="Arial" w:hAnsi="Arial" w:cs="Arial"/>
        <w:sz w:val="16"/>
        <w:szCs w:val="16"/>
      </w:rPr>
    </w:pPr>
    <w:r w:rsidRPr="00B41EF4">
      <w:rPr>
        <w:rStyle w:val="Seitenzahl"/>
        <w:rFonts w:ascii="Arial" w:hAnsi="Arial" w:cs="Arial"/>
        <w:sz w:val="16"/>
        <w:szCs w:val="16"/>
      </w:rPr>
      <w:fldChar w:fldCharType="begin"/>
    </w:r>
    <w:r w:rsidRPr="00B41EF4">
      <w:rPr>
        <w:rStyle w:val="Seitenzahl"/>
        <w:rFonts w:ascii="Arial" w:hAnsi="Arial" w:cs="Arial"/>
        <w:sz w:val="16"/>
        <w:szCs w:val="16"/>
      </w:rPr>
      <w:instrText xml:space="preserve">PAGE  </w:instrText>
    </w:r>
    <w:r w:rsidRPr="00B41EF4">
      <w:rPr>
        <w:rStyle w:val="Seitenzahl"/>
        <w:rFonts w:ascii="Arial" w:hAnsi="Arial" w:cs="Arial"/>
        <w:sz w:val="16"/>
        <w:szCs w:val="16"/>
      </w:rPr>
      <w:fldChar w:fldCharType="separate"/>
    </w:r>
    <w:r w:rsidR="00C7702D">
      <w:rPr>
        <w:rStyle w:val="Seitenzahl"/>
        <w:rFonts w:ascii="Arial" w:hAnsi="Arial" w:cs="Arial"/>
        <w:noProof/>
        <w:sz w:val="16"/>
        <w:szCs w:val="16"/>
      </w:rPr>
      <w:t>5</w:t>
    </w:r>
    <w:r w:rsidRPr="00B41EF4">
      <w:rPr>
        <w:rStyle w:val="Seitenzahl"/>
        <w:rFonts w:ascii="Arial" w:hAnsi="Arial" w:cs="Arial"/>
        <w:sz w:val="16"/>
        <w:szCs w:val="16"/>
      </w:rPr>
      <w:fldChar w:fldCharType="end"/>
    </w:r>
  </w:p>
  <w:p w14:paraId="3B3E2CA4" w14:textId="77777777" w:rsidR="002D217B" w:rsidRDefault="002D217B" w:rsidP="00B41EF4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FB9899" w14:textId="77777777" w:rsidR="00F16932" w:rsidRDefault="00F16932">
      <w:r>
        <w:separator/>
      </w:r>
    </w:p>
  </w:footnote>
  <w:footnote w:type="continuationSeparator" w:id="0">
    <w:p w14:paraId="071F17D8" w14:textId="77777777" w:rsidR="00F16932" w:rsidRDefault="00F169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6667E" w14:textId="77777777" w:rsidR="002D217B" w:rsidRDefault="002D217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448FBA" wp14:editId="5A4ABD6B">
              <wp:simplePos x="0" y="0"/>
              <wp:positionH relativeFrom="column">
                <wp:posOffset>4912541</wp:posOffset>
              </wp:positionH>
              <wp:positionV relativeFrom="paragraph">
                <wp:posOffset>-22045</wp:posOffset>
              </wp:positionV>
              <wp:extent cx="1600200" cy="9564915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9564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38ABFAE" w14:textId="77777777" w:rsidR="002D217B" w:rsidRDefault="002D217B" w:rsidP="00923333">
                          <w:pPr>
                            <w:autoSpaceDE w:val="0"/>
                            <w:autoSpaceDN w:val="0"/>
                            <w:adjustRightInd w:val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00665F8" wp14:editId="4082D1A1">
                                <wp:extent cx="1508760" cy="2133600"/>
                                <wp:effectExtent l="0" t="0" r="0" b="0"/>
                                <wp:docPr id="8" name="Grafik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lakat_Gäubodenvolksfest_2015_sm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08760" cy="2133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CE85691" w14:textId="77777777" w:rsidR="002D217B" w:rsidRDefault="002D217B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584DE924" w14:textId="77777777" w:rsidR="002D217B" w:rsidRDefault="002D217B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75B0F51C" wp14:editId="20B83B65">
                                <wp:extent cx="1508760" cy="2133600"/>
                                <wp:effectExtent l="0" t="0" r="0" b="0"/>
                                <wp:docPr id="9" name="Grafik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lakat_Ostbayernschau_2015_sm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08760" cy="2133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FF5FC92" w14:textId="77777777" w:rsidR="002D217B" w:rsidRDefault="002D217B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5AE7357E" w14:textId="77777777" w:rsidR="002D217B" w:rsidRPr="00923333" w:rsidRDefault="002D217B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 w:rsidRPr="00923333"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t>PRESSEKONTAKT:</w:t>
                          </w:r>
                        </w:p>
                        <w:p w14:paraId="72FC1569" w14:textId="77777777" w:rsidR="002D217B" w:rsidRPr="00923333" w:rsidRDefault="002D217B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</w:p>
                        <w:p w14:paraId="4BCE59E6" w14:textId="77777777" w:rsidR="002D217B" w:rsidRPr="00923333" w:rsidRDefault="002D217B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Straubinger Ausstellungs- </w:t>
                          </w:r>
                        </w:p>
                        <w:p w14:paraId="465BB707" w14:textId="77777777" w:rsidR="002D217B" w:rsidRDefault="002D217B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und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Veranstaltungs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 GmbH</w:t>
                          </w:r>
                        </w:p>
                        <w:p w14:paraId="478965A7" w14:textId="77777777" w:rsidR="002D217B" w:rsidRPr="00923333" w:rsidRDefault="002D217B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Am Hagen 75</w:t>
                          </w:r>
                        </w:p>
                        <w:p w14:paraId="7185F2E1" w14:textId="030CFB7C" w:rsidR="002D217B" w:rsidRDefault="002D217B" w:rsidP="00923333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94315 Straubing – Deutschland </w:t>
                          </w:r>
                        </w:p>
                        <w:p w14:paraId="0D62F097" w14:textId="77777777" w:rsidR="002D217B" w:rsidRDefault="002D217B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Ansprechpartnerin:</w:t>
                          </w:r>
                        </w:p>
                        <w:p w14:paraId="27B48E39" w14:textId="77777777" w:rsidR="002D217B" w:rsidRPr="00923333" w:rsidRDefault="002D217B" w:rsidP="00FA1801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 Frank</w:t>
                          </w:r>
                        </w:p>
                        <w:p w14:paraId="54C0F17B" w14:textId="77777777" w:rsidR="002D217B" w:rsidRPr="00923333" w:rsidRDefault="002D217B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stefanie.frank</w:t>
                          </w:r>
                          <w:r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@</w:t>
                          </w: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ausstellungs-gmbh.de</w:t>
                          </w:r>
                        </w:p>
                        <w:p w14:paraId="08FCCE2F" w14:textId="24187B59" w:rsidR="002D217B" w:rsidRDefault="002D217B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Tel. </w:t>
                          </w: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0049 9421 84330</w:t>
                          </w:r>
                        </w:p>
                        <w:p w14:paraId="657E9406" w14:textId="77777777" w:rsidR="002D217B" w:rsidRDefault="002D217B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440197CD" w14:textId="77777777" w:rsidR="002D217B" w:rsidRDefault="002D217B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0C29635A" w14:textId="77777777" w:rsidR="002D217B" w:rsidRDefault="002D217B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2AD518F0" w14:textId="77777777" w:rsidR="002D217B" w:rsidRDefault="002D217B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4C2A6D3A" w14:textId="77777777" w:rsidR="002D217B" w:rsidRDefault="002D217B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12AD3333" w14:textId="77777777" w:rsidR="002D217B" w:rsidRDefault="002D217B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1991D8F0" w14:textId="77777777" w:rsidR="002D217B" w:rsidRDefault="002D217B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0B3C2584" w14:textId="77777777" w:rsidR="002D217B" w:rsidRDefault="002D217B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1D77E085" w14:textId="77777777" w:rsidR="002D217B" w:rsidRDefault="002D217B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1AECFE33" w14:textId="77777777" w:rsidR="002D217B" w:rsidRDefault="002D217B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10E0A0A1" w14:textId="77777777" w:rsidR="002D217B" w:rsidRDefault="002D217B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147EF983" w14:textId="77777777" w:rsidR="002D217B" w:rsidRDefault="002D217B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6636D2D5" w14:textId="77777777" w:rsidR="002D217B" w:rsidRDefault="002D217B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604310B7" w14:textId="77777777" w:rsidR="002D217B" w:rsidRDefault="002D217B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07E5266F" w14:textId="77777777" w:rsidR="002D217B" w:rsidRDefault="002D217B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7D001DA7" w14:textId="77777777" w:rsidR="002D217B" w:rsidRDefault="002D217B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087E8BC1" w14:textId="77777777" w:rsidR="002D217B" w:rsidRDefault="002D217B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79C416CB" w14:textId="77777777" w:rsidR="002D217B" w:rsidRDefault="002D217B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72AB65F9" w14:textId="77777777" w:rsidR="002D217B" w:rsidRDefault="002D217B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56CB4DDC" wp14:editId="5076C54A">
                                <wp:extent cx="1502410" cy="609600"/>
                                <wp:effectExtent l="0" t="0" r="0" b="0"/>
                                <wp:docPr id="5" name="Bild 5" descr="sr_erleben_mit Firmennam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sr_erleben_mit Firmennam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241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47407F4" w14:textId="77777777" w:rsidR="002D217B" w:rsidRDefault="002D217B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6261F747" w14:textId="77777777" w:rsidR="002D217B" w:rsidRPr="00FA1801" w:rsidRDefault="002D217B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63583E40" w14:textId="77777777" w:rsidR="002D217B" w:rsidRDefault="002D217B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777B95F3" wp14:editId="5B3484F6">
                                <wp:extent cx="1509395" cy="413385"/>
                                <wp:effectExtent l="0" t="0" r="0" b="0"/>
                                <wp:docPr id="6" name="Bild 6" descr="straubing_logo_cmyk_qu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straubing_logo_cmyk_qu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9395" cy="413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D448F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86.8pt;margin-top:-1.75pt;width:126pt;height:75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xRP+AIAAEwGAAAOAAAAZHJzL2Uyb0RvYy54bWysVVmL2zAQfi/0Pwi9e33ER2zWWZJsXArb&#10;A3ZLnxVbjkVtyZWUONvS/96RnLMHlLYOmBl59M3MN0du7/Zdi3ZUKiZ4jv0bDyPKS1Exvsnxh6fC&#10;mWKkNOEVaQWnOX6mCt/NXr64HfqMBqIRbUUlAhCusqHPcaN1n7muKhvaEXUjesrhYy1kRzSocuNW&#10;kgyA3rVu4HmxOwhZ9VKUVCk4vR8/4pnFr2ta6nd1rahGbY4hNm3f0r7X5u3Obkm2kaRvWHkIg/xF&#10;FB1hHJyeoO6JJmgr2U9QHSulUKLWN6XoXFHXrKQ2B8jG937I5rEhPbW5ADmqP9Gk/h9s+Xb3XiJW&#10;5TjAiJMOSvRE9xotxB7Fhp2hVxkYPfZgpvdwDFW2mar+QZSfFOJi2RC+oXMpxdBQUkF0vrnpXlwd&#10;cZQBWQ9vRAVuyFYLC7SvZWeoAzIQoEOVnk+VMaGUxmXseVBujEr4lkZxmPqR9UGy4/VeKv2Kig4Z&#10;IccSSm/hye5BaRMOyY4mxpsSLasK1rZWkZv1spVoR6BNCvsc0K/MWm6MuTDXRsTxhNpGG92QDGIG&#10;0Via6G0TfE39IPQWQeoU8TRxwiKMnDTxpo7np4s09sI0vC++mXD9MGtYVVH+wDg9NqQf/lnBD6Mx&#10;tpJtSTQYuoIII9JuYEBLLcfi/TZ7zz6/yr5jGka1ZV2OpycjkpmSr3gFfJBME9aOsnudiaUf6Lhm&#10;ZV5EXhJOpk6SRBMnnKw8ZzEtls586cdxslosFyv/mpWVZVr9OzE2kGPZjCK2kN1jUw2oYqZ/JlEa&#10;+BgUWBZBMuZ7QSKSQn9kurEjatrVYKjLNpp65ncg8oQ+EnF2fMHTIbczVdCxx16ys2TGZxwkvV/v&#10;gXAzYGtRPcNUQTh2dGAVg9AI+QWjAdZajtXnLZEUo/Y1h8k0O/AoSCukfhjC6doqYZQEoBBeAkSO&#10;9VFc6nFnbnvJNg14GHcAF3OY4prZ+TpHAykYBVaWTeawXs1OvNSt1flPYPYdAAD//wMAUEsDBBQA&#10;BgAIAAAAIQDbzidq4gAAAAwBAAAPAAAAZHJzL2Rvd25yZXYueG1sTI9NTsMwEEb3SNzBGiR2rY1L&#10;0irEqVBFWSCEoOEAbmySlHgcxW6acnqmK9jNz9M3b/L15Do22iG0HhXczQUwi5U3LdYKPsvtbAUs&#10;RI1Gdx6tgrMNsC6ur3KdGX/CDzvuYs0oBEOmFTQx9hnnoWqs02Hue4u0+/KD05HaoeZm0CcKdx2X&#10;QqTc6RbpQqN7u2ls9b07OgVP75vDtpTPtTy/3pdvY0gPP9WLUrc30+MDsGin+AfDRZ/UoSCnvT+i&#10;CaxTsFwuUkIVzBYJsAsgZEKTPVWJkCvgRc7/P1H8AgAA//8DAFBLAQItABQABgAIAAAAIQC2gziS&#10;/gAAAOEBAAATAAAAAAAAAAAAAAAAAAAAAABbQ29udGVudF9UeXBlc10ueG1sUEsBAi0AFAAGAAgA&#10;AAAhADj9If/WAAAAlAEAAAsAAAAAAAAAAAAAAAAALwEAAF9yZWxzLy5yZWxzUEsBAi0AFAAGAAgA&#10;AAAhAPrTFE/4AgAATAYAAA4AAAAAAAAAAAAAAAAALgIAAGRycy9lMm9Eb2MueG1sUEsBAi0AFAAG&#10;AAgAAAAhANvOJ2riAAAADAEAAA8AAAAAAAAAAAAAAAAAUgUAAGRycy9kb3ducmV2LnhtbFBLBQYA&#10;AAAABAAEAPMAAABhBgAAAAA=&#10;" stroked="f">
              <v:textbox inset="0,0">
                <w:txbxContent>
                  <w:p w14:paraId="638ABFAE" w14:textId="77777777" w:rsidR="002D217B" w:rsidRDefault="002D217B" w:rsidP="00923333">
                    <w:pPr>
                      <w:autoSpaceDE w:val="0"/>
                      <w:autoSpaceDN w:val="0"/>
                      <w:adjustRightInd w:val="0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00665F8" wp14:editId="4082D1A1">
                          <wp:extent cx="1508760" cy="2133600"/>
                          <wp:effectExtent l="0" t="0" r="0" b="0"/>
                          <wp:docPr id="8" name="Grafik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lakat_Gäubodenvolksfest_2015_sm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08760" cy="2133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CE85691" w14:textId="77777777" w:rsidR="002D217B" w:rsidRDefault="002D217B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584DE924" w14:textId="77777777" w:rsidR="002D217B" w:rsidRDefault="002D217B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 wp14:anchorId="75B0F51C" wp14:editId="20B83B65">
                          <wp:extent cx="1508760" cy="2133600"/>
                          <wp:effectExtent l="0" t="0" r="0" b="0"/>
                          <wp:docPr id="9" name="Grafik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lakat_Ostbayernschau_2015_sm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08760" cy="2133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FF5FC92" w14:textId="77777777" w:rsidR="002D217B" w:rsidRDefault="002D217B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5AE7357E" w14:textId="77777777" w:rsidR="002D217B" w:rsidRPr="00923333" w:rsidRDefault="002D217B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 w:rsidRPr="00923333"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  <w:t>PRESSEKONTAKT:</w:t>
                    </w:r>
                  </w:p>
                  <w:p w14:paraId="72FC1569" w14:textId="77777777" w:rsidR="002D217B" w:rsidRPr="00923333" w:rsidRDefault="002D217B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</w:p>
                  <w:p w14:paraId="4BCE59E6" w14:textId="77777777" w:rsidR="002D217B" w:rsidRPr="00923333" w:rsidRDefault="002D217B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Straubinger Ausstellungs- </w:t>
                    </w:r>
                  </w:p>
                  <w:p w14:paraId="465BB707" w14:textId="77777777" w:rsidR="002D217B" w:rsidRDefault="002D217B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und Veranstaltungs GmbH</w:t>
                    </w:r>
                  </w:p>
                  <w:p w14:paraId="478965A7" w14:textId="77777777" w:rsidR="002D217B" w:rsidRPr="00923333" w:rsidRDefault="002D217B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Am Hagen 75</w:t>
                    </w:r>
                  </w:p>
                  <w:p w14:paraId="7185F2E1" w14:textId="030CFB7C" w:rsidR="002D217B" w:rsidRDefault="002D217B" w:rsidP="00923333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94315 Straubing – Deutschland </w:t>
                    </w:r>
                  </w:p>
                  <w:p w14:paraId="0D62F097" w14:textId="77777777" w:rsidR="002D217B" w:rsidRDefault="002D217B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Ansprechpartnerin:</w:t>
                    </w:r>
                  </w:p>
                  <w:p w14:paraId="27B48E39" w14:textId="77777777" w:rsidR="002D217B" w:rsidRPr="00923333" w:rsidRDefault="002D217B" w:rsidP="00FA1801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 Frank</w:t>
                    </w:r>
                  </w:p>
                  <w:p w14:paraId="54C0F17B" w14:textId="77777777" w:rsidR="002D217B" w:rsidRPr="00923333" w:rsidRDefault="002D217B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stefanie.frank</w:t>
                    </w:r>
                    <w:r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@</w:t>
                    </w: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ausstellungs-gmbh.de</w:t>
                    </w:r>
                  </w:p>
                  <w:p w14:paraId="08FCCE2F" w14:textId="24187B59" w:rsidR="002D217B" w:rsidRDefault="002D217B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Tel. </w:t>
                    </w: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0049 9421 84330</w:t>
                    </w:r>
                  </w:p>
                  <w:p w14:paraId="657E9406" w14:textId="77777777" w:rsidR="002D217B" w:rsidRDefault="002D217B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440197CD" w14:textId="77777777" w:rsidR="002D217B" w:rsidRDefault="002D217B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0C29635A" w14:textId="77777777" w:rsidR="002D217B" w:rsidRDefault="002D217B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2AD518F0" w14:textId="77777777" w:rsidR="002D217B" w:rsidRDefault="002D217B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4C2A6D3A" w14:textId="77777777" w:rsidR="002D217B" w:rsidRDefault="002D217B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12AD3333" w14:textId="77777777" w:rsidR="002D217B" w:rsidRDefault="002D217B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1991D8F0" w14:textId="77777777" w:rsidR="002D217B" w:rsidRDefault="002D217B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0B3C2584" w14:textId="77777777" w:rsidR="002D217B" w:rsidRDefault="002D217B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1D77E085" w14:textId="77777777" w:rsidR="002D217B" w:rsidRDefault="002D217B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1AECFE33" w14:textId="77777777" w:rsidR="002D217B" w:rsidRDefault="002D217B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10E0A0A1" w14:textId="77777777" w:rsidR="002D217B" w:rsidRDefault="002D217B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147EF983" w14:textId="77777777" w:rsidR="002D217B" w:rsidRDefault="002D217B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6636D2D5" w14:textId="77777777" w:rsidR="002D217B" w:rsidRDefault="002D217B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604310B7" w14:textId="77777777" w:rsidR="002D217B" w:rsidRDefault="002D217B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07E5266F" w14:textId="77777777" w:rsidR="002D217B" w:rsidRDefault="002D217B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7D001DA7" w14:textId="77777777" w:rsidR="002D217B" w:rsidRDefault="002D217B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087E8BC1" w14:textId="77777777" w:rsidR="002D217B" w:rsidRDefault="002D217B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79C416CB" w14:textId="77777777" w:rsidR="002D217B" w:rsidRDefault="002D217B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72AB65F9" w14:textId="77777777" w:rsidR="002D217B" w:rsidRDefault="002D217B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 wp14:anchorId="56CB4DDC" wp14:editId="5076C54A">
                          <wp:extent cx="1502410" cy="609600"/>
                          <wp:effectExtent l="0" t="0" r="0" b="0"/>
                          <wp:docPr id="5" name="Bild 5" descr="sr_erleben_mit Firmennam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sr_erleben_mit Firmennam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241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47407F4" w14:textId="77777777" w:rsidR="002D217B" w:rsidRDefault="002D217B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6261F747" w14:textId="77777777" w:rsidR="002D217B" w:rsidRPr="00FA1801" w:rsidRDefault="002D217B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63583E40" w14:textId="77777777" w:rsidR="002D217B" w:rsidRDefault="002D217B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 wp14:anchorId="777B95F3" wp14:editId="5B3484F6">
                          <wp:extent cx="1509395" cy="413385"/>
                          <wp:effectExtent l="0" t="0" r="0" b="0"/>
                          <wp:docPr id="6" name="Bild 6" descr="straubing_logo_cmyk_qu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straubing_logo_cmyk_qu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9395" cy="413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0518C77" wp14:editId="5386557F">
              <wp:simplePos x="0" y="0"/>
              <wp:positionH relativeFrom="column">
                <wp:posOffset>4800600</wp:posOffset>
              </wp:positionH>
              <wp:positionV relativeFrom="paragraph">
                <wp:posOffset>890270</wp:posOffset>
              </wp:positionV>
              <wp:extent cx="0" cy="9031605"/>
              <wp:effectExtent l="9525" t="13970" r="9525" b="1270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3160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2069F56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0.1pt" to="378pt,7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J9hgIAAGIFAAAOAAAAZHJzL2Uyb0RvYy54bWysVF1r2zAUfR/sPwi/u5YT58s0Ga3j7KXb&#10;Cu3YsyLJsZgsGUmJE8b++67kxGs6BmM0AaOve3TuPefq9sOxkejAjRVaLaP0BkeIK6qZULtl9PV5&#10;E88jZB1RjEit+DI6cRt9WL1/d9u1OR/pWkvGDQIQZfOuXUa1c22eJJbWvCH2RrdcwWalTUMcTM0u&#10;YYZ0gN7IZITxNOm0Ya3RlFsLq+t+M1oF/Kri1H2pKssdkssIuLnwNeG79d9kdUvynSFtLeiZBvkP&#10;Fg0RCi4doNbEEbQ34g+oRlCjra7cDdVNoqtKUB5ygGxS/Cqbp5q0POQCxbHtUCb7drD08+HRIMFA&#10;uwgp0oBED0JxNPKV6Vqbw4FCPRqfGz2qp/ZB0+8WKV3URO14YPh8aiEs9RHJVYif2Bbwt90nzeAM&#10;2TsdynSsTOMhoQDoGNQ4DWrwo0O0X6SwusDjdIonAZ3kl8DWWPeR6wb5wTKSwDkAk8ODdZ4IyS9H&#10;/D1Kb4SUQWypUAdsF3iCQ4TVUjC/689Zs9sW0qADAb/Msf+fL746ZvResYBWc8LK89gRIfsx3C6V&#10;x+PBgj0lmB0dDMM65Bjs8WOBF+W8nGdxNpqWcYbX6/huU2TxdJPOJuvxuijW6U9PNM3yWjDGled6&#10;sWqa/ZsVzk3Tm2ww61CV5Bo9lA/IXjO920zwLBvP49lsMo6zcYnj+/mmiO+KdDqdlffFffmKaRmy&#10;t29DdiilZ6X3jpunmnWICa//eLIYgYGZgNYezbD/RYjIHbxJ1JkIGe2+CVcHu3qjeYy/az2g94W4&#10;aOhngwrn3H6XCjS/6Bu6wBu/b6GtZqdHc+kOaOQQdH50/Evxcg7jl0/j6hcAAAD//wMAUEsDBBQA&#10;BgAIAAAAIQDA4rHj3AAAAAwBAAAPAAAAZHJzL2Rvd25yZXYueG1sTI/BTsMwEETvSPyDtUhcKuo0&#10;NAGlcSpUCe4p/QA3duOo9jqy3ST8PYs4wHFnRrNv6v3iLJt0iINHAZt1Bkxj59WAvYDT5/vTK7CY&#10;JCppPWoBXzrCvrm/q2Wl/Iytno6pZ1SCsZICTEpjxXnsjHYyrv2okbyLD04mOkPPVZAzlTvL8ywr&#10;uZMD0gcjR30wurseb07A6iPk5vkS227K29MhrLYbO3shHh+Wtx2wpJf0F4YffEKHhpjO/oYqMivg&#10;pShpSyJjm+XAKPGrnEkpyrwA3tT8/4jmGwAA//8DAFBLAQItABQABgAIAAAAIQC2gziS/gAAAOEB&#10;AAATAAAAAAAAAAAAAAAAAAAAAABbQ29udGVudF9UeXBlc10ueG1sUEsBAi0AFAAGAAgAAAAhADj9&#10;If/WAAAAlAEAAAsAAAAAAAAAAAAAAAAALwEAAF9yZWxzLy5yZWxzUEsBAi0AFAAGAAgAAAAhAN6G&#10;8n2GAgAAYgUAAA4AAAAAAAAAAAAAAAAALgIAAGRycy9lMm9Eb2MueG1sUEsBAi0AFAAGAAgAAAAh&#10;AMDisePcAAAADAEAAA8AAAAAAAAAAAAAAAAA4AQAAGRycy9kb3ducmV2LnhtbFBLBQYAAAAABAAE&#10;APMAAADpBQAAAAA=&#10;" strokecolor="gray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83C64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A30FFF"/>
    <w:multiLevelType w:val="hybridMultilevel"/>
    <w:tmpl w:val="0548ECEC"/>
    <w:lvl w:ilvl="0" w:tplc="1622701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4638B6"/>
    <w:multiLevelType w:val="hybridMultilevel"/>
    <w:tmpl w:val="DE4CC9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08"/>
  <w:autoHyphenation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267"/>
    <w:rsid w:val="00021037"/>
    <w:rsid w:val="0002199B"/>
    <w:rsid w:val="0003614E"/>
    <w:rsid w:val="0003799F"/>
    <w:rsid w:val="000445FA"/>
    <w:rsid w:val="0004462A"/>
    <w:rsid w:val="00044F22"/>
    <w:rsid w:val="00061BD1"/>
    <w:rsid w:val="000654C1"/>
    <w:rsid w:val="0006574E"/>
    <w:rsid w:val="000732EC"/>
    <w:rsid w:val="000741C9"/>
    <w:rsid w:val="00083545"/>
    <w:rsid w:val="00083E14"/>
    <w:rsid w:val="00090FE4"/>
    <w:rsid w:val="00094746"/>
    <w:rsid w:val="00094B39"/>
    <w:rsid w:val="000A3010"/>
    <w:rsid w:val="000B5192"/>
    <w:rsid w:val="000B5D42"/>
    <w:rsid w:val="000C161A"/>
    <w:rsid w:val="000C44E9"/>
    <w:rsid w:val="000D0D70"/>
    <w:rsid w:val="000D4666"/>
    <w:rsid w:val="000E3C11"/>
    <w:rsid w:val="00106848"/>
    <w:rsid w:val="00115CB5"/>
    <w:rsid w:val="00125FF1"/>
    <w:rsid w:val="00130398"/>
    <w:rsid w:val="001305EB"/>
    <w:rsid w:val="00131AF3"/>
    <w:rsid w:val="00160322"/>
    <w:rsid w:val="001675D5"/>
    <w:rsid w:val="00181163"/>
    <w:rsid w:val="00195735"/>
    <w:rsid w:val="001B032F"/>
    <w:rsid w:val="001B1FC5"/>
    <w:rsid w:val="001B2BC1"/>
    <w:rsid w:val="001C3C3B"/>
    <w:rsid w:val="001D44FC"/>
    <w:rsid w:val="001E34DE"/>
    <w:rsid w:val="001E7CDA"/>
    <w:rsid w:val="001F226F"/>
    <w:rsid w:val="0021692A"/>
    <w:rsid w:val="0022477F"/>
    <w:rsid w:val="00226754"/>
    <w:rsid w:val="00234A8A"/>
    <w:rsid w:val="0023539A"/>
    <w:rsid w:val="0025154F"/>
    <w:rsid w:val="00252409"/>
    <w:rsid w:val="00265073"/>
    <w:rsid w:val="00272606"/>
    <w:rsid w:val="00275D30"/>
    <w:rsid w:val="00280A7E"/>
    <w:rsid w:val="0028401A"/>
    <w:rsid w:val="00293AA4"/>
    <w:rsid w:val="002A4D3C"/>
    <w:rsid w:val="002B4D59"/>
    <w:rsid w:val="002C3A09"/>
    <w:rsid w:val="002C79F4"/>
    <w:rsid w:val="002C7C0B"/>
    <w:rsid w:val="002D183E"/>
    <w:rsid w:val="002D217B"/>
    <w:rsid w:val="002E1FF5"/>
    <w:rsid w:val="002E2B2E"/>
    <w:rsid w:val="002E5002"/>
    <w:rsid w:val="002E5505"/>
    <w:rsid w:val="00300769"/>
    <w:rsid w:val="0031642C"/>
    <w:rsid w:val="0032033E"/>
    <w:rsid w:val="00320A28"/>
    <w:rsid w:val="00327CDF"/>
    <w:rsid w:val="003333C0"/>
    <w:rsid w:val="003504BF"/>
    <w:rsid w:val="00350AC3"/>
    <w:rsid w:val="00352891"/>
    <w:rsid w:val="00355F92"/>
    <w:rsid w:val="00360FA5"/>
    <w:rsid w:val="0037519C"/>
    <w:rsid w:val="00382795"/>
    <w:rsid w:val="00386186"/>
    <w:rsid w:val="003A3A5E"/>
    <w:rsid w:val="003C115E"/>
    <w:rsid w:val="003D2508"/>
    <w:rsid w:val="003D452F"/>
    <w:rsid w:val="003D475C"/>
    <w:rsid w:val="003E5F2E"/>
    <w:rsid w:val="003F29AA"/>
    <w:rsid w:val="00410D55"/>
    <w:rsid w:val="00412B78"/>
    <w:rsid w:val="00413A77"/>
    <w:rsid w:val="0043384F"/>
    <w:rsid w:val="00457388"/>
    <w:rsid w:val="0046070B"/>
    <w:rsid w:val="00464282"/>
    <w:rsid w:val="00464CE5"/>
    <w:rsid w:val="00464EBB"/>
    <w:rsid w:val="004771FD"/>
    <w:rsid w:val="004806FE"/>
    <w:rsid w:val="00480D0C"/>
    <w:rsid w:val="004953CF"/>
    <w:rsid w:val="00497115"/>
    <w:rsid w:val="00497D90"/>
    <w:rsid w:val="004A5F77"/>
    <w:rsid w:val="004B2EB1"/>
    <w:rsid w:val="004B7BC3"/>
    <w:rsid w:val="004C3A92"/>
    <w:rsid w:val="004D40A1"/>
    <w:rsid w:val="004E03F4"/>
    <w:rsid w:val="004E11F7"/>
    <w:rsid w:val="004E1D9A"/>
    <w:rsid w:val="004E302D"/>
    <w:rsid w:val="004E6A79"/>
    <w:rsid w:val="004F2E23"/>
    <w:rsid w:val="004F6716"/>
    <w:rsid w:val="00500D3C"/>
    <w:rsid w:val="00501CE5"/>
    <w:rsid w:val="005055E7"/>
    <w:rsid w:val="00505B4F"/>
    <w:rsid w:val="00516B16"/>
    <w:rsid w:val="00540DA0"/>
    <w:rsid w:val="00553CB6"/>
    <w:rsid w:val="00553CE5"/>
    <w:rsid w:val="00557B10"/>
    <w:rsid w:val="0056117D"/>
    <w:rsid w:val="0057392F"/>
    <w:rsid w:val="00574725"/>
    <w:rsid w:val="00587C43"/>
    <w:rsid w:val="00591FA9"/>
    <w:rsid w:val="00593526"/>
    <w:rsid w:val="00593B2F"/>
    <w:rsid w:val="0059509F"/>
    <w:rsid w:val="005956C2"/>
    <w:rsid w:val="00596557"/>
    <w:rsid w:val="005A4039"/>
    <w:rsid w:val="005B04A1"/>
    <w:rsid w:val="005B1A40"/>
    <w:rsid w:val="005B4509"/>
    <w:rsid w:val="005C0884"/>
    <w:rsid w:val="005E0643"/>
    <w:rsid w:val="005E6DF5"/>
    <w:rsid w:val="005E7DA3"/>
    <w:rsid w:val="005F2D45"/>
    <w:rsid w:val="005F5CBD"/>
    <w:rsid w:val="0060050E"/>
    <w:rsid w:val="0060194F"/>
    <w:rsid w:val="006059DC"/>
    <w:rsid w:val="006073A7"/>
    <w:rsid w:val="006101E6"/>
    <w:rsid w:val="006151D2"/>
    <w:rsid w:val="00615737"/>
    <w:rsid w:val="00622452"/>
    <w:rsid w:val="006343E4"/>
    <w:rsid w:val="00636F26"/>
    <w:rsid w:val="006410B2"/>
    <w:rsid w:val="00653232"/>
    <w:rsid w:val="00657B7C"/>
    <w:rsid w:val="0066144B"/>
    <w:rsid w:val="0067617D"/>
    <w:rsid w:val="0068496D"/>
    <w:rsid w:val="00686B73"/>
    <w:rsid w:val="00687060"/>
    <w:rsid w:val="00693A20"/>
    <w:rsid w:val="006A2C2F"/>
    <w:rsid w:val="006A5140"/>
    <w:rsid w:val="006A7210"/>
    <w:rsid w:val="006B0EFA"/>
    <w:rsid w:val="006B4AA7"/>
    <w:rsid w:val="006B50CB"/>
    <w:rsid w:val="006B5249"/>
    <w:rsid w:val="006B6219"/>
    <w:rsid w:val="006B6975"/>
    <w:rsid w:val="006C6AE0"/>
    <w:rsid w:val="006C7067"/>
    <w:rsid w:val="006D3E4D"/>
    <w:rsid w:val="006E31D1"/>
    <w:rsid w:val="006E475A"/>
    <w:rsid w:val="006E6CF2"/>
    <w:rsid w:val="007068EC"/>
    <w:rsid w:val="00726A04"/>
    <w:rsid w:val="007303CE"/>
    <w:rsid w:val="00733887"/>
    <w:rsid w:val="00734929"/>
    <w:rsid w:val="00750E2B"/>
    <w:rsid w:val="00755A33"/>
    <w:rsid w:val="0076029D"/>
    <w:rsid w:val="007636D3"/>
    <w:rsid w:val="00764679"/>
    <w:rsid w:val="007650E9"/>
    <w:rsid w:val="00766F77"/>
    <w:rsid w:val="007734C9"/>
    <w:rsid w:val="00773C67"/>
    <w:rsid w:val="00793C39"/>
    <w:rsid w:val="00796CDD"/>
    <w:rsid w:val="007A693E"/>
    <w:rsid w:val="007A756E"/>
    <w:rsid w:val="007B5C05"/>
    <w:rsid w:val="007D4041"/>
    <w:rsid w:val="00805E29"/>
    <w:rsid w:val="0081039A"/>
    <w:rsid w:val="00811760"/>
    <w:rsid w:val="0081353C"/>
    <w:rsid w:val="008218DC"/>
    <w:rsid w:val="00824193"/>
    <w:rsid w:val="008246E8"/>
    <w:rsid w:val="00832635"/>
    <w:rsid w:val="008507A4"/>
    <w:rsid w:val="00854E5F"/>
    <w:rsid w:val="008551AD"/>
    <w:rsid w:val="0086136F"/>
    <w:rsid w:val="008626AA"/>
    <w:rsid w:val="00863E06"/>
    <w:rsid w:val="00864C4F"/>
    <w:rsid w:val="008654D3"/>
    <w:rsid w:val="00866032"/>
    <w:rsid w:val="0088015B"/>
    <w:rsid w:val="00882E64"/>
    <w:rsid w:val="008864B5"/>
    <w:rsid w:val="0089271A"/>
    <w:rsid w:val="008A293F"/>
    <w:rsid w:val="008A600C"/>
    <w:rsid w:val="008B13BE"/>
    <w:rsid w:val="008B5248"/>
    <w:rsid w:val="008C6C1A"/>
    <w:rsid w:val="008C77F5"/>
    <w:rsid w:val="008D1365"/>
    <w:rsid w:val="008D1DAC"/>
    <w:rsid w:val="008D4BFB"/>
    <w:rsid w:val="008E3B1D"/>
    <w:rsid w:val="008E5C1E"/>
    <w:rsid w:val="008E77EA"/>
    <w:rsid w:val="008F05B0"/>
    <w:rsid w:val="008F4D4B"/>
    <w:rsid w:val="008F50A6"/>
    <w:rsid w:val="009077F2"/>
    <w:rsid w:val="00923333"/>
    <w:rsid w:val="00925E0F"/>
    <w:rsid w:val="0094441D"/>
    <w:rsid w:val="00960033"/>
    <w:rsid w:val="0096114E"/>
    <w:rsid w:val="00974B55"/>
    <w:rsid w:val="00974CD2"/>
    <w:rsid w:val="00980D4C"/>
    <w:rsid w:val="009877A8"/>
    <w:rsid w:val="00994E2C"/>
    <w:rsid w:val="00995267"/>
    <w:rsid w:val="0099719E"/>
    <w:rsid w:val="009A012A"/>
    <w:rsid w:val="009A3D58"/>
    <w:rsid w:val="009C6BBE"/>
    <w:rsid w:val="009D3139"/>
    <w:rsid w:val="009D3703"/>
    <w:rsid w:val="009D409D"/>
    <w:rsid w:val="009E25D5"/>
    <w:rsid w:val="009F50F6"/>
    <w:rsid w:val="009F5E68"/>
    <w:rsid w:val="00A05020"/>
    <w:rsid w:val="00A10C3F"/>
    <w:rsid w:val="00A1363D"/>
    <w:rsid w:val="00A13ADD"/>
    <w:rsid w:val="00A14721"/>
    <w:rsid w:val="00A150FF"/>
    <w:rsid w:val="00A34AD7"/>
    <w:rsid w:val="00A356BE"/>
    <w:rsid w:val="00A402D2"/>
    <w:rsid w:val="00A40FC7"/>
    <w:rsid w:val="00A4361F"/>
    <w:rsid w:val="00A70CE9"/>
    <w:rsid w:val="00A819E9"/>
    <w:rsid w:val="00A95ABD"/>
    <w:rsid w:val="00A96D63"/>
    <w:rsid w:val="00AA1240"/>
    <w:rsid w:val="00AA2E5C"/>
    <w:rsid w:val="00AA542D"/>
    <w:rsid w:val="00AA5ABF"/>
    <w:rsid w:val="00AC2FD8"/>
    <w:rsid w:val="00AD4733"/>
    <w:rsid w:val="00AD6C6B"/>
    <w:rsid w:val="00AE50D6"/>
    <w:rsid w:val="00AF1339"/>
    <w:rsid w:val="00B014B2"/>
    <w:rsid w:val="00B1559E"/>
    <w:rsid w:val="00B22AEE"/>
    <w:rsid w:val="00B30BF1"/>
    <w:rsid w:val="00B41EF4"/>
    <w:rsid w:val="00B45F52"/>
    <w:rsid w:val="00B5111D"/>
    <w:rsid w:val="00B559C5"/>
    <w:rsid w:val="00B661D7"/>
    <w:rsid w:val="00B66B2B"/>
    <w:rsid w:val="00B760FB"/>
    <w:rsid w:val="00B81CD9"/>
    <w:rsid w:val="00B86180"/>
    <w:rsid w:val="00B92DC4"/>
    <w:rsid w:val="00B9406A"/>
    <w:rsid w:val="00B96821"/>
    <w:rsid w:val="00BA6C64"/>
    <w:rsid w:val="00BE07FA"/>
    <w:rsid w:val="00BF2282"/>
    <w:rsid w:val="00BF5A27"/>
    <w:rsid w:val="00C16B54"/>
    <w:rsid w:val="00C32ED9"/>
    <w:rsid w:val="00C33723"/>
    <w:rsid w:val="00C44E53"/>
    <w:rsid w:val="00C46A16"/>
    <w:rsid w:val="00C52060"/>
    <w:rsid w:val="00C63C2B"/>
    <w:rsid w:val="00C70717"/>
    <w:rsid w:val="00C71D7A"/>
    <w:rsid w:val="00C7702D"/>
    <w:rsid w:val="00C8239C"/>
    <w:rsid w:val="00C97F60"/>
    <w:rsid w:val="00CA2EC1"/>
    <w:rsid w:val="00CC04B7"/>
    <w:rsid w:val="00CC2766"/>
    <w:rsid w:val="00CC3FC6"/>
    <w:rsid w:val="00CC4E1B"/>
    <w:rsid w:val="00CC6985"/>
    <w:rsid w:val="00CD6EDC"/>
    <w:rsid w:val="00CE2AB7"/>
    <w:rsid w:val="00CE2FD6"/>
    <w:rsid w:val="00CE3998"/>
    <w:rsid w:val="00CE564D"/>
    <w:rsid w:val="00CE7BFD"/>
    <w:rsid w:val="00CF546A"/>
    <w:rsid w:val="00D04DE3"/>
    <w:rsid w:val="00D14778"/>
    <w:rsid w:val="00D23720"/>
    <w:rsid w:val="00D25C9E"/>
    <w:rsid w:val="00D27562"/>
    <w:rsid w:val="00D35E81"/>
    <w:rsid w:val="00D40E1F"/>
    <w:rsid w:val="00D440E8"/>
    <w:rsid w:val="00D47AD2"/>
    <w:rsid w:val="00D51128"/>
    <w:rsid w:val="00D54943"/>
    <w:rsid w:val="00D60C69"/>
    <w:rsid w:val="00D6311A"/>
    <w:rsid w:val="00D71447"/>
    <w:rsid w:val="00D75E6C"/>
    <w:rsid w:val="00D77C5F"/>
    <w:rsid w:val="00D80485"/>
    <w:rsid w:val="00D80957"/>
    <w:rsid w:val="00D859D5"/>
    <w:rsid w:val="00D875BD"/>
    <w:rsid w:val="00DA351B"/>
    <w:rsid w:val="00DA65C0"/>
    <w:rsid w:val="00DA680C"/>
    <w:rsid w:val="00DB25D0"/>
    <w:rsid w:val="00DD6E7C"/>
    <w:rsid w:val="00DD7CE9"/>
    <w:rsid w:val="00DE39DF"/>
    <w:rsid w:val="00DF0E61"/>
    <w:rsid w:val="00DF23AD"/>
    <w:rsid w:val="00E00A03"/>
    <w:rsid w:val="00E10007"/>
    <w:rsid w:val="00E23E47"/>
    <w:rsid w:val="00E26A87"/>
    <w:rsid w:val="00E41025"/>
    <w:rsid w:val="00E42175"/>
    <w:rsid w:val="00E52C1A"/>
    <w:rsid w:val="00E7374E"/>
    <w:rsid w:val="00E8273A"/>
    <w:rsid w:val="00E82D0C"/>
    <w:rsid w:val="00E868B4"/>
    <w:rsid w:val="00E8780D"/>
    <w:rsid w:val="00E948CC"/>
    <w:rsid w:val="00EA1B2E"/>
    <w:rsid w:val="00EB421E"/>
    <w:rsid w:val="00EC45BA"/>
    <w:rsid w:val="00ED13A3"/>
    <w:rsid w:val="00EE023D"/>
    <w:rsid w:val="00EE1810"/>
    <w:rsid w:val="00EE2FA4"/>
    <w:rsid w:val="00EE64EF"/>
    <w:rsid w:val="00EF0A35"/>
    <w:rsid w:val="00EF36C5"/>
    <w:rsid w:val="00EF52DB"/>
    <w:rsid w:val="00F0091B"/>
    <w:rsid w:val="00F05FA2"/>
    <w:rsid w:val="00F16044"/>
    <w:rsid w:val="00F16932"/>
    <w:rsid w:val="00F31BF4"/>
    <w:rsid w:val="00F34A8C"/>
    <w:rsid w:val="00F4184A"/>
    <w:rsid w:val="00F41EFB"/>
    <w:rsid w:val="00F42CCE"/>
    <w:rsid w:val="00F463CE"/>
    <w:rsid w:val="00F473CB"/>
    <w:rsid w:val="00F64B91"/>
    <w:rsid w:val="00F715C0"/>
    <w:rsid w:val="00F73AE9"/>
    <w:rsid w:val="00F76EE0"/>
    <w:rsid w:val="00F92F2A"/>
    <w:rsid w:val="00F968B6"/>
    <w:rsid w:val="00FA1801"/>
    <w:rsid w:val="00FC041B"/>
    <w:rsid w:val="00FD2F97"/>
    <w:rsid w:val="00FF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3AE6E2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4806FE"/>
    <w:rPr>
      <w:rFonts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806F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9719E"/>
    <w:pPr>
      <w:ind w:left="720"/>
      <w:contextualSpacing/>
    </w:pPr>
  </w:style>
  <w:style w:type="paragraph" w:styleId="KeinLeerraum">
    <w:name w:val="No Spacing"/>
    <w:uiPriority w:val="1"/>
    <w:qFormat/>
    <w:rsid w:val="00F968B6"/>
    <w:rPr>
      <w:rFonts w:ascii="Tahoma" w:hAnsi="Tahom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4806FE"/>
    <w:rPr>
      <w:rFonts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806F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9719E"/>
    <w:pPr>
      <w:ind w:left="720"/>
      <w:contextualSpacing/>
    </w:pPr>
  </w:style>
  <w:style w:type="paragraph" w:styleId="KeinLeerraum">
    <w:name w:val="No Spacing"/>
    <w:uiPriority w:val="1"/>
    <w:qFormat/>
    <w:rsid w:val="00F968B6"/>
    <w:rPr>
      <w:rFonts w:ascii="Tahoma" w:hAnsi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9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jpeg"/><Relationship Id="rId3" Type="http://schemas.openxmlformats.org/officeDocument/2006/relationships/image" Target="media/image6.jpeg"/><Relationship Id="rId7" Type="http://schemas.openxmlformats.org/officeDocument/2006/relationships/image" Target="media/image5.jpe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6" Type="http://schemas.openxmlformats.org/officeDocument/2006/relationships/image" Target="media/image40.jpg"/><Relationship Id="rId5" Type="http://schemas.openxmlformats.org/officeDocument/2006/relationships/image" Target="media/image3.jp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87193-2B95-4905-891C-430A77779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821</Words>
  <Characters>5173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Microsoft</Company>
  <LinksUpToDate>false</LinksUpToDate>
  <CharactersWithSpaces>5983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Sylvia Skala-Staedel</dc:creator>
  <cp:lastModifiedBy>Sylvia Skala-Staedel</cp:lastModifiedBy>
  <cp:revision>10</cp:revision>
  <cp:lastPrinted>2015-05-05T06:39:00Z</cp:lastPrinted>
  <dcterms:created xsi:type="dcterms:W3CDTF">2015-07-01T07:13:00Z</dcterms:created>
  <dcterms:modified xsi:type="dcterms:W3CDTF">2015-07-14T07:55:00Z</dcterms:modified>
</cp:coreProperties>
</file>