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A03" w:rsidRPr="00995267" w:rsidRDefault="00995267" w:rsidP="00A13ADD">
      <w:pPr>
        <w:outlineLvl w:val="0"/>
        <w:rPr>
          <w:rFonts w:ascii="Arial" w:hAnsi="Arial" w:cs="Arial"/>
          <w:spacing w:val="80"/>
          <w:sz w:val="36"/>
          <w:szCs w:val="36"/>
        </w:rPr>
      </w:pPr>
      <w:r w:rsidRPr="00995267">
        <w:rPr>
          <w:rFonts w:ascii="Arial" w:hAnsi="Arial" w:cs="Arial"/>
          <w:spacing w:val="80"/>
          <w:sz w:val="36"/>
          <w:szCs w:val="36"/>
        </w:rPr>
        <w:t>PRESSEMITTEILUNG</w:t>
      </w:r>
    </w:p>
    <w:p w:rsidR="00995267" w:rsidRPr="000654C1" w:rsidRDefault="00995267">
      <w:pPr>
        <w:rPr>
          <w:rFonts w:ascii="Arial" w:hAnsi="Arial" w:cs="Arial"/>
          <w:b/>
        </w:rPr>
      </w:pPr>
    </w:p>
    <w:p w:rsidR="00195735" w:rsidRDefault="00195735" w:rsidP="00F42CCE">
      <w:pPr>
        <w:jc w:val="right"/>
        <w:rPr>
          <w:rFonts w:ascii="Arial" w:hAnsi="Arial" w:cs="Arial"/>
          <w:sz w:val="22"/>
          <w:szCs w:val="22"/>
        </w:rPr>
      </w:pPr>
    </w:p>
    <w:p w:rsidR="00995267" w:rsidRPr="00F42CCE" w:rsidRDefault="005F615A" w:rsidP="00F42CCE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13</w:t>
      </w:r>
      <w:r w:rsidR="006E0766">
        <w:rPr>
          <w:rFonts w:ascii="Arial" w:hAnsi="Arial" w:cs="Arial"/>
          <w:sz w:val="22"/>
          <w:szCs w:val="22"/>
        </w:rPr>
        <w:t>. August</w:t>
      </w:r>
      <w:r w:rsidR="00B559C5">
        <w:rPr>
          <w:rFonts w:ascii="Arial" w:hAnsi="Arial" w:cs="Arial"/>
          <w:sz w:val="22"/>
          <w:szCs w:val="22"/>
        </w:rPr>
        <w:t xml:space="preserve"> 2015</w:t>
      </w:r>
    </w:p>
    <w:p w:rsidR="00B41EF4" w:rsidRDefault="00B41EF4" w:rsidP="00B41EF4">
      <w:pPr>
        <w:pBdr>
          <w:bottom w:val="single" w:sz="6" w:space="1" w:color="auto"/>
        </w:pBdr>
        <w:rPr>
          <w:rFonts w:ascii="Arial" w:hAnsi="Arial" w:cs="Arial"/>
          <w:sz w:val="30"/>
          <w:szCs w:val="30"/>
        </w:rPr>
      </w:pPr>
    </w:p>
    <w:p w:rsidR="00BA6C64" w:rsidRPr="00CE2FD6" w:rsidRDefault="00BA6C64" w:rsidP="00CE2FD6">
      <w:pPr>
        <w:pBdr>
          <w:bottom w:val="single" w:sz="6" w:space="1" w:color="auto"/>
        </w:pBdr>
        <w:rPr>
          <w:rFonts w:ascii="Arial" w:hAnsi="Arial" w:cs="Arial"/>
          <w:b/>
          <w:i/>
          <w:sz w:val="30"/>
          <w:szCs w:val="30"/>
        </w:rPr>
      </w:pPr>
    </w:p>
    <w:p w:rsidR="009D3139" w:rsidRDefault="009D3139" w:rsidP="003F29AA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</w:p>
    <w:p w:rsidR="005F615A" w:rsidRDefault="005F615A" w:rsidP="003F29AA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Ostbayernschau 2015 - Deutschlands größte Verbraucherausstellung</w:t>
      </w:r>
    </w:p>
    <w:p w:rsidR="009077F2" w:rsidRPr="00293AA4" w:rsidRDefault="009077F2" w:rsidP="00BA6C64">
      <w:pPr>
        <w:pBdr>
          <w:bottom w:val="single" w:sz="6" w:space="1" w:color="auto"/>
        </w:pBdr>
        <w:outlineLvl w:val="0"/>
        <w:rPr>
          <w:rFonts w:ascii="Arial" w:hAnsi="Arial" w:cs="Arial"/>
          <w:b/>
          <w:sz w:val="36"/>
          <w:szCs w:val="36"/>
        </w:rPr>
      </w:pPr>
    </w:p>
    <w:p w:rsidR="001E34DE" w:rsidRPr="001E34DE" w:rsidRDefault="001E34DE" w:rsidP="00CE2FD6">
      <w:pPr>
        <w:spacing w:line="276" w:lineRule="auto"/>
        <w:ind w:right="29"/>
        <w:jc w:val="both"/>
        <w:rPr>
          <w:rFonts w:ascii="Arial" w:hAnsi="Arial" w:cs="Arial"/>
          <w:i/>
        </w:rPr>
      </w:pPr>
    </w:p>
    <w:p w:rsidR="005956C2" w:rsidRDefault="005F615A" w:rsidP="005956C2">
      <w:pPr>
        <w:spacing w:line="276" w:lineRule="auto"/>
        <w:ind w:right="2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499610" cy="354520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ling_Gäubodenvolksfest_Söder-Eröffnung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D61" w:rsidRDefault="00FA6D61" w:rsidP="005956C2">
      <w:pPr>
        <w:spacing w:line="276" w:lineRule="auto"/>
        <w:ind w:right="29"/>
        <w:jc w:val="both"/>
        <w:rPr>
          <w:rFonts w:ascii="Arial" w:hAnsi="Arial" w:cs="Arial"/>
          <w:b/>
        </w:rPr>
      </w:pPr>
    </w:p>
    <w:p w:rsidR="006E0766" w:rsidRPr="00DB7B47" w:rsidRDefault="005F615A" w:rsidP="005956C2">
      <w:pPr>
        <w:spacing w:line="276" w:lineRule="auto"/>
        <w:ind w:right="2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Die Ostbayernschau, unmittelbar an das Straubinger</w:t>
      </w:r>
      <w:r w:rsidR="00FA6D61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Gäub</w:t>
      </w:r>
      <w:r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>denvolksfest</w:t>
      </w:r>
      <w:proofErr w:type="spellEnd"/>
      <w:r>
        <w:rPr>
          <w:rFonts w:ascii="Arial" w:hAnsi="Arial" w:cs="Arial"/>
          <w:b/>
        </w:rPr>
        <w:t xml:space="preserve"> angegliedert, gilt als Deutschlands größte Ve</w:t>
      </w:r>
      <w:r>
        <w:rPr>
          <w:rFonts w:ascii="Arial" w:hAnsi="Arial" w:cs="Arial"/>
          <w:b/>
        </w:rPr>
        <w:t>r</w:t>
      </w:r>
      <w:r>
        <w:rPr>
          <w:rFonts w:ascii="Arial" w:hAnsi="Arial" w:cs="Arial"/>
          <w:b/>
        </w:rPr>
        <w:t>braucherschau mit freiem Eintritt. Die „Niederbayerische Weltausstellung“ ist noch bis zum 16. August geöffnet. 750 Aussteller präsentieren in diesem Jahr auf 60.000 qm Au</w:t>
      </w:r>
      <w:r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>stellungsfläche eine bunte Erlebniswelt mit Neuheiten, Int</w:t>
      </w:r>
      <w:r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ressantem und Praktischen für Leben und A</w:t>
      </w:r>
      <w:bookmarkStart w:id="0" w:name="_GoBack"/>
      <w:bookmarkEnd w:id="0"/>
      <w:r>
        <w:rPr>
          <w:rFonts w:ascii="Arial" w:hAnsi="Arial" w:cs="Arial"/>
          <w:b/>
        </w:rPr>
        <w:t>lltag.</w:t>
      </w:r>
    </w:p>
    <w:p w:rsidR="006E0766" w:rsidRDefault="006E0766" w:rsidP="005956C2">
      <w:pPr>
        <w:spacing w:line="276" w:lineRule="auto"/>
        <w:ind w:right="29"/>
        <w:jc w:val="both"/>
        <w:rPr>
          <w:rFonts w:ascii="Arial" w:hAnsi="Arial" w:cs="Arial"/>
        </w:rPr>
      </w:pPr>
    </w:p>
    <w:p w:rsidR="006E0766" w:rsidRPr="00DB7B47" w:rsidRDefault="00DB7B47" w:rsidP="00DB7B47">
      <w:pPr>
        <w:spacing w:line="276" w:lineRule="auto"/>
        <w:ind w:right="29"/>
        <w:rPr>
          <w:rFonts w:ascii="Arial" w:hAnsi="Arial" w:cs="Arial"/>
          <w:sz w:val="23"/>
          <w:szCs w:val="23"/>
        </w:rPr>
      </w:pPr>
      <w:r w:rsidRPr="00DB7B47">
        <w:rPr>
          <w:rFonts w:ascii="Arial" w:hAnsi="Arial" w:cs="Arial"/>
          <w:sz w:val="23"/>
          <w:szCs w:val="23"/>
        </w:rPr>
        <w:t>Foto: Straubinger Ausste</w:t>
      </w:r>
      <w:r w:rsidR="005F615A">
        <w:rPr>
          <w:rFonts w:ascii="Arial" w:hAnsi="Arial" w:cs="Arial"/>
          <w:sz w:val="23"/>
          <w:szCs w:val="23"/>
        </w:rPr>
        <w:t xml:space="preserve">llungs- und Veranstaltung GmbH </w:t>
      </w:r>
    </w:p>
    <w:p w:rsidR="00B559C5" w:rsidRDefault="00B559C5" w:rsidP="0094441D">
      <w:pPr>
        <w:spacing w:line="276" w:lineRule="auto"/>
        <w:ind w:right="29"/>
        <w:jc w:val="both"/>
        <w:rPr>
          <w:rFonts w:ascii="Arial" w:hAnsi="Arial" w:cs="Arial"/>
          <w:b/>
          <w:bCs/>
          <w:i/>
          <w:iCs/>
        </w:rPr>
      </w:pPr>
    </w:p>
    <w:p w:rsidR="004806FE" w:rsidRPr="00505B4F" w:rsidRDefault="00410D55" w:rsidP="0031642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505B4F">
        <w:rPr>
          <w:rFonts w:ascii="Arial" w:hAnsi="Arial" w:cs="Arial"/>
          <w:b/>
          <w:bCs/>
          <w:i/>
          <w:iCs/>
          <w:sz w:val="22"/>
          <w:szCs w:val="22"/>
        </w:rPr>
        <w:t>Hin</w:t>
      </w:r>
      <w:r w:rsidR="000C161A" w:rsidRPr="00505B4F">
        <w:rPr>
          <w:rFonts w:ascii="Arial" w:hAnsi="Arial" w:cs="Arial"/>
          <w:b/>
          <w:bCs/>
          <w:i/>
          <w:iCs/>
          <w:sz w:val="22"/>
          <w:szCs w:val="22"/>
        </w:rPr>
        <w:t xml:space="preserve">weis für die Redaktion: </w:t>
      </w:r>
    </w:p>
    <w:p w:rsidR="004E1D9A" w:rsidRPr="00505B4F" w:rsidRDefault="000C161A" w:rsidP="0031642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505B4F">
        <w:rPr>
          <w:rFonts w:ascii="Arial" w:hAnsi="Arial" w:cs="Arial"/>
          <w:b/>
          <w:bCs/>
          <w:i/>
          <w:iCs/>
          <w:sz w:val="22"/>
          <w:szCs w:val="22"/>
        </w:rPr>
        <w:t xml:space="preserve">Weitere </w:t>
      </w:r>
      <w:r w:rsidR="00410D55" w:rsidRPr="00505B4F">
        <w:rPr>
          <w:rFonts w:ascii="Arial" w:hAnsi="Arial" w:cs="Arial"/>
          <w:b/>
          <w:bCs/>
          <w:i/>
          <w:iCs/>
          <w:sz w:val="22"/>
          <w:szCs w:val="22"/>
        </w:rPr>
        <w:t xml:space="preserve">Pressetexte und attraktive Fotos in Druckqualität finden Sie im Internet unter </w:t>
      </w:r>
      <w:r w:rsidR="009D3139" w:rsidRPr="00505B4F">
        <w:rPr>
          <w:rFonts w:ascii="Arial" w:hAnsi="Arial" w:cs="Arial"/>
          <w:b/>
          <w:bCs/>
          <w:i/>
          <w:iCs/>
          <w:sz w:val="22"/>
          <w:szCs w:val="22"/>
        </w:rPr>
        <w:t>www.ausstellungs-gmbh.de (obere Menüau</w:t>
      </w:r>
      <w:r w:rsidR="009D3139" w:rsidRPr="00505B4F">
        <w:rPr>
          <w:rFonts w:ascii="Arial" w:hAnsi="Arial" w:cs="Arial"/>
          <w:b/>
          <w:bCs/>
          <w:i/>
          <w:iCs/>
          <w:sz w:val="22"/>
          <w:szCs w:val="22"/>
        </w:rPr>
        <w:t>s</w:t>
      </w:r>
      <w:r w:rsidR="009D3139" w:rsidRPr="00505B4F">
        <w:rPr>
          <w:rFonts w:ascii="Arial" w:hAnsi="Arial" w:cs="Arial"/>
          <w:b/>
          <w:bCs/>
          <w:i/>
          <w:iCs/>
          <w:sz w:val="22"/>
          <w:szCs w:val="22"/>
        </w:rPr>
        <w:t>wahl: Bildarchiv, Presse)</w:t>
      </w:r>
    </w:p>
    <w:sectPr w:rsidR="004E1D9A" w:rsidRPr="00505B4F" w:rsidSect="002E5002">
      <w:headerReference w:type="default" r:id="rId10"/>
      <w:footerReference w:type="even" r:id="rId11"/>
      <w:footerReference w:type="default" r:id="rId12"/>
      <w:pgSz w:w="11906" w:h="16838"/>
      <w:pgMar w:top="851" w:right="3402" w:bottom="3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D7F" w:rsidRDefault="000B4D7F">
      <w:r>
        <w:separator/>
      </w:r>
    </w:p>
  </w:endnote>
  <w:endnote w:type="continuationSeparator" w:id="0">
    <w:p w:rsidR="000B4D7F" w:rsidRDefault="000B4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-Bold">
    <w:altName w:val="Calibri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EF4" w:rsidRDefault="00B41EF4" w:rsidP="008A293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B41EF4" w:rsidRDefault="00B41EF4" w:rsidP="00B41EF4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EF4" w:rsidRPr="00B41EF4" w:rsidRDefault="00B41EF4" w:rsidP="008A293F">
    <w:pPr>
      <w:pStyle w:val="Fuzeile"/>
      <w:framePr w:wrap="around" w:vAnchor="text" w:hAnchor="margin" w:xAlign="right" w:y="1"/>
      <w:rPr>
        <w:rStyle w:val="Seitenzahl"/>
        <w:rFonts w:ascii="Arial" w:hAnsi="Arial" w:cs="Arial"/>
        <w:sz w:val="16"/>
        <w:szCs w:val="16"/>
      </w:rPr>
    </w:pPr>
    <w:r w:rsidRPr="00B41EF4">
      <w:rPr>
        <w:rStyle w:val="Seitenzahl"/>
        <w:rFonts w:ascii="Arial" w:hAnsi="Arial" w:cs="Arial"/>
        <w:sz w:val="16"/>
        <w:szCs w:val="16"/>
      </w:rPr>
      <w:fldChar w:fldCharType="begin"/>
    </w:r>
    <w:r w:rsidRPr="00B41EF4">
      <w:rPr>
        <w:rStyle w:val="Seitenzahl"/>
        <w:rFonts w:ascii="Arial" w:hAnsi="Arial" w:cs="Arial"/>
        <w:sz w:val="16"/>
        <w:szCs w:val="16"/>
      </w:rPr>
      <w:instrText xml:space="preserve">PAGE  </w:instrText>
    </w:r>
    <w:r w:rsidRPr="00B41EF4">
      <w:rPr>
        <w:rStyle w:val="Seitenzahl"/>
        <w:rFonts w:ascii="Arial" w:hAnsi="Arial" w:cs="Arial"/>
        <w:sz w:val="16"/>
        <w:szCs w:val="16"/>
      </w:rPr>
      <w:fldChar w:fldCharType="separate"/>
    </w:r>
    <w:r w:rsidR="005F615A">
      <w:rPr>
        <w:rStyle w:val="Seitenzahl"/>
        <w:rFonts w:ascii="Arial" w:hAnsi="Arial" w:cs="Arial"/>
        <w:noProof/>
        <w:sz w:val="16"/>
        <w:szCs w:val="16"/>
      </w:rPr>
      <w:t>1</w:t>
    </w:r>
    <w:r w:rsidRPr="00B41EF4">
      <w:rPr>
        <w:rStyle w:val="Seitenzahl"/>
        <w:rFonts w:ascii="Arial" w:hAnsi="Arial" w:cs="Arial"/>
        <w:sz w:val="16"/>
        <w:szCs w:val="16"/>
      </w:rPr>
      <w:fldChar w:fldCharType="end"/>
    </w:r>
  </w:p>
  <w:p w:rsidR="0060050E" w:rsidRDefault="0060050E" w:rsidP="00B41EF4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D7F" w:rsidRDefault="000B4D7F">
      <w:r>
        <w:separator/>
      </w:r>
    </w:p>
  </w:footnote>
  <w:footnote w:type="continuationSeparator" w:id="0">
    <w:p w:rsidR="000B4D7F" w:rsidRDefault="000B4D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50E" w:rsidRDefault="00A96D63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4912541</wp:posOffset>
              </wp:positionH>
              <wp:positionV relativeFrom="paragraph">
                <wp:posOffset>-22045</wp:posOffset>
              </wp:positionV>
              <wp:extent cx="1600200" cy="9564915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95649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B5111D" w:rsidRDefault="00A34AD7" w:rsidP="00923333">
                          <w:pPr>
                            <w:autoSpaceDE w:val="0"/>
                            <w:autoSpaceDN w:val="0"/>
                            <w:adjustRightInd w:val="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508760" cy="2133600"/>
                                <wp:effectExtent l="0" t="0" r="0" b="0"/>
                                <wp:docPr id="8" name="Grafik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lakat_Gäubodenvolksfest_2015_sm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08760" cy="2133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C161A" w:rsidRDefault="000C161A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E10007" w:rsidRDefault="00A34AD7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>
                                <wp:extent cx="1508760" cy="2133600"/>
                                <wp:effectExtent l="0" t="0" r="0" b="0"/>
                                <wp:docPr id="9" name="Grafik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lakat_Ostbayernschau_2015_sm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08760" cy="2133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10007" w:rsidRDefault="00E10007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60050E" w:rsidRPr="00923333" w:rsidRDefault="0060050E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 w:rsidRPr="00923333"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t>PRESSEKONTAKT:</w:t>
                          </w:r>
                        </w:p>
                        <w:p w:rsidR="0060050E" w:rsidRPr="00923333" w:rsidRDefault="0060050E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</w:p>
                        <w:p w:rsidR="0060050E" w:rsidRPr="00923333" w:rsidRDefault="009D3139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Straubinger Ausstellungs- </w:t>
                          </w:r>
                        </w:p>
                        <w:p w:rsidR="009D3139" w:rsidRDefault="009D3139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und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Veranstaltungs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 GmbH</w:t>
                          </w:r>
                        </w:p>
                        <w:p w:rsidR="0060050E" w:rsidRPr="00923333" w:rsidRDefault="009D3139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Am Hagen 75</w:t>
                          </w:r>
                        </w:p>
                        <w:p w:rsidR="0060050E" w:rsidRDefault="009D3139" w:rsidP="00923333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94315 Straubing</w:t>
                          </w: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Ansprechpartnerin:</w:t>
                          </w:r>
                        </w:p>
                        <w:p w:rsidR="00FA1801" w:rsidRPr="00923333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Stefanie Frank</w:t>
                          </w:r>
                        </w:p>
                        <w:p w:rsidR="0060050E" w:rsidRPr="00923333" w:rsidRDefault="00FA1801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stefanie.frank</w:t>
                          </w:r>
                          <w:r w:rsidR="0060050E" w:rsidRPr="00923333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@</w:t>
                          </w:r>
                          <w:r w:rsidR="009D3139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ausstellungs-gmbh.de</w:t>
                          </w:r>
                        </w:p>
                        <w:p w:rsidR="0060050E" w:rsidRDefault="0060050E" w:rsidP="00923333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</w:pPr>
                          <w:r w:rsidRPr="00923333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 xml:space="preserve">Tel. </w:t>
                          </w:r>
                          <w:r w:rsidR="009D3139">
                            <w:rPr>
                              <w:rFonts w:ascii="Calibri" w:hAnsi="Calibri" w:cs="Calibri"/>
                              <w:color w:val="58595B"/>
                              <w:sz w:val="15"/>
                              <w:szCs w:val="15"/>
                            </w:rPr>
                            <w:t>09421 84330</w:t>
                          </w: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E10007" w:rsidRDefault="00E10007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E10007" w:rsidRDefault="00E10007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8C77F5" w:rsidRDefault="008C77F5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A96D6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>
                                <wp:extent cx="1502410" cy="609600"/>
                                <wp:effectExtent l="0" t="0" r="0" b="0"/>
                                <wp:docPr id="5" name="Bild 5" descr="sr_erleben_mit Firmennam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sr_erleben_mit Firmennam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2410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Pr="00FA1801" w:rsidRDefault="00FA1801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</w:p>
                        <w:p w:rsidR="00FA1801" w:rsidRDefault="00A96D63" w:rsidP="00FA180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libri-Bold" w:hAnsi="Calibri-Bold" w:cs="Calibri-Bold"/>
                              <w:bCs/>
                              <w:color w:val="58595B"/>
                              <w:spacing w:val="3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-Bold" w:hAnsi="Calibri-Bold" w:cs="Calibri-Bold"/>
                              <w:bCs/>
                              <w:noProof/>
                              <w:color w:val="58595B"/>
                              <w:spacing w:val="30"/>
                              <w:sz w:val="18"/>
                              <w:szCs w:val="18"/>
                            </w:rPr>
                            <w:drawing>
                              <wp:inline distT="0" distB="0" distL="0" distR="0">
                                <wp:extent cx="1509395" cy="413385"/>
                                <wp:effectExtent l="0" t="0" r="0" b="0"/>
                                <wp:docPr id="6" name="Bild 6" descr="straubing_logo_cmyk_qu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straubing_logo_cmyk_qu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9395" cy="413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386.8pt;margin-top:-1.75pt;width:126pt;height:75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" stroked="f">
              <v:textbox inset="0,0">
                <w:txbxContent>
                  <w:p w:rsidR="00B5111D" w:rsidRDefault="00A34AD7" w:rsidP="00923333">
                    <w:pPr>
                      <w:autoSpaceDE w:val="0"/>
                      <w:autoSpaceDN w:val="0"/>
                      <w:adjustRightInd w:val="0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508760" cy="2133600"/>
                          <wp:effectExtent l="0" t="0" r="0" b="0"/>
                          <wp:docPr id="8" name="Grafik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lakat_Gäubodenvolksfest_2015_sm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08760" cy="2133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C161A" w:rsidRDefault="000C161A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E10007" w:rsidRDefault="00A34AD7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>
                          <wp:extent cx="1508760" cy="2133600"/>
                          <wp:effectExtent l="0" t="0" r="0" b="0"/>
                          <wp:docPr id="9" name="Grafik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lakat_Ostbayernschau_2015_sm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08760" cy="2133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10007" w:rsidRDefault="00E10007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60050E" w:rsidRPr="00923333" w:rsidRDefault="0060050E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 w:rsidRPr="00923333"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  <w:t>PRESSEKONTAKT:</w:t>
                    </w:r>
                  </w:p>
                  <w:p w:rsidR="0060050E" w:rsidRPr="00923333" w:rsidRDefault="0060050E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</w:p>
                  <w:p w:rsidR="0060050E" w:rsidRPr="00923333" w:rsidRDefault="009D3139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Straubinger Ausstellungs- </w:t>
                    </w:r>
                  </w:p>
                  <w:p w:rsidR="009D3139" w:rsidRDefault="009D3139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und </w:t>
                    </w:r>
                    <w:proofErr w:type="spellStart"/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Veranstaltungs</w:t>
                    </w:r>
                    <w:proofErr w:type="spellEnd"/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 GmbH</w:t>
                    </w:r>
                  </w:p>
                  <w:p w:rsidR="0060050E" w:rsidRPr="00923333" w:rsidRDefault="009D3139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Am Hagen 75</w:t>
                    </w:r>
                  </w:p>
                  <w:p w:rsidR="0060050E" w:rsidRDefault="009D3139" w:rsidP="00923333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94315 Straubing</w:t>
                    </w: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Ansprechpartnerin:</w:t>
                    </w:r>
                  </w:p>
                  <w:p w:rsidR="00FA1801" w:rsidRPr="00923333" w:rsidRDefault="00FA1801" w:rsidP="00FA1801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Stefanie Frank</w:t>
                    </w:r>
                  </w:p>
                  <w:p w:rsidR="0060050E" w:rsidRPr="00923333" w:rsidRDefault="00FA1801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stefanie.frank</w:t>
                    </w:r>
                    <w:r w:rsidR="0060050E" w:rsidRPr="00923333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@</w:t>
                    </w:r>
                    <w:r w:rsidR="009D3139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ausstellungs-gmbh.de</w:t>
                    </w:r>
                  </w:p>
                  <w:p w:rsidR="0060050E" w:rsidRDefault="0060050E" w:rsidP="00923333">
                    <w:pPr>
                      <w:autoSpaceDE w:val="0"/>
                      <w:autoSpaceDN w:val="0"/>
                      <w:adjustRightInd w:val="0"/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</w:pPr>
                    <w:r w:rsidRPr="00923333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 xml:space="preserve">Tel. </w:t>
                    </w:r>
                    <w:r w:rsidR="009D3139">
                      <w:rPr>
                        <w:rFonts w:ascii="Calibri" w:hAnsi="Calibri" w:cs="Calibri"/>
                        <w:color w:val="58595B"/>
                        <w:sz w:val="15"/>
                        <w:szCs w:val="15"/>
                      </w:rPr>
                      <w:t>09421 84330</w:t>
                    </w: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E10007" w:rsidRDefault="00E10007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E10007" w:rsidRDefault="00E10007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8C77F5" w:rsidRDefault="008C77F5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A96D6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>
                          <wp:extent cx="1502410" cy="609600"/>
                          <wp:effectExtent l="0" t="0" r="0" b="0"/>
                          <wp:docPr id="5" name="Bild 5" descr="sr_erleben_mit Firmennam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sr_erleben_mit Firmennam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2410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Pr="00FA1801" w:rsidRDefault="00FA1801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</w:p>
                  <w:p w:rsidR="00FA1801" w:rsidRDefault="00A96D63" w:rsidP="00FA1801">
                    <w:pPr>
                      <w:autoSpaceDE w:val="0"/>
                      <w:autoSpaceDN w:val="0"/>
                      <w:adjustRightInd w:val="0"/>
                      <w:rPr>
                        <w:rFonts w:ascii="Calibri-Bold" w:hAnsi="Calibri-Bold" w:cs="Calibri-Bold"/>
                        <w:bCs/>
                        <w:color w:val="58595B"/>
                        <w:spacing w:val="30"/>
                        <w:sz w:val="18"/>
                        <w:szCs w:val="18"/>
                      </w:rPr>
                    </w:pPr>
                    <w:r>
                      <w:rPr>
                        <w:rFonts w:ascii="Calibri-Bold" w:hAnsi="Calibri-Bold" w:cs="Calibri-Bold"/>
                        <w:bCs/>
                        <w:noProof/>
                        <w:color w:val="58595B"/>
                        <w:spacing w:val="30"/>
                        <w:sz w:val="18"/>
                        <w:szCs w:val="18"/>
                      </w:rPr>
                      <w:drawing>
                        <wp:inline distT="0" distB="0" distL="0" distR="0">
                          <wp:extent cx="1509395" cy="413385"/>
                          <wp:effectExtent l="0" t="0" r="0" b="0"/>
                          <wp:docPr id="6" name="Bild 6" descr="straubing_logo_cmyk_qu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straubing_logo_cmyk_qu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9395" cy="413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4800600</wp:posOffset>
              </wp:positionH>
              <wp:positionV relativeFrom="paragraph">
                <wp:posOffset>890270</wp:posOffset>
              </wp:positionV>
              <wp:extent cx="0" cy="9031605"/>
              <wp:effectExtent l="9525" t="13970" r="9525" b="1270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03160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70.1pt" to="378pt,7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" strokecolor="gray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83C64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A30FFF"/>
    <w:multiLevelType w:val="hybridMultilevel"/>
    <w:tmpl w:val="0548ECEC"/>
    <w:lvl w:ilvl="0" w:tplc="1622701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08"/>
  <w:autoHyphenation/>
  <w:hyphenationZone w:val="425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267"/>
    <w:rsid w:val="00021037"/>
    <w:rsid w:val="0002199B"/>
    <w:rsid w:val="0003799F"/>
    <w:rsid w:val="000445FA"/>
    <w:rsid w:val="0004462A"/>
    <w:rsid w:val="00044F22"/>
    <w:rsid w:val="00061BD1"/>
    <w:rsid w:val="000654C1"/>
    <w:rsid w:val="0006574E"/>
    <w:rsid w:val="000732EC"/>
    <w:rsid w:val="000741C9"/>
    <w:rsid w:val="00083545"/>
    <w:rsid w:val="00083E14"/>
    <w:rsid w:val="00090FE4"/>
    <w:rsid w:val="00094746"/>
    <w:rsid w:val="00094B39"/>
    <w:rsid w:val="000A3010"/>
    <w:rsid w:val="000B4D7F"/>
    <w:rsid w:val="000B5192"/>
    <w:rsid w:val="000B5D42"/>
    <w:rsid w:val="000C161A"/>
    <w:rsid w:val="000C44E9"/>
    <w:rsid w:val="000D0D70"/>
    <w:rsid w:val="000D4666"/>
    <w:rsid w:val="000E3C11"/>
    <w:rsid w:val="00106848"/>
    <w:rsid w:val="00115CB5"/>
    <w:rsid w:val="00125FF1"/>
    <w:rsid w:val="00130398"/>
    <w:rsid w:val="001305EB"/>
    <w:rsid w:val="00131AF3"/>
    <w:rsid w:val="00160322"/>
    <w:rsid w:val="001675D5"/>
    <w:rsid w:val="00181163"/>
    <w:rsid w:val="00195735"/>
    <w:rsid w:val="001B032F"/>
    <w:rsid w:val="001B1FC5"/>
    <w:rsid w:val="001B2BC1"/>
    <w:rsid w:val="001C3C3B"/>
    <w:rsid w:val="001D44FC"/>
    <w:rsid w:val="001E34DE"/>
    <w:rsid w:val="001E7CDA"/>
    <w:rsid w:val="001F226F"/>
    <w:rsid w:val="0021692A"/>
    <w:rsid w:val="0022477F"/>
    <w:rsid w:val="00226754"/>
    <w:rsid w:val="00234A8A"/>
    <w:rsid w:val="0023539A"/>
    <w:rsid w:val="0025154F"/>
    <w:rsid w:val="00252409"/>
    <w:rsid w:val="00265073"/>
    <w:rsid w:val="00275D30"/>
    <w:rsid w:val="00280A7E"/>
    <w:rsid w:val="0028401A"/>
    <w:rsid w:val="00293AA4"/>
    <w:rsid w:val="002A4D3C"/>
    <w:rsid w:val="002B4D59"/>
    <w:rsid w:val="002C3A09"/>
    <w:rsid w:val="002C79F4"/>
    <w:rsid w:val="002C7C0B"/>
    <w:rsid w:val="002D183E"/>
    <w:rsid w:val="002E1FF5"/>
    <w:rsid w:val="002E2B2E"/>
    <w:rsid w:val="002E5002"/>
    <w:rsid w:val="002E5505"/>
    <w:rsid w:val="00300769"/>
    <w:rsid w:val="0031642C"/>
    <w:rsid w:val="0032033E"/>
    <w:rsid w:val="00320A28"/>
    <w:rsid w:val="00327CDF"/>
    <w:rsid w:val="003333C0"/>
    <w:rsid w:val="003504BF"/>
    <w:rsid w:val="00350AC3"/>
    <w:rsid w:val="00352891"/>
    <w:rsid w:val="00355F92"/>
    <w:rsid w:val="00360FA5"/>
    <w:rsid w:val="0037519C"/>
    <w:rsid w:val="00382795"/>
    <w:rsid w:val="00386186"/>
    <w:rsid w:val="003A3A5E"/>
    <w:rsid w:val="003C115E"/>
    <w:rsid w:val="003D2508"/>
    <w:rsid w:val="003D452F"/>
    <w:rsid w:val="003D475C"/>
    <w:rsid w:val="003E5F2E"/>
    <w:rsid w:val="003F29AA"/>
    <w:rsid w:val="00410D55"/>
    <w:rsid w:val="00412B78"/>
    <w:rsid w:val="00413A77"/>
    <w:rsid w:val="0043384F"/>
    <w:rsid w:val="00457388"/>
    <w:rsid w:val="0046070B"/>
    <w:rsid w:val="00464282"/>
    <w:rsid w:val="00464CE5"/>
    <w:rsid w:val="00464EBB"/>
    <w:rsid w:val="004771FD"/>
    <w:rsid w:val="004806FE"/>
    <w:rsid w:val="00480D0C"/>
    <w:rsid w:val="004953CF"/>
    <w:rsid w:val="00497115"/>
    <w:rsid w:val="00497D90"/>
    <w:rsid w:val="004A47F1"/>
    <w:rsid w:val="004A5F77"/>
    <w:rsid w:val="004B2EB1"/>
    <w:rsid w:val="004B7BC3"/>
    <w:rsid w:val="004C3A92"/>
    <w:rsid w:val="004D40A1"/>
    <w:rsid w:val="004E03F4"/>
    <w:rsid w:val="004E11F7"/>
    <w:rsid w:val="004E1D9A"/>
    <w:rsid w:val="004E302D"/>
    <w:rsid w:val="004E6A79"/>
    <w:rsid w:val="004F2E23"/>
    <w:rsid w:val="004F6716"/>
    <w:rsid w:val="00500D3C"/>
    <w:rsid w:val="00501CE5"/>
    <w:rsid w:val="005055E7"/>
    <w:rsid w:val="00505B4F"/>
    <w:rsid w:val="00516B16"/>
    <w:rsid w:val="00540DA0"/>
    <w:rsid w:val="00553CB6"/>
    <w:rsid w:val="00553CE5"/>
    <w:rsid w:val="00557B10"/>
    <w:rsid w:val="0057392F"/>
    <w:rsid w:val="00574725"/>
    <w:rsid w:val="00587C43"/>
    <w:rsid w:val="00591FA9"/>
    <w:rsid w:val="00593526"/>
    <w:rsid w:val="00593B2F"/>
    <w:rsid w:val="0059509F"/>
    <w:rsid w:val="005956C2"/>
    <w:rsid w:val="00596557"/>
    <w:rsid w:val="005A4039"/>
    <w:rsid w:val="005B04A1"/>
    <w:rsid w:val="005B1A40"/>
    <w:rsid w:val="005B4509"/>
    <w:rsid w:val="005E0643"/>
    <w:rsid w:val="005E6DF5"/>
    <w:rsid w:val="005E7DA3"/>
    <w:rsid w:val="005F2D45"/>
    <w:rsid w:val="005F5CBD"/>
    <w:rsid w:val="005F615A"/>
    <w:rsid w:val="0060050E"/>
    <w:rsid w:val="0060194F"/>
    <w:rsid w:val="006059DC"/>
    <w:rsid w:val="006073A7"/>
    <w:rsid w:val="006101E6"/>
    <w:rsid w:val="006151D2"/>
    <w:rsid w:val="00615737"/>
    <w:rsid w:val="00622452"/>
    <w:rsid w:val="006343E4"/>
    <w:rsid w:val="00636F26"/>
    <w:rsid w:val="006410B2"/>
    <w:rsid w:val="00653232"/>
    <w:rsid w:val="0066144B"/>
    <w:rsid w:val="0067617D"/>
    <w:rsid w:val="0068496D"/>
    <w:rsid w:val="00686B73"/>
    <w:rsid w:val="00687060"/>
    <w:rsid w:val="00693A20"/>
    <w:rsid w:val="006A2C2F"/>
    <w:rsid w:val="006A5140"/>
    <w:rsid w:val="006A7210"/>
    <w:rsid w:val="006B0EFA"/>
    <w:rsid w:val="006B4AA7"/>
    <w:rsid w:val="006B50CB"/>
    <w:rsid w:val="006B5249"/>
    <w:rsid w:val="006B6219"/>
    <w:rsid w:val="006B6975"/>
    <w:rsid w:val="006C6AE0"/>
    <w:rsid w:val="006C7067"/>
    <w:rsid w:val="006D3E4D"/>
    <w:rsid w:val="006E0766"/>
    <w:rsid w:val="006E31D1"/>
    <w:rsid w:val="006E475A"/>
    <w:rsid w:val="006E6CF2"/>
    <w:rsid w:val="007068EC"/>
    <w:rsid w:val="00726A04"/>
    <w:rsid w:val="007303CE"/>
    <w:rsid w:val="00733887"/>
    <w:rsid w:val="00734929"/>
    <w:rsid w:val="00750E2B"/>
    <w:rsid w:val="00755A33"/>
    <w:rsid w:val="0076029D"/>
    <w:rsid w:val="00764679"/>
    <w:rsid w:val="007650E9"/>
    <w:rsid w:val="00766F77"/>
    <w:rsid w:val="007734C9"/>
    <w:rsid w:val="00773C67"/>
    <w:rsid w:val="00793C39"/>
    <w:rsid w:val="00796CDD"/>
    <w:rsid w:val="007A693E"/>
    <w:rsid w:val="007A756E"/>
    <w:rsid w:val="007B5C05"/>
    <w:rsid w:val="00805E29"/>
    <w:rsid w:val="0081039A"/>
    <w:rsid w:val="00811760"/>
    <w:rsid w:val="0081353C"/>
    <w:rsid w:val="008218DC"/>
    <w:rsid w:val="00824193"/>
    <w:rsid w:val="008246E8"/>
    <w:rsid w:val="00832635"/>
    <w:rsid w:val="008507A4"/>
    <w:rsid w:val="00854E5F"/>
    <w:rsid w:val="008551AD"/>
    <w:rsid w:val="0086136F"/>
    <w:rsid w:val="008626AA"/>
    <w:rsid w:val="00863E06"/>
    <w:rsid w:val="00864C4F"/>
    <w:rsid w:val="008654D3"/>
    <w:rsid w:val="00866032"/>
    <w:rsid w:val="0088015B"/>
    <w:rsid w:val="00882E64"/>
    <w:rsid w:val="008864B5"/>
    <w:rsid w:val="0089271A"/>
    <w:rsid w:val="008A293F"/>
    <w:rsid w:val="008A600C"/>
    <w:rsid w:val="008B13BE"/>
    <w:rsid w:val="008B5248"/>
    <w:rsid w:val="008C6C1A"/>
    <w:rsid w:val="008C77F5"/>
    <w:rsid w:val="008D1365"/>
    <w:rsid w:val="008D1DAC"/>
    <w:rsid w:val="008D4BFB"/>
    <w:rsid w:val="008E3B1D"/>
    <w:rsid w:val="008E5C1E"/>
    <w:rsid w:val="008E77EA"/>
    <w:rsid w:val="008F05B0"/>
    <w:rsid w:val="008F4D4B"/>
    <w:rsid w:val="008F50A6"/>
    <w:rsid w:val="009077F2"/>
    <w:rsid w:val="00923333"/>
    <w:rsid w:val="00925E0F"/>
    <w:rsid w:val="0094441D"/>
    <w:rsid w:val="00960033"/>
    <w:rsid w:val="0096114E"/>
    <w:rsid w:val="00974B55"/>
    <w:rsid w:val="00974CD2"/>
    <w:rsid w:val="00980D4C"/>
    <w:rsid w:val="009877A8"/>
    <w:rsid w:val="00994E2C"/>
    <w:rsid w:val="00995267"/>
    <w:rsid w:val="009A012A"/>
    <w:rsid w:val="009A3D58"/>
    <w:rsid w:val="009C6BBE"/>
    <w:rsid w:val="009D3139"/>
    <w:rsid w:val="009D409D"/>
    <w:rsid w:val="009E25D5"/>
    <w:rsid w:val="009F50F6"/>
    <w:rsid w:val="009F5E68"/>
    <w:rsid w:val="00A05020"/>
    <w:rsid w:val="00A10C3F"/>
    <w:rsid w:val="00A1363D"/>
    <w:rsid w:val="00A13ADD"/>
    <w:rsid w:val="00A14721"/>
    <w:rsid w:val="00A150FF"/>
    <w:rsid w:val="00A34AD7"/>
    <w:rsid w:val="00A356BE"/>
    <w:rsid w:val="00A402D2"/>
    <w:rsid w:val="00A40FC7"/>
    <w:rsid w:val="00A4361F"/>
    <w:rsid w:val="00A70CE9"/>
    <w:rsid w:val="00A95ABD"/>
    <w:rsid w:val="00A96D63"/>
    <w:rsid w:val="00AA1240"/>
    <w:rsid w:val="00AA2E5C"/>
    <w:rsid w:val="00AA542D"/>
    <w:rsid w:val="00AA5ABF"/>
    <w:rsid w:val="00AC2FD8"/>
    <w:rsid w:val="00AD4733"/>
    <w:rsid w:val="00AD6C6B"/>
    <w:rsid w:val="00AE50D6"/>
    <w:rsid w:val="00AF1339"/>
    <w:rsid w:val="00B014B2"/>
    <w:rsid w:val="00B1559E"/>
    <w:rsid w:val="00B22AEE"/>
    <w:rsid w:val="00B30BF1"/>
    <w:rsid w:val="00B41EF4"/>
    <w:rsid w:val="00B45F52"/>
    <w:rsid w:val="00B5111D"/>
    <w:rsid w:val="00B559C5"/>
    <w:rsid w:val="00B55A37"/>
    <w:rsid w:val="00B661D7"/>
    <w:rsid w:val="00B66B2B"/>
    <w:rsid w:val="00B760FB"/>
    <w:rsid w:val="00B81CD9"/>
    <w:rsid w:val="00B86180"/>
    <w:rsid w:val="00B92DC4"/>
    <w:rsid w:val="00B9406A"/>
    <w:rsid w:val="00B96821"/>
    <w:rsid w:val="00BA6C64"/>
    <w:rsid w:val="00BE07FA"/>
    <w:rsid w:val="00BF2282"/>
    <w:rsid w:val="00BF5A27"/>
    <w:rsid w:val="00C16B54"/>
    <w:rsid w:val="00C32ED9"/>
    <w:rsid w:val="00C33723"/>
    <w:rsid w:val="00C44E53"/>
    <w:rsid w:val="00C46A16"/>
    <w:rsid w:val="00C52060"/>
    <w:rsid w:val="00C63C2B"/>
    <w:rsid w:val="00C70717"/>
    <w:rsid w:val="00C71D7A"/>
    <w:rsid w:val="00C8239C"/>
    <w:rsid w:val="00C97F60"/>
    <w:rsid w:val="00CC04B7"/>
    <w:rsid w:val="00CC2766"/>
    <w:rsid w:val="00CC3FC6"/>
    <w:rsid w:val="00CC4E1B"/>
    <w:rsid w:val="00CC6985"/>
    <w:rsid w:val="00CD6EDC"/>
    <w:rsid w:val="00CE2AB7"/>
    <w:rsid w:val="00CE2FD6"/>
    <w:rsid w:val="00CE3998"/>
    <w:rsid w:val="00CE7BFD"/>
    <w:rsid w:val="00CF546A"/>
    <w:rsid w:val="00D04DE3"/>
    <w:rsid w:val="00D14778"/>
    <w:rsid w:val="00D1709F"/>
    <w:rsid w:val="00D23720"/>
    <w:rsid w:val="00D25C9E"/>
    <w:rsid w:val="00D27562"/>
    <w:rsid w:val="00D35E81"/>
    <w:rsid w:val="00D40E1F"/>
    <w:rsid w:val="00D440E8"/>
    <w:rsid w:val="00D47AD2"/>
    <w:rsid w:val="00D51128"/>
    <w:rsid w:val="00D54943"/>
    <w:rsid w:val="00D60C69"/>
    <w:rsid w:val="00D6311A"/>
    <w:rsid w:val="00D71447"/>
    <w:rsid w:val="00D75E6C"/>
    <w:rsid w:val="00D77C5F"/>
    <w:rsid w:val="00D80485"/>
    <w:rsid w:val="00D80957"/>
    <w:rsid w:val="00D859D5"/>
    <w:rsid w:val="00D875BD"/>
    <w:rsid w:val="00DA65C0"/>
    <w:rsid w:val="00DA680C"/>
    <w:rsid w:val="00DB25D0"/>
    <w:rsid w:val="00DB7B47"/>
    <w:rsid w:val="00DD6E7C"/>
    <w:rsid w:val="00DD7CE9"/>
    <w:rsid w:val="00DE39DF"/>
    <w:rsid w:val="00DF0E61"/>
    <w:rsid w:val="00DF23AD"/>
    <w:rsid w:val="00E00A03"/>
    <w:rsid w:val="00E10007"/>
    <w:rsid w:val="00E23E47"/>
    <w:rsid w:val="00E26A87"/>
    <w:rsid w:val="00E41025"/>
    <w:rsid w:val="00E42175"/>
    <w:rsid w:val="00E52C1A"/>
    <w:rsid w:val="00E7374E"/>
    <w:rsid w:val="00E8273A"/>
    <w:rsid w:val="00E82D0C"/>
    <w:rsid w:val="00E868B4"/>
    <w:rsid w:val="00E948CC"/>
    <w:rsid w:val="00EA1B2E"/>
    <w:rsid w:val="00EB421E"/>
    <w:rsid w:val="00EC45BA"/>
    <w:rsid w:val="00ED13A3"/>
    <w:rsid w:val="00EE023D"/>
    <w:rsid w:val="00EE1810"/>
    <w:rsid w:val="00EE2FA4"/>
    <w:rsid w:val="00EE6437"/>
    <w:rsid w:val="00EE64EF"/>
    <w:rsid w:val="00EF0A35"/>
    <w:rsid w:val="00EF36C5"/>
    <w:rsid w:val="00EF52DB"/>
    <w:rsid w:val="00F0091B"/>
    <w:rsid w:val="00F05FA2"/>
    <w:rsid w:val="00F16044"/>
    <w:rsid w:val="00F31BF4"/>
    <w:rsid w:val="00F34A8C"/>
    <w:rsid w:val="00F4184A"/>
    <w:rsid w:val="00F41EFB"/>
    <w:rsid w:val="00F42CCE"/>
    <w:rsid w:val="00F463CE"/>
    <w:rsid w:val="00F473CB"/>
    <w:rsid w:val="00F64B91"/>
    <w:rsid w:val="00F715C0"/>
    <w:rsid w:val="00F73AE9"/>
    <w:rsid w:val="00F76EE0"/>
    <w:rsid w:val="00F92F2A"/>
    <w:rsid w:val="00FA1801"/>
    <w:rsid w:val="00FA6D61"/>
    <w:rsid w:val="00FC041B"/>
    <w:rsid w:val="00FD2F97"/>
    <w:rsid w:val="00FF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Tahoma" w:hAnsi="Tahom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9526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95267"/>
    <w:pPr>
      <w:tabs>
        <w:tab w:val="center" w:pos="4536"/>
        <w:tab w:val="right" w:pos="9072"/>
      </w:tabs>
    </w:pPr>
  </w:style>
  <w:style w:type="paragraph" w:styleId="HTMLVorformatiert">
    <w:name w:val="HTML Preformatted"/>
    <w:basedOn w:val="Standard"/>
    <w:rsid w:val="009952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rsid w:val="005A4039"/>
    <w:rPr>
      <w:color w:val="0000FF"/>
      <w:u w:val="single"/>
    </w:rPr>
  </w:style>
  <w:style w:type="character" w:styleId="Seitenzahl">
    <w:name w:val="page number"/>
    <w:basedOn w:val="Absatz-Standardschriftart"/>
    <w:rsid w:val="00B41EF4"/>
  </w:style>
  <w:style w:type="paragraph" w:styleId="Dokumentstruktur">
    <w:name w:val="Document Map"/>
    <w:basedOn w:val="Standard"/>
    <w:semiHidden/>
    <w:rsid w:val="00A13ADD"/>
    <w:pPr>
      <w:shd w:val="clear" w:color="auto" w:fill="000080"/>
    </w:pPr>
    <w:rPr>
      <w:rFonts w:cs="Tahoma"/>
      <w:sz w:val="20"/>
      <w:szCs w:val="20"/>
    </w:rPr>
  </w:style>
  <w:style w:type="character" w:styleId="BesuchterHyperlink">
    <w:name w:val="FollowedHyperlink"/>
    <w:rsid w:val="008D1365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4806FE"/>
    <w:rPr>
      <w:rFonts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806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Tahoma" w:hAnsi="Tahoma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9526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95267"/>
    <w:pPr>
      <w:tabs>
        <w:tab w:val="center" w:pos="4536"/>
        <w:tab w:val="right" w:pos="9072"/>
      </w:tabs>
    </w:pPr>
  </w:style>
  <w:style w:type="paragraph" w:styleId="HTMLVorformatiert">
    <w:name w:val="HTML Preformatted"/>
    <w:basedOn w:val="Standard"/>
    <w:rsid w:val="009952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Hyperlink">
    <w:name w:val="Hyperlink"/>
    <w:rsid w:val="005A4039"/>
    <w:rPr>
      <w:color w:val="0000FF"/>
      <w:u w:val="single"/>
    </w:rPr>
  </w:style>
  <w:style w:type="character" w:styleId="Seitenzahl">
    <w:name w:val="page number"/>
    <w:basedOn w:val="Absatz-Standardschriftart"/>
    <w:rsid w:val="00B41EF4"/>
  </w:style>
  <w:style w:type="paragraph" w:styleId="Dokumentstruktur">
    <w:name w:val="Document Map"/>
    <w:basedOn w:val="Standard"/>
    <w:semiHidden/>
    <w:rsid w:val="00A13ADD"/>
    <w:pPr>
      <w:shd w:val="clear" w:color="auto" w:fill="000080"/>
    </w:pPr>
    <w:rPr>
      <w:rFonts w:cs="Tahoma"/>
      <w:sz w:val="20"/>
      <w:szCs w:val="20"/>
    </w:rPr>
  </w:style>
  <w:style w:type="character" w:styleId="BesuchterHyperlink">
    <w:name w:val="FollowedHyperlink"/>
    <w:rsid w:val="008D1365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4806FE"/>
    <w:rPr>
      <w:rFonts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806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9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0.jpeg"/><Relationship Id="rId3" Type="http://schemas.openxmlformats.org/officeDocument/2006/relationships/image" Target="media/image4.jpeg"/><Relationship Id="rId7" Type="http://schemas.openxmlformats.org/officeDocument/2006/relationships/image" Target="media/image50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40.jpg"/><Relationship Id="rId5" Type="http://schemas.openxmlformats.org/officeDocument/2006/relationships/image" Target="media/image30.jp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150E4-CF11-48F6-9CCF-246227EEB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Microsoft</Company>
  <LinksUpToDate>false</LinksUpToDate>
  <CharactersWithSpaces>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Sylvia Skala-Staedel</dc:creator>
  <cp:lastModifiedBy>Sylvia Skala-Staedel</cp:lastModifiedBy>
  <cp:revision>11</cp:revision>
  <cp:lastPrinted>2015-05-05T06:39:00Z</cp:lastPrinted>
  <dcterms:created xsi:type="dcterms:W3CDTF">2015-05-06T10:56:00Z</dcterms:created>
  <dcterms:modified xsi:type="dcterms:W3CDTF">2015-07-13T10:40:00Z</dcterms:modified>
</cp:coreProperties>
</file>