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C3467D" w:rsidRPr="002E6841" w:rsidRDefault="002E6841" w:rsidP="002E6841">
      <w:pPr>
        <w:widowControl w:val="0"/>
        <w:suppressAutoHyphens/>
        <w:spacing w:line="360" w:lineRule="auto"/>
        <w:jc w:val="right"/>
        <w:rPr>
          <w:rFonts w:ascii="Arial" w:eastAsia="Andale Sans UI" w:hAnsi="Arial" w:cs="Arial"/>
          <w:bCs/>
        </w:rPr>
      </w:pPr>
      <w:r w:rsidRPr="002E6841">
        <w:rPr>
          <w:rFonts w:ascii="Arial" w:eastAsia="Andale Sans UI" w:hAnsi="Arial" w:cs="Arial"/>
          <w:bCs/>
        </w:rPr>
        <w:t>17. August 2015</w:t>
      </w:r>
    </w:p>
    <w:p w:rsidR="006A68F2" w:rsidRDefault="006A68F2" w:rsidP="00C60061">
      <w:pPr>
        <w:widowControl w:val="0"/>
        <w:suppressAutoHyphens/>
        <w:jc w:val="both"/>
        <w:rPr>
          <w:rFonts w:ascii="Calibri" w:eastAsia="Andale Sans UI" w:hAnsi="Calibri" w:cs="Calibri"/>
          <w:b/>
          <w:bCs/>
          <w:sz w:val="48"/>
          <w:szCs w:val="48"/>
        </w:rPr>
      </w:pPr>
    </w:p>
    <w:p w:rsidR="00C60061" w:rsidRDefault="00C60061" w:rsidP="002E6841">
      <w:pPr>
        <w:widowControl w:val="0"/>
        <w:suppressAutoHyphens/>
        <w:rPr>
          <w:rFonts w:ascii="Calibri" w:eastAsia="Andale Sans UI" w:hAnsi="Calibri" w:cs="Calibri"/>
          <w:b/>
          <w:bCs/>
          <w:sz w:val="48"/>
          <w:szCs w:val="48"/>
        </w:rPr>
      </w:pPr>
      <w:r>
        <w:rPr>
          <w:rFonts w:ascii="Calibri" w:eastAsia="Andale Sans UI" w:hAnsi="Calibri" w:cs="Calibri"/>
          <w:b/>
          <w:bCs/>
          <w:sz w:val="48"/>
          <w:szCs w:val="48"/>
        </w:rPr>
        <w:t>Gäubodenvolksfest 2015:</w:t>
      </w:r>
    </w:p>
    <w:p w:rsidR="00C3467D" w:rsidRPr="00C3467D" w:rsidRDefault="00C60061" w:rsidP="002E6841">
      <w:pPr>
        <w:widowControl w:val="0"/>
        <w:suppressAutoHyphens/>
        <w:rPr>
          <w:rFonts w:ascii="Calibri" w:eastAsia="Andale Sans UI" w:hAnsi="Calibri" w:cs="Calibri"/>
          <w:b/>
          <w:bCs/>
          <w:sz w:val="48"/>
          <w:szCs w:val="48"/>
        </w:rPr>
      </w:pPr>
      <w:r>
        <w:rPr>
          <w:rFonts w:ascii="Calibri" w:eastAsia="Andale Sans UI" w:hAnsi="Calibri" w:cs="Calibri"/>
          <w:b/>
          <w:bCs/>
          <w:sz w:val="48"/>
          <w:szCs w:val="48"/>
        </w:rPr>
        <w:t>Sommerhitze drückte auf die Besucherzahl</w:t>
      </w:r>
    </w:p>
    <w:p w:rsidR="00C3467D" w:rsidRDefault="00C3467D" w:rsidP="00C3467D">
      <w:pPr>
        <w:widowControl w:val="0"/>
        <w:pBdr>
          <w:bottom w:val="single" w:sz="12" w:space="1" w:color="auto"/>
        </w:pBdr>
        <w:suppressAutoHyphens/>
        <w:jc w:val="both"/>
        <w:rPr>
          <w:rFonts w:ascii="Calibri" w:eastAsia="Andale Sans UI" w:hAnsi="Calibri" w:cs="Calibri"/>
          <w:b/>
          <w:bCs/>
          <w:sz w:val="32"/>
          <w:szCs w:val="32"/>
        </w:rPr>
      </w:pPr>
    </w:p>
    <w:p w:rsidR="00C3467D" w:rsidRPr="00C3467D" w:rsidRDefault="00C3467D" w:rsidP="00C3467D">
      <w:pPr>
        <w:widowControl w:val="0"/>
        <w:pBdr>
          <w:bottom w:val="single" w:sz="12" w:space="1" w:color="auto"/>
        </w:pBdr>
        <w:suppressAutoHyphens/>
        <w:jc w:val="both"/>
        <w:rPr>
          <w:rFonts w:ascii="Calibri" w:eastAsia="Andale Sans UI" w:hAnsi="Calibri" w:cs="Calibri"/>
          <w:b/>
          <w:bCs/>
          <w:sz w:val="32"/>
          <w:szCs w:val="32"/>
        </w:rPr>
      </w:pPr>
    </w:p>
    <w:p w:rsidR="00C3467D" w:rsidRPr="00C3467D" w:rsidRDefault="00C3467D" w:rsidP="00C3467D">
      <w:pPr>
        <w:widowControl w:val="0"/>
        <w:suppressAutoHyphens/>
        <w:jc w:val="both"/>
        <w:rPr>
          <w:rFonts w:ascii="Arial" w:eastAsia="Andale Sans UI" w:hAnsi="Arial" w:cs="Arial"/>
        </w:rPr>
      </w:pPr>
    </w:p>
    <w:p w:rsidR="00C3467D" w:rsidRPr="00C3467D" w:rsidRDefault="003B4D72" w:rsidP="00BD2D94">
      <w:pPr>
        <w:widowControl w:val="0"/>
        <w:suppressAutoHyphens/>
        <w:spacing w:line="276" w:lineRule="auto"/>
        <w:jc w:val="both"/>
        <w:rPr>
          <w:rFonts w:ascii="Arial" w:eastAsia="Andale Sans UI" w:hAnsi="Arial" w:cs="Arial"/>
        </w:rPr>
      </w:pPr>
      <w:r>
        <w:rPr>
          <w:rFonts w:ascii="Arial" w:eastAsia="Andale Sans UI" w:hAnsi="Arial" w:cs="Arial"/>
          <w:b/>
        </w:rPr>
        <w:t xml:space="preserve">Straubing – Die Hochsommer-Hitze fast während der gesamten Dauer des </w:t>
      </w:r>
      <w:proofErr w:type="spellStart"/>
      <w:r>
        <w:rPr>
          <w:rFonts w:ascii="Arial" w:eastAsia="Andale Sans UI" w:hAnsi="Arial" w:cs="Arial"/>
          <w:b/>
        </w:rPr>
        <w:t>Gäubodenvolksfest</w:t>
      </w:r>
      <w:r w:rsidR="00284FF9">
        <w:rPr>
          <w:rFonts w:ascii="Arial" w:eastAsia="Andale Sans UI" w:hAnsi="Arial" w:cs="Arial"/>
          <w:b/>
        </w:rPr>
        <w:t>e</w:t>
      </w:r>
      <w:r>
        <w:rPr>
          <w:rFonts w:ascii="Arial" w:eastAsia="Andale Sans UI" w:hAnsi="Arial" w:cs="Arial"/>
          <w:b/>
        </w:rPr>
        <w:t>s</w:t>
      </w:r>
      <w:proofErr w:type="spellEnd"/>
      <w:r>
        <w:rPr>
          <w:rFonts w:ascii="Arial" w:eastAsia="Andale Sans UI" w:hAnsi="Arial" w:cs="Arial"/>
          <w:b/>
        </w:rPr>
        <w:t xml:space="preserve"> 2015 hat in dies</w:t>
      </w:r>
      <w:r w:rsidR="00C60061">
        <w:rPr>
          <w:rFonts w:ascii="Arial" w:eastAsia="Andale Sans UI" w:hAnsi="Arial" w:cs="Arial"/>
          <w:b/>
        </w:rPr>
        <w:t>e</w:t>
      </w:r>
      <w:r>
        <w:rPr>
          <w:rFonts w:ascii="Arial" w:eastAsia="Andale Sans UI" w:hAnsi="Arial" w:cs="Arial"/>
          <w:b/>
        </w:rPr>
        <w:t>m Jahr einen neuen Besucherrekord verhindert:</w:t>
      </w:r>
      <w:r w:rsidR="00854CC1">
        <w:rPr>
          <w:rFonts w:ascii="Arial" w:eastAsia="Andale Sans UI" w:hAnsi="Arial" w:cs="Arial"/>
          <w:b/>
        </w:rPr>
        <w:t xml:space="preserve"> </w:t>
      </w:r>
      <w:r w:rsidR="00C60061">
        <w:rPr>
          <w:rFonts w:ascii="Arial" w:eastAsia="Andale Sans UI" w:hAnsi="Arial" w:cs="Arial"/>
          <w:b/>
        </w:rPr>
        <w:t>Angesichts durchgängige</w:t>
      </w:r>
      <w:r w:rsidR="00D840B9">
        <w:rPr>
          <w:rFonts w:ascii="Arial" w:eastAsia="Andale Sans UI" w:hAnsi="Arial" w:cs="Arial"/>
          <w:b/>
        </w:rPr>
        <w:t>r</w:t>
      </w:r>
      <w:r w:rsidR="00C60061">
        <w:rPr>
          <w:rFonts w:ascii="Arial" w:eastAsia="Andale Sans UI" w:hAnsi="Arial" w:cs="Arial"/>
          <w:b/>
        </w:rPr>
        <w:t xml:space="preserve"> Temperaturen von 35 Grad </w:t>
      </w:r>
      <w:r w:rsidR="006A68F2">
        <w:rPr>
          <w:rFonts w:ascii="Arial" w:eastAsia="Andale Sans UI" w:hAnsi="Arial" w:cs="Arial"/>
          <w:b/>
        </w:rPr>
        <w:t xml:space="preserve">an </w:t>
      </w:r>
      <w:r w:rsidR="00D840B9">
        <w:rPr>
          <w:rFonts w:ascii="Arial" w:eastAsia="Andale Sans UI" w:hAnsi="Arial" w:cs="Arial"/>
          <w:b/>
        </w:rPr>
        <w:t>acht</w:t>
      </w:r>
      <w:r w:rsidR="003577D3">
        <w:rPr>
          <w:rFonts w:ascii="Arial" w:eastAsia="Andale Sans UI" w:hAnsi="Arial" w:cs="Arial"/>
          <w:b/>
        </w:rPr>
        <w:t xml:space="preserve"> von</w:t>
      </w:r>
      <w:r w:rsidR="006A68F2">
        <w:rPr>
          <w:rFonts w:ascii="Arial" w:eastAsia="Andale Sans UI" w:hAnsi="Arial" w:cs="Arial"/>
          <w:b/>
        </w:rPr>
        <w:t xml:space="preserve"> </w:t>
      </w:r>
      <w:r w:rsidR="00D840B9">
        <w:rPr>
          <w:rFonts w:ascii="Arial" w:eastAsia="Andale Sans UI" w:hAnsi="Arial" w:cs="Arial"/>
          <w:b/>
        </w:rPr>
        <w:t>elf</w:t>
      </w:r>
      <w:r w:rsidR="00C60061">
        <w:rPr>
          <w:rFonts w:ascii="Arial" w:eastAsia="Andale Sans UI" w:hAnsi="Arial" w:cs="Arial"/>
          <w:b/>
        </w:rPr>
        <w:t xml:space="preserve"> Festtage</w:t>
      </w:r>
      <w:r w:rsidR="003577D3">
        <w:rPr>
          <w:rFonts w:ascii="Arial" w:eastAsia="Andale Sans UI" w:hAnsi="Arial" w:cs="Arial"/>
          <w:b/>
        </w:rPr>
        <w:t>n</w:t>
      </w:r>
      <w:r w:rsidR="00C60061">
        <w:rPr>
          <w:rFonts w:ascii="Arial" w:eastAsia="Andale Sans UI" w:hAnsi="Arial" w:cs="Arial"/>
          <w:b/>
        </w:rPr>
        <w:t xml:space="preserve"> kamen in diesem Jahr rund </w:t>
      </w:r>
      <w:r w:rsidR="00D840B9">
        <w:rPr>
          <w:rFonts w:ascii="Arial" w:eastAsia="Andale Sans UI" w:hAnsi="Arial" w:cs="Arial"/>
          <w:b/>
        </w:rPr>
        <w:t>zehn</w:t>
      </w:r>
      <w:r w:rsidR="00C60061">
        <w:rPr>
          <w:rFonts w:ascii="Arial" w:eastAsia="Andale Sans UI" w:hAnsi="Arial" w:cs="Arial"/>
          <w:b/>
        </w:rPr>
        <w:t xml:space="preserve"> Prozent weniger Besucher als 2014</w:t>
      </w:r>
      <w:r w:rsidR="00284FF9">
        <w:rPr>
          <w:rFonts w:ascii="Arial" w:eastAsia="Andale Sans UI" w:hAnsi="Arial" w:cs="Arial"/>
          <w:b/>
        </w:rPr>
        <w:t>.</w:t>
      </w:r>
      <w:r w:rsidR="00C60061">
        <w:rPr>
          <w:rFonts w:ascii="Arial" w:eastAsia="Andale Sans UI" w:hAnsi="Arial" w:cs="Arial"/>
          <w:b/>
        </w:rPr>
        <w:t xml:space="preserve"> Auch die Festwirte bekamen die Auswirkungen der tropischen Temperaturen zu spüren: Der Umsatz in den sieben Festzelten ging nach ersten Erhebungen im Vergleich zum Vorjahr </w:t>
      </w:r>
      <w:r w:rsidR="00ED624D">
        <w:rPr>
          <w:rFonts w:ascii="Arial" w:eastAsia="Andale Sans UI" w:hAnsi="Arial" w:cs="Arial"/>
          <w:b/>
        </w:rPr>
        <w:t xml:space="preserve">um ca. </w:t>
      </w:r>
      <w:r w:rsidR="00C60061">
        <w:rPr>
          <w:rFonts w:ascii="Arial" w:eastAsia="Andale Sans UI" w:hAnsi="Arial" w:cs="Arial"/>
          <w:b/>
        </w:rPr>
        <w:t>20 Prozent zurück</w:t>
      </w:r>
      <w:r w:rsidR="00284FF9">
        <w:rPr>
          <w:rFonts w:ascii="Arial" w:eastAsia="Andale Sans UI" w:hAnsi="Arial" w:cs="Arial"/>
          <w:b/>
        </w:rPr>
        <w:t>.</w:t>
      </w:r>
    </w:p>
    <w:p w:rsidR="00C3467D" w:rsidRPr="00C3467D" w:rsidRDefault="00C3467D" w:rsidP="00C3467D">
      <w:pPr>
        <w:widowControl w:val="0"/>
        <w:suppressAutoHyphens/>
        <w:spacing w:line="276" w:lineRule="auto"/>
        <w:jc w:val="both"/>
        <w:rPr>
          <w:rFonts w:ascii="Arial" w:eastAsia="Andale Sans UI" w:hAnsi="Arial" w:cs="Arial"/>
        </w:rPr>
      </w:pPr>
    </w:p>
    <w:p w:rsidR="00C60061" w:rsidRDefault="00C60061" w:rsidP="0043779A">
      <w:pPr>
        <w:spacing w:line="360" w:lineRule="auto"/>
        <w:jc w:val="both"/>
        <w:rPr>
          <w:rFonts w:ascii="Arial" w:eastAsia="Andale Sans UI" w:hAnsi="Arial" w:cs="Arial"/>
        </w:rPr>
      </w:pPr>
      <w:r>
        <w:rPr>
          <w:rFonts w:ascii="Arial" w:eastAsia="Andale Sans UI" w:hAnsi="Arial" w:cs="Arial"/>
        </w:rPr>
        <w:t>Die Veranstalter hatten sich in diesem Jahr viele neue Attraktionen ausgedacht, um Bayerns zweitgrößtes Volksfest 2015 noch anzi</w:t>
      </w:r>
      <w:r>
        <w:rPr>
          <w:rFonts w:ascii="Arial" w:eastAsia="Andale Sans UI" w:hAnsi="Arial" w:cs="Arial"/>
        </w:rPr>
        <w:t>e</w:t>
      </w:r>
      <w:r>
        <w:rPr>
          <w:rFonts w:ascii="Arial" w:eastAsia="Andale Sans UI" w:hAnsi="Arial" w:cs="Arial"/>
        </w:rPr>
        <w:t>hender zu machen: Nur das Wetter spielte nicht mit.</w:t>
      </w:r>
      <w:r w:rsidR="00284FF9">
        <w:rPr>
          <w:rFonts w:ascii="Arial" w:eastAsia="Andale Sans UI" w:hAnsi="Arial" w:cs="Arial"/>
        </w:rPr>
        <w:t xml:space="preserve"> </w:t>
      </w:r>
      <w:r>
        <w:rPr>
          <w:rFonts w:ascii="Arial" w:eastAsia="Andale Sans UI" w:hAnsi="Arial" w:cs="Arial"/>
        </w:rPr>
        <w:t>Vielen</w:t>
      </w:r>
      <w:r w:rsidR="00284FF9">
        <w:rPr>
          <w:rFonts w:ascii="Arial" w:eastAsia="Andale Sans UI" w:hAnsi="Arial" w:cs="Arial"/>
        </w:rPr>
        <w:t xml:space="preserve"> Gä</w:t>
      </w:r>
      <w:r w:rsidR="00284FF9">
        <w:rPr>
          <w:rFonts w:ascii="Arial" w:eastAsia="Andale Sans UI" w:hAnsi="Arial" w:cs="Arial"/>
        </w:rPr>
        <w:t>s</w:t>
      </w:r>
      <w:r w:rsidR="00284FF9">
        <w:rPr>
          <w:rFonts w:ascii="Arial" w:eastAsia="Andale Sans UI" w:hAnsi="Arial" w:cs="Arial"/>
        </w:rPr>
        <w:t>ten</w:t>
      </w:r>
      <w:r>
        <w:rPr>
          <w:rFonts w:ascii="Arial" w:eastAsia="Andale Sans UI" w:hAnsi="Arial" w:cs="Arial"/>
        </w:rPr>
        <w:t xml:space="preserve"> </w:t>
      </w:r>
      <w:proofErr w:type="gramStart"/>
      <w:r>
        <w:rPr>
          <w:rFonts w:ascii="Arial" w:eastAsia="Andale Sans UI" w:hAnsi="Arial" w:cs="Arial"/>
        </w:rPr>
        <w:t>verging</w:t>
      </w:r>
      <w:proofErr w:type="gramEnd"/>
      <w:r>
        <w:rPr>
          <w:rFonts w:ascii="Arial" w:eastAsia="Andale Sans UI" w:hAnsi="Arial" w:cs="Arial"/>
        </w:rPr>
        <w:t xml:space="preserve"> angesichts der drückenden Hitze in den Bierzelten der Durst und die Lust sich in spektakulären Fahrgeschäften zu ve</w:t>
      </w:r>
      <w:r>
        <w:rPr>
          <w:rFonts w:ascii="Arial" w:eastAsia="Andale Sans UI" w:hAnsi="Arial" w:cs="Arial"/>
        </w:rPr>
        <w:t>r</w:t>
      </w:r>
      <w:r>
        <w:rPr>
          <w:rFonts w:ascii="Arial" w:eastAsia="Andale Sans UI" w:hAnsi="Arial" w:cs="Arial"/>
        </w:rPr>
        <w:t xml:space="preserve">gnügen. </w:t>
      </w:r>
    </w:p>
    <w:p w:rsidR="00C60061" w:rsidRDefault="00C60061" w:rsidP="0043779A">
      <w:pPr>
        <w:spacing w:line="360" w:lineRule="auto"/>
        <w:jc w:val="both"/>
        <w:rPr>
          <w:rFonts w:ascii="Arial" w:eastAsia="Andale Sans UI" w:hAnsi="Arial" w:cs="Arial"/>
        </w:rPr>
      </w:pPr>
    </w:p>
    <w:p w:rsidR="00C60061" w:rsidRPr="00284FF9" w:rsidRDefault="00C60061" w:rsidP="0043779A">
      <w:pPr>
        <w:spacing w:line="360" w:lineRule="auto"/>
        <w:jc w:val="both"/>
        <w:rPr>
          <w:rFonts w:ascii="Arial" w:eastAsia="Andale Sans UI" w:hAnsi="Arial" w:cs="Arial"/>
        </w:rPr>
      </w:pPr>
      <w:r w:rsidRPr="00284FF9">
        <w:rPr>
          <w:rFonts w:ascii="Arial" w:eastAsia="Andale Sans UI" w:hAnsi="Arial" w:cs="Arial"/>
        </w:rPr>
        <w:t xml:space="preserve">Deshalb waren in diesem Jahr beim Gäubodenvolksfest 2015 </w:t>
      </w:r>
      <w:r w:rsidR="006A68F2">
        <w:rPr>
          <w:rFonts w:ascii="Arial" w:eastAsia="Andale Sans UI" w:hAnsi="Arial" w:cs="Arial"/>
        </w:rPr>
        <w:t>vi</w:t>
      </w:r>
      <w:r w:rsidR="006A68F2">
        <w:rPr>
          <w:rFonts w:ascii="Arial" w:eastAsia="Andale Sans UI" w:hAnsi="Arial" w:cs="Arial"/>
        </w:rPr>
        <w:t>e</w:t>
      </w:r>
      <w:r w:rsidR="006A68F2">
        <w:rPr>
          <w:rFonts w:ascii="Arial" w:eastAsia="Andale Sans UI" w:hAnsi="Arial" w:cs="Arial"/>
        </w:rPr>
        <w:t xml:space="preserve">le </w:t>
      </w:r>
      <w:r w:rsidRPr="00284FF9">
        <w:rPr>
          <w:rFonts w:ascii="Arial" w:eastAsia="Andale Sans UI" w:hAnsi="Arial" w:cs="Arial"/>
        </w:rPr>
        <w:t>wichtigen Kennzahlen rückläufig: Statt der erwarteten 8000 Hektoliter Bier konnten die Wirte nur 7500 Hektoliter Bier au</w:t>
      </w:r>
      <w:r w:rsidRPr="00284FF9">
        <w:rPr>
          <w:rFonts w:ascii="Arial" w:eastAsia="Andale Sans UI" w:hAnsi="Arial" w:cs="Arial"/>
        </w:rPr>
        <w:t>s</w:t>
      </w:r>
      <w:r w:rsidRPr="00284FF9">
        <w:rPr>
          <w:rFonts w:ascii="Arial" w:eastAsia="Andale Sans UI" w:hAnsi="Arial" w:cs="Arial"/>
        </w:rPr>
        <w:t xml:space="preserve">schenken, dafür gingen deutlich mehr „Radlermaßen“ und auch alkoholfreie Getränke über die Schanktische. </w:t>
      </w:r>
      <w:r w:rsidR="006A68F2">
        <w:rPr>
          <w:rFonts w:ascii="Arial" w:eastAsia="Andale Sans UI" w:hAnsi="Arial" w:cs="Arial"/>
        </w:rPr>
        <w:t>Unverändert groß war der Hunger: auch wenn ansonsten kalte Brotzeiten  etwa der Schweinshaxe vorgezogen wurde, konnten auch in diesem Jahr wieder 30 Ochsen vom Spieß verkauft werden.</w:t>
      </w:r>
    </w:p>
    <w:p w:rsidR="00284FF9" w:rsidRPr="00284FF9" w:rsidRDefault="00284FF9" w:rsidP="0043779A">
      <w:pPr>
        <w:pStyle w:val="Textkrper-Einzug2"/>
        <w:spacing w:line="360" w:lineRule="auto"/>
        <w:ind w:left="0"/>
        <w:rPr>
          <w:rFonts w:ascii="Arial" w:hAnsi="Arial" w:cs="Arial"/>
          <w:szCs w:val="24"/>
        </w:rPr>
      </w:pPr>
    </w:p>
    <w:p w:rsidR="00284FF9" w:rsidRPr="00284FF9" w:rsidRDefault="00284FF9" w:rsidP="0043779A">
      <w:pPr>
        <w:pStyle w:val="Textkrper-Einzug2"/>
        <w:spacing w:line="360" w:lineRule="auto"/>
        <w:ind w:left="0"/>
        <w:rPr>
          <w:rFonts w:ascii="Arial" w:hAnsi="Arial" w:cs="Arial"/>
          <w:szCs w:val="24"/>
        </w:rPr>
      </w:pPr>
      <w:r w:rsidRPr="00284FF9">
        <w:rPr>
          <w:rFonts w:ascii="Arial" w:hAnsi="Arial" w:cs="Arial"/>
          <w:szCs w:val="24"/>
        </w:rPr>
        <w:lastRenderedPageBreak/>
        <w:t>Auf dem 100.000 qm großen Vergnügungspark waren tagsüber durchwegs weniger Besucher als üblich zu verzeichnen, sogar am Kindernachmittag. Abends füllte sich der Festplatz, wobei dann aber immer wieder Regenschauer und Gewitter den Besuchera</w:t>
      </w:r>
      <w:r w:rsidRPr="00284FF9">
        <w:rPr>
          <w:rFonts w:ascii="Arial" w:hAnsi="Arial" w:cs="Arial"/>
          <w:szCs w:val="24"/>
        </w:rPr>
        <w:t>n</w:t>
      </w:r>
      <w:r w:rsidRPr="00284FF9">
        <w:rPr>
          <w:rFonts w:ascii="Arial" w:hAnsi="Arial" w:cs="Arial"/>
          <w:szCs w:val="24"/>
        </w:rPr>
        <w:t xml:space="preserve">drang an den Fahrgeschäften dämpften. </w:t>
      </w:r>
      <w:r>
        <w:rPr>
          <w:rFonts w:ascii="Arial" w:hAnsi="Arial" w:cs="Arial"/>
          <w:szCs w:val="24"/>
        </w:rPr>
        <w:t>Renner bei den Fahrg</w:t>
      </w:r>
      <w:r>
        <w:rPr>
          <w:rFonts w:ascii="Arial" w:hAnsi="Arial" w:cs="Arial"/>
          <w:szCs w:val="24"/>
        </w:rPr>
        <w:t>e</w:t>
      </w:r>
      <w:r>
        <w:rPr>
          <w:rFonts w:ascii="Arial" w:hAnsi="Arial" w:cs="Arial"/>
          <w:szCs w:val="24"/>
        </w:rPr>
        <w:t xml:space="preserve">schäften waren in diesem Jahr </w:t>
      </w:r>
      <w:r w:rsidRPr="00284FF9">
        <w:rPr>
          <w:rFonts w:ascii="Arial" w:hAnsi="Arial" w:cs="Arial"/>
          <w:szCs w:val="24"/>
        </w:rPr>
        <w:t>„</w:t>
      </w:r>
      <w:r w:rsidR="00613F71">
        <w:rPr>
          <w:rFonts w:ascii="Arial" w:hAnsi="Arial" w:cs="Arial"/>
          <w:szCs w:val="24"/>
        </w:rPr>
        <w:t xml:space="preserve">The </w:t>
      </w:r>
      <w:proofErr w:type="spellStart"/>
      <w:r w:rsidR="00613F71">
        <w:rPr>
          <w:rFonts w:ascii="Arial" w:hAnsi="Arial" w:cs="Arial"/>
          <w:szCs w:val="24"/>
        </w:rPr>
        <w:t>Beast</w:t>
      </w:r>
      <w:proofErr w:type="spellEnd"/>
      <w:r>
        <w:rPr>
          <w:rFonts w:ascii="Arial" w:hAnsi="Arial" w:cs="Arial"/>
          <w:szCs w:val="24"/>
        </w:rPr>
        <w:t>“</w:t>
      </w:r>
      <w:r w:rsidR="00020F32">
        <w:rPr>
          <w:rFonts w:ascii="Arial" w:hAnsi="Arial" w:cs="Arial"/>
          <w:szCs w:val="24"/>
        </w:rPr>
        <w:t>,</w:t>
      </w:r>
      <w:r w:rsidRPr="00284FF9">
        <w:rPr>
          <w:rFonts w:ascii="Arial" w:hAnsi="Arial" w:cs="Arial"/>
          <w:szCs w:val="24"/>
        </w:rPr>
        <w:t xml:space="preserve"> „XXL </w:t>
      </w:r>
      <w:proofErr w:type="spellStart"/>
      <w:r w:rsidRPr="00284FF9">
        <w:rPr>
          <w:rFonts w:ascii="Arial" w:hAnsi="Arial" w:cs="Arial"/>
          <w:szCs w:val="24"/>
        </w:rPr>
        <w:t>Après</w:t>
      </w:r>
      <w:proofErr w:type="spellEnd"/>
      <w:r w:rsidRPr="00284FF9">
        <w:rPr>
          <w:rFonts w:ascii="Arial" w:hAnsi="Arial" w:cs="Arial"/>
          <w:szCs w:val="24"/>
        </w:rPr>
        <w:t xml:space="preserve"> Ski“ und die Achterbahn „Rock &amp; Roller Coaster“. Die Besucher zeigten sich experimentierfreudig und nahmen </w:t>
      </w:r>
      <w:r>
        <w:rPr>
          <w:rFonts w:ascii="Arial" w:hAnsi="Arial" w:cs="Arial"/>
          <w:szCs w:val="24"/>
        </w:rPr>
        <w:t xml:space="preserve">auch </w:t>
      </w:r>
      <w:r w:rsidRPr="00284FF9">
        <w:rPr>
          <w:rFonts w:ascii="Arial" w:hAnsi="Arial" w:cs="Arial"/>
          <w:szCs w:val="24"/>
        </w:rPr>
        <w:t>neue Angebote, etwa im Imbissbereich, sehr gut an.</w:t>
      </w:r>
    </w:p>
    <w:p w:rsidR="00284FF9" w:rsidRPr="0043779A" w:rsidRDefault="00284FF9" w:rsidP="0043779A">
      <w:pPr>
        <w:spacing w:line="360" w:lineRule="auto"/>
        <w:jc w:val="both"/>
        <w:rPr>
          <w:rFonts w:ascii="Arial" w:eastAsia="Andale Sans UI" w:hAnsi="Arial" w:cs="Arial"/>
          <w:b/>
        </w:rPr>
      </w:pPr>
    </w:p>
    <w:p w:rsidR="006A68F2" w:rsidRPr="0043779A" w:rsidRDefault="006A68F2" w:rsidP="0043779A">
      <w:pPr>
        <w:spacing w:line="360" w:lineRule="auto"/>
        <w:jc w:val="both"/>
        <w:rPr>
          <w:rFonts w:ascii="Arial" w:eastAsia="Andale Sans UI" w:hAnsi="Arial" w:cs="Arial"/>
          <w:b/>
        </w:rPr>
      </w:pPr>
      <w:r w:rsidRPr="0043779A">
        <w:rPr>
          <w:rFonts w:ascii="Arial" w:eastAsia="Andale Sans UI" w:hAnsi="Arial" w:cs="Arial"/>
          <w:b/>
        </w:rPr>
        <w:t>„Hitzeverluste“ auch bei der Ostbayernschau</w:t>
      </w:r>
    </w:p>
    <w:p w:rsidR="006A68F2" w:rsidRDefault="006A68F2" w:rsidP="0043779A">
      <w:pPr>
        <w:spacing w:line="360" w:lineRule="auto"/>
        <w:jc w:val="both"/>
        <w:rPr>
          <w:rFonts w:ascii="Arial" w:eastAsia="Andale Sans UI" w:hAnsi="Arial" w:cs="Arial"/>
        </w:rPr>
      </w:pPr>
    </w:p>
    <w:p w:rsidR="00681FD3" w:rsidRPr="00681FD3" w:rsidRDefault="00284FF9" w:rsidP="0043779A">
      <w:pPr>
        <w:spacing w:line="360" w:lineRule="auto"/>
        <w:jc w:val="both"/>
        <w:rPr>
          <w:rFonts w:ascii="Arial" w:eastAsia="Andale Sans UI" w:hAnsi="Arial" w:cs="Arial"/>
        </w:rPr>
      </w:pPr>
      <w:r>
        <w:rPr>
          <w:rFonts w:ascii="Arial" w:eastAsia="Andale Sans UI" w:hAnsi="Arial" w:cs="Arial"/>
        </w:rPr>
        <w:t>B</w:t>
      </w:r>
      <w:r w:rsidR="00681FD3" w:rsidRPr="00681FD3">
        <w:rPr>
          <w:rFonts w:ascii="Arial" w:eastAsia="Andale Sans UI" w:hAnsi="Arial" w:cs="Arial"/>
        </w:rPr>
        <w:t xml:space="preserve">ei der Ostbayerschau sorgten die Extremtemperaturen </w:t>
      </w:r>
      <w:r>
        <w:rPr>
          <w:rFonts w:ascii="Arial" w:eastAsia="Andale Sans UI" w:hAnsi="Arial" w:cs="Arial"/>
        </w:rPr>
        <w:t xml:space="preserve">ebenfalls </w:t>
      </w:r>
      <w:r w:rsidR="00681FD3" w:rsidRPr="00681FD3">
        <w:rPr>
          <w:rFonts w:ascii="Arial" w:eastAsia="Andale Sans UI" w:hAnsi="Arial" w:cs="Arial"/>
        </w:rPr>
        <w:t xml:space="preserve">für rückläufige Besucherfrequenz: In diesem Jahr kamen nur 390.000 Besucher und damit </w:t>
      </w:r>
      <w:r w:rsidR="009B3C0A">
        <w:rPr>
          <w:rFonts w:ascii="Arial" w:eastAsia="Andale Sans UI" w:hAnsi="Arial" w:cs="Arial"/>
        </w:rPr>
        <w:t xml:space="preserve">ca. </w:t>
      </w:r>
      <w:r w:rsidR="00681FD3" w:rsidRPr="00681FD3">
        <w:rPr>
          <w:rFonts w:ascii="Arial" w:eastAsia="Andale Sans UI" w:hAnsi="Arial" w:cs="Arial"/>
        </w:rPr>
        <w:t>1</w:t>
      </w:r>
      <w:r w:rsidR="009B3C0A">
        <w:rPr>
          <w:rFonts w:ascii="Arial" w:eastAsia="Andale Sans UI" w:hAnsi="Arial" w:cs="Arial"/>
        </w:rPr>
        <w:t>4</w:t>
      </w:r>
      <w:r w:rsidR="00681FD3" w:rsidRPr="00681FD3">
        <w:rPr>
          <w:rFonts w:ascii="Arial" w:eastAsia="Andale Sans UI" w:hAnsi="Arial" w:cs="Arial"/>
        </w:rPr>
        <w:t xml:space="preserve"> Prozent weniger als in den Vorjahren. Besonders die Anbieter von Bekleidung litten </w:t>
      </w:r>
      <w:r w:rsidR="006A68F2">
        <w:rPr>
          <w:rFonts w:ascii="Arial" w:eastAsia="Andale Sans UI" w:hAnsi="Arial" w:cs="Arial"/>
        </w:rPr>
        <w:t xml:space="preserve">mit ihren </w:t>
      </w:r>
      <w:r w:rsidR="00681FD3" w:rsidRPr="00681FD3">
        <w:rPr>
          <w:rFonts w:ascii="Arial" w:eastAsia="Andale Sans UI" w:hAnsi="Arial" w:cs="Arial"/>
        </w:rPr>
        <w:t>Besu</w:t>
      </w:r>
      <w:r w:rsidR="006A68F2">
        <w:rPr>
          <w:rFonts w:ascii="Arial" w:eastAsia="Andale Sans UI" w:hAnsi="Arial" w:cs="Arial"/>
        </w:rPr>
        <w:t>chern:</w:t>
      </w:r>
      <w:r w:rsidR="00681FD3" w:rsidRPr="00681FD3">
        <w:rPr>
          <w:rFonts w:ascii="Arial" w:eastAsia="Andale Sans UI" w:hAnsi="Arial" w:cs="Arial"/>
        </w:rPr>
        <w:t xml:space="preserve"> Parallel zu steigenden Temperaturen sank die Lust der </w:t>
      </w:r>
      <w:r w:rsidR="006A68F2">
        <w:rPr>
          <w:rFonts w:ascii="Arial" w:eastAsia="Andale Sans UI" w:hAnsi="Arial" w:cs="Arial"/>
        </w:rPr>
        <w:t xml:space="preserve">üblicherweise kauflustigen Standbesucher </w:t>
      </w:r>
      <w:r w:rsidR="00681FD3" w:rsidRPr="00681FD3">
        <w:rPr>
          <w:rFonts w:ascii="Arial" w:eastAsia="Andale Sans UI" w:hAnsi="Arial" w:cs="Arial"/>
        </w:rPr>
        <w:t>Trachten und L</w:t>
      </w:r>
      <w:r w:rsidR="00681FD3" w:rsidRPr="00681FD3">
        <w:rPr>
          <w:rFonts w:ascii="Arial" w:eastAsia="Andale Sans UI" w:hAnsi="Arial" w:cs="Arial"/>
        </w:rPr>
        <w:t>e</w:t>
      </w:r>
      <w:r w:rsidR="00681FD3" w:rsidRPr="00681FD3">
        <w:rPr>
          <w:rFonts w:ascii="Arial" w:eastAsia="Andale Sans UI" w:hAnsi="Arial" w:cs="Arial"/>
        </w:rPr>
        <w:t>derhosen anzuprobieren.</w:t>
      </w:r>
    </w:p>
    <w:p w:rsidR="00681FD3" w:rsidRPr="00681FD3" w:rsidRDefault="00681FD3" w:rsidP="0043779A">
      <w:pPr>
        <w:spacing w:line="360" w:lineRule="auto"/>
        <w:jc w:val="both"/>
        <w:rPr>
          <w:rFonts w:ascii="Arial" w:eastAsia="Andale Sans UI" w:hAnsi="Arial" w:cs="Arial"/>
        </w:rPr>
      </w:pPr>
    </w:p>
    <w:p w:rsidR="00681FD3" w:rsidRDefault="00681FD3" w:rsidP="0043779A">
      <w:pPr>
        <w:spacing w:line="360" w:lineRule="auto"/>
        <w:jc w:val="both"/>
        <w:rPr>
          <w:rFonts w:ascii="Arial" w:eastAsia="Andale Sans UI" w:hAnsi="Arial" w:cs="Arial"/>
        </w:rPr>
      </w:pPr>
      <w:r w:rsidRPr="00681FD3">
        <w:rPr>
          <w:rFonts w:ascii="Arial" w:eastAsia="Andale Sans UI" w:hAnsi="Arial" w:cs="Arial"/>
        </w:rPr>
        <w:t>„Das diesjährige Gäubodenvolksfest und auch die Ostbayer</w:t>
      </w:r>
      <w:r w:rsidRPr="00681FD3">
        <w:rPr>
          <w:rFonts w:ascii="Arial" w:eastAsia="Andale Sans UI" w:hAnsi="Arial" w:cs="Arial"/>
        </w:rPr>
        <w:t>n</w:t>
      </w:r>
      <w:r w:rsidRPr="00681FD3">
        <w:rPr>
          <w:rFonts w:ascii="Arial" w:eastAsia="Andale Sans UI" w:hAnsi="Arial" w:cs="Arial"/>
        </w:rPr>
        <w:t>schau war</w:t>
      </w:r>
      <w:r w:rsidR="00D840B9">
        <w:rPr>
          <w:rFonts w:ascii="Arial" w:eastAsia="Andale Sans UI" w:hAnsi="Arial" w:cs="Arial"/>
        </w:rPr>
        <w:t>en</w:t>
      </w:r>
      <w:r w:rsidRPr="00681FD3">
        <w:rPr>
          <w:rFonts w:ascii="Arial" w:eastAsia="Andale Sans UI" w:hAnsi="Arial" w:cs="Arial"/>
        </w:rPr>
        <w:t xml:space="preserve"> angesichts der extremen Wetterbedingungen eine </w:t>
      </w:r>
      <w:r w:rsidRPr="00681FD3">
        <w:rPr>
          <w:rFonts w:ascii="Arial" w:hAnsi="Arial" w:cs="Arial"/>
        </w:rPr>
        <w:t>Herausforderung für alle Beteilig</w:t>
      </w:r>
      <w:r w:rsidR="006A68F2">
        <w:rPr>
          <w:rFonts w:ascii="Arial" w:hAnsi="Arial" w:cs="Arial"/>
        </w:rPr>
        <w:t xml:space="preserve">ten“, sagte </w:t>
      </w:r>
      <w:r w:rsidR="00D966AF">
        <w:rPr>
          <w:rFonts w:ascii="Arial" w:hAnsi="Arial" w:cs="Arial"/>
        </w:rPr>
        <w:t>Geschäftsführer R</w:t>
      </w:r>
      <w:r w:rsidR="00D966AF">
        <w:rPr>
          <w:rFonts w:ascii="Arial" w:hAnsi="Arial" w:cs="Arial"/>
        </w:rPr>
        <w:t>o</w:t>
      </w:r>
      <w:r w:rsidR="00D966AF">
        <w:rPr>
          <w:rFonts w:ascii="Arial" w:hAnsi="Arial" w:cs="Arial"/>
        </w:rPr>
        <w:t>man Preis.</w:t>
      </w:r>
      <w:r w:rsidR="00D966AF" w:rsidRPr="00681FD3">
        <w:rPr>
          <w:rFonts w:ascii="Arial" w:hAnsi="Arial" w:cs="Arial"/>
        </w:rPr>
        <w:t xml:space="preserve"> </w:t>
      </w:r>
      <w:r w:rsidRPr="00681FD3">
        <w:rPr>
          <w:rFonts w:ascii="Arial" w:hAnsi="Arial" w:cs="Arial"/>
        </w:rPr>
        <w:t xml:space="preserve">Trotzdem </w:t>
      </w:r>
      <w:r w:rsidR="006A68F2">
        <w:rPr>
          <w:rFonts w:ascii="Arial" w:hAnsi="Arial" w:cs="Arial"/>
        </w:rPr>
        <w:t xml:space="preserve">könne in Summe erneut </w:t>
      </w:r>
      <w:r w:rsidRPr="00681FD3">
        <w:rPr>
          <w:rFonts w:ascii="Arial" w:hAnsi="Arial" w:cs="Arial"/>
        </w:rPr>
        <w:t>ein positives G</w:t>
      </w:r>
      <w:r w:rsidRPr="00681FD3">
        <w:rPr>
          <w:rFonts w:ascii="Arial" w:hAnsi="Arial" w:cs="Arial"/>
        </w:rPr>
        <w:t>e</w:t>
      </w:r>
      <w:r w:rsidRPr="00681FD3">
        <w:rPr>
          <w:rFonts w:ascii="Arial" w:hAnsi="Arial" w:cs="Arial"/>
        </w:rPr>
        <w:t>samtfazit gezogen werden.</w:t>
      </w:r>
      <w:r w:rsidR="00284FF9" w:rsidRPr="00284FF9">
        <w:rPr>
          <w:rFonts w:ascii="Arial" w:hAnsi="Arial" w:cs="Arial"/>
        </w:rPr>
        <w:t xml:space="preserve"> </w:t>
      </w:r>
      <w:r w:rsidR="006A68F2">
        <w:rPr>
          <w:rFonts w:ascii="Arial" w:hAnsi="Arial" w:cs="Arial"/>
        </w:rPr>
        <w:t xml:space="preserve">Die Marke Gäubodenvolksfest habe überregional weiter an Bekanntheit und Bedeutung gewonnen. </w:t>
      </w:r>
      <w:r w:rsidR="00284FF9">
        <w:rPr>
          <w:rFonts w:ascii="Arial" w:hAnsi="Arial" w:cs="Arial"/>
        </w:rPr>
        <w:t xml:space="preserve">Auch der </w:t>
      </w:r>
      <w:r w:rsidR="00284FF9" w:rsidRPr="00681FD3">
        <w:rPr>
          <w:rFonts w:ascii="Arial" w:hAnsi="Arial" w:cs="Arial"/>
        </w:rPr>
        <w:t>Informations- und Erlebniswert</w:t>
      </w:r>
      <w:r w:rsidR="00284FF9">
        <w:rPr>
          <w:rFonts w:ascii="Arial" w:hAnsi="Arial" w:cs="Arial"/>
        </w:rPr>
        <w:t xml:space="preserve"> der Ostbayernschau </w:t>
      </w:r>
      <w:r w:rsidR="00284FF9" w:rsidRPr="00681FD3">
        <w:rPr>
          <w:rFonts w:ascii="Arial" w:hAnsi="Arial" w:cs="Arial"/>
        </w:rPr>
        <w:t>hi</w:t>
      </w:r>
      <w:r w:rsidR="00284FF9" w:rsidRPr="00681FD3">
        <w:rPr>
          <w:rFonts w:ascii="Arial" w:hAnsi="Arial" w:cs="Arial"/>
        </w:rPr>
        <w:t>n</w:t>
      </w:r>
      <w:r w:rsidR="00284FF9" w:rsidRPr="00681FD3">
        <w:rPr>
          <w:rFonts w:ascii="Arial" w:hAnsi="Arial" w:cs="Arial"/>
        </w:rPr>
        <w:t>sichtlich Produk</w:t>
      </w:r>
      <w:r w:rsidR="00284FF9">
        <w:rPr>
          <w:rFonts w:ascii="Arial" w:hAnsi="Arial" w:cs="Arial"/>
        </w:rPr>
        <w:t>tvielfalt</w:t>
      </w:r>
      <w:r w:rsidR="00284FF9" w:rsidRPr="00681FD3">
        <w:rPr>
          <w:rFonts w:ascii="Arial" w:hAnsi="Arial" w:cs="Arial"/>
        </w:rPr>
        <w:t xml:space="preserve"> und Dienstleistun</w:t>
      </w:r>
      <w:r w:rsidR="00284FF9">
        <w:rPr>
          <w:rFonts w:ascii="Arial" w:hAnsi="Arial" w:cs="Arial"/>
        </w:rPr>
        <w:t>g</w:t>
      </w:r>
      <w:r w:rsidR="006A68F2">
        <w:rPr>
          <w:rFonts w:ascii="Arial" w:hAnsi="Arial" w:cs="Arial"/>
        </w:rPr>
        <w:t>s</w:t>
      </w:r>
      <w:r w:rsidR="00284FF9">
        <w:rPr>
          <w:rFonts w:ascii="Arial" w:hAnsi="Arial" w:cs="Arial"/>
        </w:rPr>
        <w:t>angebot</w:t>
      </w:r>
      <w:r w:rsidR="00284FF9" w:rsidRPr="00681FD3">
        <w:rPr>
          <w:rFonts w:ascii="Arial" w:hAnsi="Arial" w:cs="Arial"/>
        </w:rPr>
        <w:t xml:space="preserve"> </w:t>
      </w:r>
      <w:r w:rsidR="006A68F2">
        <w:rPr>
          <w:rFonts w:ascii="Arial" w:hAnsi="Arial" w:cs="Arial"/>
        </w:rPr>
        <w:t xml:space="preserve">sei </w:t>
      </w:r>
      <w:r w:rsidR="00284FF9">
        <w:rPr>
          <w:rFonts w:ascii="Arial" w:hAnsi="Arial" w:cs="Arial"/>
        </w:rPr>
        <w:t xml:space="preserve">2015 nochmals </w:t>
      </w:r>
      <w:r w:rsidR="006A68F2">
        <w:rPr>
          <w:rFonts w:ascii="Arial" w:hAnsi="Arial" w:cs="Arial"/>
        </w:rPr>
        <w:t>gestiegen.</w:t>
      </w:r>
    </w:p>
    <w:p w:rsidR="00681FD3" w:rsidRDefault="00681FD3" w:rsidP="0043779A">
      <w:pPr>
        <w:spacing w:line="360" w:lineRule="auto"/>
        <w:jc w:val="both"/>
        <w:rPr>
          <w:rFonts w:ascii="Arial" w:eastAsia="Andale Sans UI" w:hAnsi="Arial" w:cs="Arial"/>
        </w:rPr>
      </w:pPr>
    </w:p>
    <w:p w:rsidR="0043779A" w:rsidRDefault="00284FF9" w:rsidP="0043779A">
      <w:pPr>
        <w:spacing w:line="360" w:lineRule="auto"/>
        <w:jc w:val="both"/>
        <w:rPr>
          <w:rFonts w:ascii="Arial" w:eastAsia="Andale Sans UI" w:hAnsi="Arial" w:cs="Arial"/>
        </w:rPr>
      </w:pPr>
      <w:r>
        <w:rPr>
          <w:rFonts w:ascii="Arial" w:eastAsia="Andale Sans UI" w:hAnsi="Arial" w:cs="Arial"/>
        </w:rPr>
        <w:t>Ein</w:t>
      </w:r>
      <w:r w:rsidR="006A68F2">
        <w:rPr>
          <w:rFonts w:ascii="Arial" w:eastAsia="Andale Sans UI" w:hAnsi="Arial" w:cs="Arial"/>
        </w:rPr>
        <w:t>en</w:t>
      </w:r>
      <w:r>
        <w:rPr>
          <w:rFonts w:ascii="Arial" w:eastAsia="Andale Sans UI" w:hAnsi="Arial" w:cs="Arial"/>
        </w:rPr>
        <w:t xml:space="preserve"> Rekord </w:t>
      </w:r>
      <w:r w:rsidR="006A68F2">
        <w:rPr>
          <w:rFonts w:ascii="Arial" w:eastAsia="Andale Sans UI" w:hAnsi="Arial" w:cs="Arial"/>
        </w:rPr>
        <w:t>hält das Gäubodenvolksfest 2015 trotz der hitzeb</w:t>
      </w:r>
      <w:r w:rsidR="006A68F2">
        <w:rPr>
          <w:rFonts w:ascii="Arial" w:eastAsia="Andale Sans UI" w:hAnsi="Arial" w:cs="Arial"/>
        </w:rPr>
        <w:t>e</w:t>
      </w:r>
      <w:r w:rsidR="006A68F2">
        <w:rPr>
          <w:rFonts w:ascii="Arial" w:eastAsia="Andale Sans UI" w:hAnsi="Arial" w:cs="Arial"/>
        </w:rPr>
        <w:t xml:space="preserve">dingten Minuszahlen weiter: </w:t>
      </w:r>
      <w:r>
        <w:rPr>
          <w:rFonts w:ascii="Arial" w:eastAsia="Andale Sans UI" w:hAnsi="Arial" w:cs="Arial"/>
        </w:rPr>
        <w:t>Die Besucherzahl von 1,2</w:t>
      </w:r>
      <w:r w:rsidR="009B3C0A">
        <w:rPr>
          <w:rFonts w:ascii="Arial" w:eastAsia="Andale Sans UI" w:hAnsi="Arial" w:cs="Arial"/>
        </w:rPr>
        <w:t>6</w:t>
      </w:r>
      <w:r>
        <w:rPr>
          <w:rFonts w:ascii="Arial" w:eastAsia="Andale Sans UI" w:hAnsi="Arial" w:cs="Arial"/>
        </w:rPr>
        <w:t xml:space="preserve"> Millionen entspricht dem 2</w:t>
      </w:r>
      <w:r w:rsidR="009B3C0A">
        <w:rPr>
          <w:rFonts w:ascii="Arial" w:eastAsia="Andale Sans UI" w:hAnsi="Arial" w:cs="Arial"/>
        </w:rPr>
        <w:t>8</w:t>
      </w:r>
      <w:r>
        <w:rPr>
          <w:rFonts w:ascii="Arial" w:eastAsia="Andale Sans UI" w:hAnsi="Arial" w:cs="Arial"/>
        </w:rPr>
        <w:t>-fachen der Einwohnerzahl Straubings.</w:t>
      </w:r>
      <w:r w:rsidR="006A68F2">
        <w:rPr>
          <w:rFonts w:ascii="Arial" w:eastAsia="Andale Sans UI" w:hAnsi="Arial" w:cs="Arial"/>
        </w:rPr>
        <w:t xml:space="preserve"> </w:t>
      </w:r>
      <w:r w:rsidR="0043779A">
        <w:rPr>
          <w:rFonts w:ascii="Arial" w:eastAsia="Andale Sans UI" w:hAnsi="Arial" w:cs="Arial"/>
        </w:rPr>
        <w:t xml:space="preserve">Das gibt es bei keinem anderen überregionalen Volksfest in Deutschland. </w:t>
      </w:r>
    </w:p>
    <w:p w:rsidR="0043779A" w:rsidRDefault="0043779A" w:rsidP="0043779A">
      <w:pPr>
        <w:spacing w:line="360" w:lineRule="auto"/>
        <w:jc w:val="both"/>
        <w:rPr>
          <w:rFonts w:ascii="Arial" w:eastAsia="Andale Sans UI" w:hAnsi="Arial" w:cs="Arial"/>
        </w:rPr>
      </w:pPr>
    </w:p>
    <w:p w:rsidR="0043779A" w:rsidRDefault="0043779A" w:rsidP="0043779A">
      <w:pPr>
        <w:spacing w:line="360" w:lineRule="auto"/>
        <w:jc w:val="both"/>
        <w:rPr>
          <w:rFonts w:ascii="Arial" w:eastAsia="Andale Sans UI" w:hAnsi="Arial" w:cs="Arial"/>
        </w:rPr>
      </w:pPr>
    </w:p>
    <w:p w:rsidR="0043779A" w:rsidRDefault="0043779A" w:rsidP="0043779A">
      <w:pPr>
        <w:spacing w:line="360" w:lineRule="auto"/>
        <w:jc w:val="both"/>
        <w:rPr>
          <w:rFonts w:ascii="Arial" w:eastAsia="Andale Sans UI" w:hAnsi="Arial" w:cs="Arial"/>
        </w:rPr>
      </w:pPr>
    </w:p>
    <w:p w:rsidR="00BD2D94" w:rsidRPr="006A68F2" w:rsidRDefault="00284FF9" w:rsidP="0043779A">
      <w:pPr>
        <w:spacing w:line="360" w:lineRule="auto"/>
        <w:jc w:val="both"/>
        <w:rPr>
          <w:rFonts w:ascii="Arial" w:eastAsia="Andale Sans UI" w:hAnsi="Arial" w:cs="Arial"/>
        </w:rPr>
      </w:pPr>
      <w:r>
        <w:rPr>
          <w:rFonts w:ascii="Arial" w:eastAsia="Andale Sans UI" w:hAnsi="Arial" w:cs="Arial"/>
        </w:rPr>
        <w:t xml:space="preserve">Dies macht </w:t>
      </w:r>
      <w:r w:rsidR="0043779A">
        <w:rPr>
          <w:rFonts w:ascii="Arial" w:eastAsia="Andale Sans UI" w:hAnsi="Arial" w:cs="Arial"/>
        </w:rPr>
        <w:t xml:space="preserve">aber auch  </w:t>
      </w:r>
      <w:r>
        <w:rPr>
          <w:rFonts w:ascii="Arial" w:eastAsia="Andale Sans UI" w:hAnsi="Arial" w:cs="Arial"/>
        </w:rPr>
        <w:t>deutlich, dass vor allem das räumliche A</w:t>
      </w:r>
      <w:r>
        <w:rPr>
          <w:rFonts w:ascii="Arial" w:eastAsia="Andale Sans UI" w:hAnsi="Arial" w:cs="Arial"/>
        </w:rPr>
        <w:t>n</w:t>
      </w:r>
      <w:r>
        <w:rPr>
          <w:rFonts w:ascii="Arial" w:eastAsia="Andale Sans UI" w:hAnsi="Arial" w:cs="Arial"/>
        </w:rPr>
        <w:t xml:space="preserve">gebot für Volksfest und Ausstellung </w:t>
      </w:r>
      <w:r w:rsidR="006A68F2">
        <w:rPr>
          <w:rFonts w:ascii="Arial" w:eastAsia="Andale Sans UI" w:hAnsi="Arial" w:cs="Arial"/>
        </w:rPr>
        <w:t>nahe der Ka</w:t>
      </w:r>
      <w:r>
        <w:rPr>
          <w:rFonts w:ascii="Arial" w:eastAsia="Andale Sans UI" w:hAnsi="Arial" w:cs="Arial"/>
        </w:rPr>
        <w:t>pazitätsgrenze lieg</w:t>
      </w:r>
      <w:r w:rsidR="00A63810">
        <w:rPr>
          <w:rFonts w:ascii="Arial" w:eastAsia="Andale Sans UI" w:hAnsi="Arial" w:cs="Arial"/>
        </w:rPr>
        <w:t>t</w:t>
      </w:r>
      <w:r>
        <w:rPr>
          <w:rFonts w:ascii="Arial" w:eastAsia="Andale Sans UI" w:hAnsi="Arial" w:cs="Arial"/>
        </w:rPr>
        <w:t xml:space="preserve">, </w:t>
      </w:r>
      <w:r>
        <w:rPr>
          <w:rFonts w:ascii="ITCOfficinaSans LT Book" w:hAnsi="ITCOfficinaSans LT Book"/>
          <w:sz w:val="22"/>
          <w:szCs w:val="22"/>
        </w:rPr>
        <w:t xml:space="preserve"> </w:t>
      </w:r>
      <w:r w:rsidR="00002C88">
        <w:rPr>
          <w:rFonts w:ascii="Arial" w:hAnsi="Arial" w:cs="Arial"/>
        </w:rPr>
        <w:t>auch</w:t>
      </w:r>
      <w:r w:rsidRPr="006A68F2">
        <w:rPr>
          <w:rFonts w:ascii="Arial" w:hAnsi="Arial" w:cs="Arial"/>
        </w:rPr>
        <w:t xml:space="preserve"> was das Parkplatzangebot in der Nähe des Festgelä</w:t>
      </w:r>
      <w:r w:rsidRPr="006A68F2">
        <w:rPr>
          <w:rFonts w:ascii="Arial" w:hAnsi="Arial" w:cs="Arial"/>
        </w:rPr>
        <w:t>n</w:t>
      </w:r>
      <w:r w:rsidR="0043779A">
        <w:rPr>
          <w:rFonts w:ascii="Arial" w:hAnsi="Arial" w:cs="Arial"/>
        </w:rPr>
        <w:t xml:space="preserve">des betrifft“, </w:t>
      </w:r>
      <w:r w:rsidR="00D966AF">
        <w:rPr>
          <w:rFonts w:ascii="Arial" w:hAnsi="Arial" w:cs="Arial"/>
        </w:rPr>
        <w:t xml:space="preserve">so </w:t>
      </w:r>
      <w:r w:rsidR="00002C88">
        <w:rPr>
          <w:rFonts w:ascii="Arial" w:hAnsi="Arial" w:cs="Arial"/>
        </w:rPr>
        <w:t>Betriebs</w:t>
      </w:r>
      <w:r w:rsidR="00D966AF">
        <w:rPr>
          <w:rFonts w:ascii="Arial" w:hAnsi="Arial" w:cs="Arial"/>
        </w:rPr>
        <w:t>leiter Max Riedl.</w:t>
      </w:r>
      <w:r w:rsidRPr="006A68F2">
        <w:rPr>
          <w:rFonts w:ascii="Arial" w:hAnsi="Arial" w:cs="Arial"/>
        </w:rPr>
        <w:t xml:space="preserve"> </w:t>
      </w:r>
    </w:p>
    <w:p w:rsidR="006A68F2" w:rsidRDefault="006A68F2" w:rsidP="0043779A">
      <w:pPr>
        <w:spacing w:line="360" w:lineRule="auto"/>
        <w:ind w:right="29"/>
        <w:jc w:val="both"/>
        <w:rPr>
          <w:rFonts w:ascii="Arial" w:hAnsi="Arial" w:cs="Arial"/>
        </w:rPr>
      </w:pPr>
    </w:p>
    <w:p w:rsidR="006A68F2" w:rsidRDefault="006A68F2" w:rsidP="0043779A">
      <w:pPr>
        <w:spacing w:line="360" w:lineRule="auto"/>
        <w:ind w:right="29"/>
        <w:jc w:val="both"/>
        <w:rPr>
          <w:rFonts w:ascii="Arial" w:hAnsi="Arial" w:cs="Arial"/>
        </w:rPr>
      </w:pPr>
      <w:r>
        <w:rPr>
          <w:rFonts w:ascii="Arial" w:hAnsi="Arial" w:cs="Arial"/>
        </w:rPr>
        <w:t xml:space="preserve">Trotzdem soll Straubings fünfte Jahreszeit </w:t>
      </w:r>
      <w:r w:rsidR="0043779A">
        <w:rPr>
          <w:rFonts w:ascii="Arial" w:hAnsi="Arial" w:cs="Arial"/>
        </w:rPr>
        <w:t>2016 wieder zu alten Rekordmarken</w:t>
      </w:r>
      <w:r>
        <w:rPr>
          <w:rFonts w:ascii="Arial" w:hAnsi="Arial" w:cs="Arial"/>
        </w:rPr>
        <w:t xml:space="preserve"> </w:t>
      </w:r>
      <w:r w:rsidR="0043779A">
        <w:rPr>
          <w:rFonts w:ascii="Arial" w:hAnsi="Arial" w:cs="Arial"/>
        </w:rPr>
        <w:t>und wieder</w:t>
      </w:r>
      <w:r>
        <w:rPr>
          <w:rFonts w:ascii="Arial" w:hAnsi="Arial" w:cs="Arial"/>
        </w:rPr>
        <w:t xml:space="preserve"> erneut deutlich wachsenden Bes</w:t>
      </w:r>
      <w:r>
        <w:rPr>
          <w:rFonts w:ascii="Arial" w:hAnsi="Arial" w:cs="Arial"/>
        </w:rPr>
        <w:t>u</w:t>
      </w:r>
      <w:r>
        <w:rPr>
          <w:rFonts w:ascii="Arial" w:hAnsi="Arial" w:cs="Arial"/>
        </w:rPr>
        <w:t xml:space="preserve">cherzahlen zurückfinden. Fazit und Ziel der Planung für das nächste Gäubodenvolksfest: „Den Erlebniswert weiter steigern, die Qualität des Angebots beibehalten und alles was gut ist, nochmals verbessern“, </w:t>
      </w:r>
      <w:r w:rsidR="00D966AF">
        <w:rPr>
          <w:rFonts w:ascii="Arial" w:hAnsi="Arial" w:cs="Arial"/>
        </w:rPr>
        <w:t xml:space="preserve">legte Oberbürgermeister Markus </w:t>
      </w:r>
      <w:proofErr w:type="spellStart"/>
      <w:r w:rsidR="00D966AF">
        <w:rPr>
          <w:rFonts w:ascii="Arial" w:hAnsi="Arial" w:cs="Arial"/>
        </w:rPr>
        <w:t>Panne</w:t>
      </w:r>
      <w:r w:rsidR="00D966AF">
        <w:rPr>
          <w:rFonts w:ascii="Arial" w:hAnsi="Arial" w:cs="Arial"/>
        </w:rPr>
        <w:t>r</w:t>
      </w:r>
      <w:r w:rsidR="00D966AF">
        <w:rPr>
          <w:rFonts w:ascii="Arial" w:hAnsi="Arial" w:cs="Arial"/>
        </w:rPr>
        <w:t>mayr</w:t>
      </w:r>
      <w:proofErr w:type="spellEnd"/>
      <w:r>
        <w:rPr>
          <w:rFonts w:ascii="Arial" w:hAnsi="Arial" w:cs="Arial"/>
        </w:rPr>
        <w:t xml:space="preserve"> die Organisationsziele für die nächsten Monate</w:t>
      </w:r>
      <w:r w:rsidR="00D966AF">
        <w:rPr>
          <w:rFonts w:ascii="Arial" w:hAnsi="Arial" w:cs="Arial"/>
        </w:rPr>
        <w:t xml:space="preserve"> fest</w:t>
      </w:r>
      <w:r>
        <w:rPr>
          <w:rFonts w:ascii="Arial" w:hAnsi="Arial" w:cs="Arial"/>
        </w:rPr>
        <w:t xml:space="preserve">, denn mit dem Ausschank der letzten Maß gilt </w:t>
      </w:r>
      <w:r w:rsidR="0043779A">
        <w:rPr>
          <w:rFonts w:ascii="Arial" w:hAnsi="Arial" w:cs="Arial"/>
        </w:rPr>
        <w:t>für die O</w:t>
      </w:r>
      <w:r>
        <w:rPr>
          <w:rFonts w:ascii="Arial" w:hAnsi="Arial" w:cs="Arial"/>
        </w:rPr>
        <w:t xml:space="preserve">rganisatoren auch in diesem Jahr: Nach dem Gäubodenvolksfest </w:t>
      </w:r>
      <w:r w:rsidR="0043779A">
        <w:rPr>
          <w:rFonts w:ascii="Arial" w:hAnsi="Arial" w:cs="Arial"/>
        </w:rPr>
        <w:t xml:space="preserve">2015 </w:t>
      </w:r>
      <w:r>
        <w:rPr>
          <w:rFonts w:ascii="Arial" w:hAnsi="Arial" w:cs="Arial"/>
        </w:rPr>
        <w:t>ist vor dem Gäubodenvolksfest</w:t>
      </w:r>
      <w:r w:rsidR="0043779A">
        <w:rPr>
          <w:rFonts w:ascii="Arial" w:hAnsi="Arial" w:cs="Arial"/>
        </w:rPr>
        <w:t xml:space="preserve"> 2016</w:t>
      </w:r>
      <w:r>
        <w:rPr>
          <w:rFonts w:ascii="Arial" w:hAnsi="Arial" w:cs="Arial"/>
        </w:rPr>
        <w:t>.</w:t>
      </w:r>
      <w:r w:rsidR="0043779A">
        <w:rPr>
          <w:rFonts w:ascii="Arial" w:hAnsi="Arial" w:cs="Arial"/>
        </w:rPr>
        <w:t xml:space="preserve"> Die Vorbereitungen sind schon angelaufen.</w:t>
      </w:r>
    </w:p>
    <w:p w:rsidR="006A68F2" w:rsidRDefault="006A68F2" w:rsidP="00E44870">
      <w:pPr>
        <w:spacing w:line="276" w:lineRule="auto"/>
        <w:ind w:right="29"/>
        <w:jc w:val="both"/>
        <w:rPr>
          <w:rFonts w:ascii="Arial" w:hAnsi="Arial" w:cs="Arial"/>
        </w:rPr>
      </w:pPr>
    </w:p>
    <w:p w:rsidR="00C3467D" w:rsidRDefault="008D0AFA" w:rsidP="00C3467D">
      <w:pPr>
        <w:widowControl w:val="0"/>
        <w:suppressAutoHyphens/>
        <w:spacing w:line="360" w:lineRule="auto"/>
        <w:jc w:val="both"/>
        <w:rPr>
          <w:rFonts w:ascii="Calibri" w:eastAsia="Andale Sans UI" w:hAnsi="Calibri" w:cs="Calibri"/>
        </w:rPr>
      </w:pPr>
      <w:r>
        <w:rPr>
          <w:rFonts w:ascii="Calibri" w:eastAsia="Andale Sans UI" w:hAnsi="Calibri" w:cs="Calibri"/>
          <w:noProof/>
        </w:rPr>
        <w:drawing>
          <wp:inline distT="0" distB="0" distL="0" distR="0">
            <wp:extent cx="4499610" cy="27051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Volksfest Luftaufnahme Drohne_072©foto-bernh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610" cy="2705100"/>
                    </a:xfrm>
                    <a:prstGeom prst="rect">
                      <a:avLst/>
                    </a:prstGeom>
                  </pic:spPr>
                </pic:pic>
              </a:graphicData>
            </a:graphic>
          </wp:inline>
        </w:drawing>
      </w:r>
    </w:p>
    <w:p w:rsidR="008D0AFA" w:rsidRPr="00500A34" w:rsidRDefault="002E6841" w:rsidP="008D0AFA">
      <w:pPr>
        <w:autoSpaceDE w:val="0"/>
        <w:autoSpaceDN w:val="0"/>
        <w:adjustRightInd w:val="0"/>
        <w:jc w:val="both"/>
        <w:rPr>
          <w:rFonts w:ascii="Arial" w:hAnsi="Arial" w:cs="Arial"/>
          <w:bCs/>
          <w:i/>
          <w:iCs/>
          <w:sz w:val="18"/>
          <w:szCs w:val="18"/>
        </w:rPr>
      </w:pPr>
      <w:r>
        <w:rPr>
          <w:rFonts w:ascii="Arial" w:hAnsi="Arial" w:cs="Arial"/>
          <w:bCs/>
          <w:i/>
          <w:iCs/>
          <w:sz w:val="18"/>
          <w:szCs w:val="18"/>
        </w:rPr>
        <w:t xml:space="preserve">Aufnahme mit einer Drohne während des </w:t>
      </w:r>
      <w:proofErr w:type="spellStart"/>
      <w:r>
        <w:rPr>
          <w:rFonts w:ascii="Arial" w:hAnsi="Arial" w:cs="Arial"/>
          <w:bCs/>
          <w:i/>
          <w:iCs/>
          <w:sz w:val="18"/>
          <w:szCs w:val="18"/>
        </w:rPr>
        <w:t>Gäubodenvolksfestes</w:t>
      </w:r>
      <w:proofErr w:type="spellEnd"/>
      <w:r>
        <w:rPr>
          <w:rFonts w:ascii="Arial" w:hAnsi="Arial" w:cs="Arial"/>
          <w:bCs/>
          <w:i/>
          <w:iCs/>
          <w:sz w:val="18"/>
          <w:szCs w:val="18"/>
        </w:rPr>
        <w:t xml:space="preserve"> 2015 (</w:t>
      </w:r>
      <w:r w:rsidR="008D0AFA" w:rsidRPr="00500A34">
        <w:rPr>
          <w:rFonts w:ascii="Arial" w:hAnsi="Arial" w:cs="Arial"/>
          <w:bCs/>
          <w:i/>
          <w:iCs/>
          <w:sz w:val="18"/>
          <w:szCs w:val="18"/>
        </w:rPr>
        <w:t>Foto: Fotowe</w:t>
      </w:r>
      <w:r w:rsidR="008D0AFA" w:rsidRPr="00500A34">
        <w:rPr>
          <w:rFonts w:ascii="Arial" w:hAnsi="Arial" w:cs="Arial"/>
          <w:bCs/>
          <w:i/>
          <w:iCs/>
          <w:sz w:val="18"/>
          <w:szCs w:val="18"/>
        </w:rPr>
        <w:t>r</w:t>
      </w:r>
      <w:r w:rsidR="008D0AFA" w:rsidRPr="00500A34">
        <w:rPr>
          <w:rFonts w:ascii="Arial" w:hAnsi="Arial" w:cs="Arial"/>
          <w:bCs/>
          <w:i/>
          <w:iCs/>
          <w:sz w:val="18"/>
          <w:szCs w:val="18"/>
        </w:rPr>
        <w:t>bung Bernhard</w:t>
      </w:r>
      <w:r>
        <w:rPr>
          <w:rFonts w:ascii="Arial" w:hAnsi="Arial" w:cs="Arial"/>
          <w:bCs/>
          <w:i/>
          <w:iCs/>
          <w:sz w:val="18"/>
          <w:szCs w:val="18"/>
        </w:rPr>
        <w:t>)</w:t>
      </w:r>
      <w:bookmarkStart w:id="0" w:name="_GoBack"/>
      <w:bookmarkEnd w:id="0"/>
    </w:p>
    <w:p w:rsidR="008D0AFA" w:rsidRDefault="008D0AFA" w:rsidP="008D0AFA">
      <w:pPr>
        <w:autoSpaceDE w:val="0"/>
        <w:autoSpaceDN w:val="0"/>
        <w:adjustRightInd w:val="0"/>
        <w:jc w:val="both"/>
        <w:rPr>
          <w:rFonts w:ascii="Arial" w:hAnsi="Arial" w:cs="Arial"/>
          <w:b/>
          <w:bCs/>
          <w:i/>
          <w:iCs/>
          <w:sz w:val="22"/>
          <w:szCs w:val="22"/>
        </w:rPr>
      </w:pPr>
    </w:p>
    <w:p w:rsidR="008D0AFA" w:rsidRPr="00505B4F" w:rsidRDefault="008D0AFA" w:rsidP="008D0AFA">
      <w:pPr>
        <w:autoSpaceDE w:val="0"/>
        <w:autoSpaceDN w:val="0"/>
        <w:adjustRightInd w:val="0"/>
        <w:jc w:val="both"/>
        <w:rPr>
          <w:rFonts w:ascii="Arial" w:hAnsi="Arial" w:cs="Arial"/>
          <w:b/>
          <w:bCs/>
          <w:i/>
          <w:iCs/>
          <w:sz w:val="22"/>
          <w:szCs w:val="22"/>
        </w:rPr>
      </w:pPr>
      <w:r w:rsidRPr="00505B4F">
        <w:rPr>
          <w:rFonts w:ascii="Arial" w:hAnsi="Arial" w:cs="Arial"/>
          <w:b/>
          <w:bCs/>
          <w:i/>
          <w:iCs/>
          <w:sz w:val="22"/>
          <w:szCs w:val="22"/>
        </w:rPr>
        <w:t xml:space="preserve">Hinweis für die Redaktion: </w:t>
      </w:r>
    </w:p>
    <w:p w:rsidR="008D0AFA" w:rsidRPr="00505B4F" w:rsidRDefault="008D0AFA" w:rsidP="008D0AFA">
      <w:pPr>
        <w:autoSpaceDE w:val="0"/>
        <w:autoSpaceDN w:val="0"/>
        <w:adjustRightInd w:val="0"/>
        <w:jc w:val="both"/>
        <w:rPr>
          <w:sz w:val="22"/>
          <w:szCs w:val="22"/>
        </w:rPr>
      </w:pPr>
      <w:r w:rsidRPr="00505B4F">
        <w:rPr>
          <w:rFonts w:ascii="Arial" w:hAnsi="Arial" w:cs="Arial"/>
          <w:b/>
          <w:bCs/>
          <w:i/>
          <w:iCs/>
          <w:sz w:val="22"/>
          <w:szCs w:val="22"/>
        </w:rPr>
        <w:t>Weitere Pressetexte und attraktive Fotos in Druckqualität finden Sie im Internet unter www.ausstellungs-gmbh.de (obere Menüau</w:t>
      </w:r>
      <w:r w:rsidRPr="00505B4F">
        <w:rPr>
          <w:rFonts w:ascii="Arial" w:hAnsi="Arial" w:cs="Arial"/>
          <w:b/>
          <w:bCs/>
          <w:i/>
          <w:iCs/>
          <w:sz w:val="22"/>
          <w:szCs w:val="22"/>
        </w:rPr>
        <w:t>s</w:t>
      </w:r>
      <w:r w:rsidRPr="00505B4F">
        <w:rPr>
          <w:rFonts w:ascii="Arial" w:hAnsi="Arial" w:cs="Arial"/>
          <w:b/>
          <w:bCs/>
          <w:i/>
          <w:iCs/>
          <w:sz w:val="22"/>
          <w:szCs w:val="22"/>
        </w:rPr>
        <w:t>wahl: Bildarchiv, Presse)</w:t>
      </w:r>
    </w:p>
    <w:p w:rsidR="008D0AFA" w:rsidRPr="00C3467D" w:rsidRDefault="008D0AFA" w:rsidP="00C3467D">
      <w:pPr>
        <w:widowControl w:val="0"/>
        <w:suppressAutoHyphens/>
        <w:spacing w:line="360" w:lineRule="auto"/>
        <w:jc w:val="both"/>
        <w:rPr>
          <w:rFonts w:ascii="Calibri" w:eastAsia="Andale Sans UI" w:hAnsi="Calibri" w:cs="Calibri"/>
        </w:rPr>
      </w:pPr>
    </w:p>
    <w:sectPr w:rsidR="008D0AFA" w:rsidRPr="00C3467D" w:rsidSect="002E5002">
      <w:headerReference w:type="default" r:id="rId9"/>
      <w:footerReference w:type="even" r:id="rId10"/>
      <w:footerReference w:type="default" r:id="rId11"/>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C0A" w:rsidRDefault="009B3C0A">
      <w:r>
        <w:separator/>
      </w:r>
    </w:p>
  </w:endnote>
  <w:endnote w:type="continuationSeparator" w:id="0">
    <w:p w:rsidR="009B3C0A" w:rsidRDefault="009B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Calibri">
    <w:panose1 w:val="020F0502020204030204"/>
    <w:charset w:val="00"/>
    <w:family w:val="swiss"/>
    <w:pitch w:val="variable"/>
    <w:sig w:usb0="E00002FF" w:usb1="4000ACFF" w:usb2="00000001" w:usb3="00000000" w:csb0="0000019F" w:csb1="00000000"/>
  </w:font>
  <w:font w:name="ITCOfficinaSans LT Book">
    <w:altName w:val="Franklin Gothic Medium Cond"/>
    <w:panose1 w:val="02000506040000020003"/>
    <w:charset w:val="00"/>
    <w:family w:val="auto"/>
    <w:pitch w:val="variable"/>
    <w:sig w:usb0="800000A7" w:usb1="00000040" w:usb2="00000000" w:usb3="00000000" w:csb0="00000009" w:csb1="00000000"/>
  </w:font>
  <w:font w:name="Calibri-Bold">
    <w:altName w:val="Calibri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0A" w:rsidRDefault="009B3C0A"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B3C0A" w:rsidRDefault="009B3C0A"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0A" w:rsidRPr="00B41EF4" w:rsidRDefault="009B3C0A"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2E6841">
      <w:rPr>
        <w:rStyle w:val="Seitenzahl"/>
        <w:rFonts w:ascii="Arial" w:hAnsi="Arial" w:cs="Arial"/>
        <w:noProof/>
        <w:sz w:val="16"/>
        <w:szCs w:val="16"/>
      </w:rPr>
      <w:t>3</w:t>
    </w:r>
    <w:r w:rsidRPr="00B41EF4">
      <w:rPr>
        <w:rStyle w:val="Seitenzahl"/>
        <w:rFonts w:ascii="Arial" w:hAnsi="Arial" w:cs="Arial"/>
        <w:sz w:val="16"/>
        <w:szCs w:val="16"/>
      </w:rPr>
      <w:fldChar w:fldCharType="end"/>
    </w:r>
  </w:p>
  <w:p w:rsidR="009B3C0A" w:rsidRDefault="009B3C0A"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C0A" w:rsidRDefault="009B3C0A">
      <w:r>
        <w:separator/>
      </w:r>
    </w:p>
  </w:footnote>
  <w:footnote w:type="continuationSeparator" w:id="0">
    <w:p w:rsidR="009B3C0A" w:rsidRDefault="009B3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C0A" w:rsidRDefault="009B3C0A">
    <w:pPr>
      <w:pStyle w:val="Kopfzeile"/>
    </w:pPr>
    <w:r>
      <w:rPr>
        <w:noProof/>
      </w:rPr>
      <mc:AlternateContent>
        <mc:Choice Requires="wps">
          <w:drawing>
            <wp:anchor distT="0" distB="0" distL="114300" distR="114300" simplePos="0" relativeHeight="251658240" behindDoc="0" locked="0" layoutInCell="1" allowOverlap="1" wp14:anchorId="0442E199" wp14:editId="14D54E7A">
              <wp:simplePos x="0" y="0"/>
              <wp:positionH relativeFrom="column">
                <wp:posOffset>4914900</wp:posOffset>
              </wp:positionH>
              <wp:positionV relativeFrom="paragraph">
                <wp:posOffset>-24130</wp:posOffset>
              </wp:positionV>
              <wp:extent cx="1600200" cy="94869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3C0A" w:rsidRDefault="009B3C0A" w:rsidP="00923333">
                          <w:pPr>
                            <w:autoSpaceDE w:val="0"/>
                            <w:autoSpaceDN w:val="0"/>
                            <w:adjustRightInd w:val="0"/>
                          </w:pPr>
                          <w:r>
                            <w:rPr>
                              <w:noProof/>
                            </w:rPr>
                            <w:drawing>
                              <wp:inline distT="0" distB="0" distL="0" distR="0" wp14:anchorId="0A21087E" wp14:editId="304F7FDF">
                                <wp:extent cx="1508125" cy="1917065"/>
                                <wp:effectExtent l="0" t="0" r="0" b="6985"/>
                                <wp:docPr id="5" name="Bild 1" descr="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125" cy="1917065"/>
                                        </a:xfrm>
                                        <a:prstGeom prst="rect">
                                          <a:avLst/>
                                        </a:prstGeom>
                                        <a:noFill/>
                                        <a:ln>
                                          <a:noFill/>
                                        </a:ln>
                                      </pic:spPr>
                                    </pic:pic>
                                  </a:graphicData>
                                </a:graphic>
                              </wp:inline>
                            </w:drawing>
                          </w:r>
                        </w:p>
                        <w:p w:rsidR="009B3C0A" w:rsidRDefault="009B3C0A" w:rsidP="00923333">
                          <w:pPr>
                            <w:autoSpaceDE w:val="0"/>
                            <w:autoSpaceDN w:val="0"/>
                            <w:adjustRightInd w:val="0"/>
                            <w:rPr>
                              <w:rFonts w:ascii="Calibri-Bold" w:hAnsi="Calibri-Bold" w:cs="Calibri-Bold"/>
                              <w:bCs/>
                              <w:color w:val="58595B"/>
                              <w:spacing w:val="30"/>
                              <w:sz w:val="18"/>
                              <w:szCs w:val="18"/>
                            </w:rPr>
                          </w:pPr>
                        </w:p>
                        <w:p w:rsidR="009B3C0A" w:rsidRDefault="009B3C0A"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4E96D64" wp14:editId="3A169E4C">
                                <wp:extent cx="1508760" cy="2133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5_plakat_web_rgb.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9B3C0A" w:rsidRPr="00923333" w:rsidRDefault="009B3C0A"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9B3C0A" w:rsidRPr="00923333" w:rsidRDefault="009B3C0A" w:rsidP="00923333">
                          <w:pPr>
                            <w:autoSpaceDE w:val="0"/>
                            <w:autoSpaceDN w:val="0"/>
                            <w:adjustRightInd w:val="0"/>
                            <w:rPr>
                              <w:rFonts w:ascii="Calibri" w:hAnsi="Calibri" w:cs="Calibri"/>
                              <w:color w:val="58595B"/>
                              <w:sz w:val="15"/>
                              <w:szCs w:val="15"/>
                            </w:rPr>
                          </w:pPr>
                        </w:p>
                        <w:p w:rsidR="009B3C0A" w:rsidRPr="00923333" w:rsidRDefault="009B3C0A"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B3C0A" w:rsidRDefault="009B3C0A"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9B3C0A" w:rsidRPr="00923333" w:rsidRDefault="009B3C0A"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9B3C0A" w:rsidRDefault="009B3C0A"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9B3C0A" w:rsidRDefault="009B3C0A"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9B3C0A" w:rsidRPr="00923333" w:rsidRDefault="009B3C0A"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9B3C0A" w:rsidRPr="00923333" w:rsidRDefault="009B3C0A"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9B3C0A" w:rsidRDefault="009B3C0A"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09421 84330</w:t>
                          </w: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10C3A4F3" wp14:editId="3C9BC1DD">
                                <wp:extent cx="1502410" cy="609600"/>
                                <wp:effectExtent l="0" t="0" r="0" b="0"/>
                                <wp:docPr id="8"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9B3C0A" w:rsidRDefault="009B3C0A" w:rsidP="00FA1801">
                          <w:pPr>
                            <w:autoSpaceDE w:val="0"/>
                            <w:autoSpaceDN w:val="0"/>
                            <w:adjustRightInd w:val="0"/>
                            <w:rPr>
                              <w:rFonts w:ascii="Calibri-Bold" w:hAnsi="Calibri-Bold" w:cs="Calibri-Bold"/>
                              <w:bCs/>
                              <w:color w:val="58595B"/>
                              <w:spacing w:val="30"/>
                              <w:sz w:val="18"/>
                              <w:szCs w:val="18"/>
                            </w:rPr>
                          </w:pPr>
                        </w:p>
                        <w:p w:rsidR="009B3C0A" w:rsidRDefault="009B3C0A"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3E690EFB" wp14:editId="5F7088E6">
                                <wp:extent cx="1508760" cy="413211"/>
                                <wp:effectExtent l="0" t="0" r="0" b="635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8760" cy="413211"/>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686816" w:rsidP="00923333">
                    <w:pPr>
                      <w:autoSpaceDE w:val="0"/>
                      <w:autoSpaceDN w:val="0"/>
                      <w:adjustRightInd w:val="0"/>
                    </w:pPr>
                    <w:r>
                      <w:rPr>
                        <w:noProof/>
                      </w:rPr>
                      <w:drawing>
                        <wp:inline distT="0" distB="0" distL="0" distR="0" wp14:anchorId="0A21087E" wp14:editId="304F7FDF">
                          <wp:extent cx="1508125" cy="1917065"/>
                          <wp:effectExtent l="0" t="0" r="0" b="6985"/>
                          <wp:docPr id="5" name="Bild 1" descr="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125" cy="1917065"/>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5D3764" w:rsidRDefault="005D3764"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4E96D64" wp14:editId="3A169E4C">
                          <wp:extent cx="1508760" cy="2133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5_plakat_web_rgb.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16280F"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10C3A4F3" wp14:editId="3C9BC1DD">
                          <wp:extent cx="1502410" cy="609600"/>
                          <wp:effectExtent l="0" t="0" r="0" b="0"/>
                          <wp:docPr id="8"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16280F" w:rsidRDefault="0016280F" w:rsidP="00FA1801">
                    <w:pPr>
                      <w:autoSpaceDE w:val="0"/>
                      <w:autoSpaceDN w:val="0"/>
                      <w:adjustRightInd w:val="0"/>
                      <w:rPr>
                        <w:rFonts w:ascii="Calibri-Bold" w:hAnsi="Calibri-Bold" w:cs="Calibri-Bold"/>
                        <w:bCs/>
                        <w:color w:val="58595B"/>
                        <w:spacing w:val="30"/>
                        <w:sz w:val="18"/>
                        <w:szCs w:val="18"/>
                      </w:rPr>
                    </w:pPr>
                  </w:p>
                  <w:p w:rsidR="0016280F" w:rsidRDefault="0016280F"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3E690EFB" wp14:editId="5F7088E6">
                          <wp:extent cx="1508760" cy="413211"/>
                          <wp:effectExtent l="0" t="0" r="0" b="635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41321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6305205" wp14:editId="16C77065">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7D"/>
    <w:rsid w:val="00002C88"/>
    <w:rsid w:val="00020F32"/>
    <w:rsid w:val="0002199B"/>
    <w:rsid w:val="000351C6"/>
    <w:rsid w:val="0003799F"/>
    <w:rsid w:val="000445FA"/>
    <w:rsid w:val="0004462A"/>
    <w:rsid w:val="00044F22"/>
    <w:rsid w:val="00061BD1"/>
    <w:rsid w:val="000654C1"/>
    <w:rsid w:val="0006574E"/>
    <w:rsid w:val="000732EC"/>
    <w:rsid w:val="000741C9"/>
    <w:rsid w:val="00083E14"/>
    <w:rsid w:val="00090FE4"/>
    <w:rsid w:val="00094746"/>
    <w:rsid w:val="00094B39"/>
    <w:rsid w:val="000A3010"/>
    <w:rsid w:val="000B5D42"/>
    <w:rsid w:val="000C161A"/>
    <w:rsid w:val="000C44E9"/>
    <w:rsid w:val="000D0D70"/>
    <w:rsid w:val="000D21A0"/>
    <w:rsid w:val="000D4666"/>
    <w:rsid w:val="000E3C11"/>
    <w:rsid w:val="00106848"/>
    <w:rsid w:val="00115CB5"/>
    <w:rsid w:val="00125FF1"/>
    <w:rsid w:val="001305EB"/>
    <w:rsid w:val="00131AF3"/>
    <w:rsid w:val="0013639A"/>
    <w:rsid w:val="00160322"/>
    <w:rsid w:val="0016280F"/>
    <w:rsid w:val="001675D5"/>
    <w:rsid w:val="00181163"/>
    <w:rsid w:val="00195735"/>
    <w:rsid w:val="001B032F"/>
    <w:rsid w:val="001B1FC5"/>
    <w:rsid w:val="001B2BC1"/>
    <w:rsid w:val="001D44FC"/>
    <w:rsid w:val="001E34DE"/>
    <w:rsid w:val="001E7CDA"/>
    <w:rsid w:val="0021692A"/>
    <w:rsid w:val="00221D09"/>
    <w:rsid w:val="0022477F"/>
    <w:rsid w:val="00234A8A"/>
    <w:rsid w:val="0025154F"/>
    <w:rsid w:val="00252409"/>
    <w:rsid w:val="00265073"/>
    <w:rsid w:val="00275D30"/>
    <w:rsid w:val="00280A7E"/>
    <w:rsid w:val="00280BD9"/>
    <w:rsid w:val="0028401A"/>
    <w:rsid w:val="00284FF9"/>
    <w:rsid w:val="00293AA4"/>
    <w:rsid w:val="002C3A09"/>
    <w:rsid w:val="002C79F4"/>
    <w:rsid w:val="002C7C0B"/>
    <w:rsid w:val="002E1D9C"/>
    <w:rsid w:val="002E1FF5"/>
    <w:rsid w:val="002E2B2E"/>
    <w:rsid w:val="002E5002"/>
    <w:rsid w:val="002E5505"/>
    <w:rsid w:val="002E6841"/>
    <w:rsid w:val="00300769"/>
    <w:rsid w:val="0031642C"/>
    <w:rsid w:val="0032033E"/>
    <w:rsid w:val="00320A28"/>
    <w:rsid w:val="00327CDF"/>
    <w:rsid w:val="003333C0"/>
    <w:rsid w:val="0034402E"/>
    <w:rsid w:val="003504BF"/>
    <w:rsid w:val="00352891"/>
    <w:rsid w:val="00355F92"/>
    <w:rsid w:val="003577D3"/>
    <w:rsid w:val="00360FA5"/>
    <w:rsid w:val="0037519C"/>
    <w:rsid w:val="00386186"/>
    <w:rsid w:val="003A3A5E"/>
    <w:rsid w:val="003B4D72"/>
    <w:rsid w:val="003C115E"/>
    <w:rsid w:val="003D2508"/>
    <w:rsid w:val="003D452F"/>
    <w:rsid w:val="003D475C"/>
    <w:rsid w:val="003E5F2E"/>
    <w:rsid w:val="00410D55"/>
    <w:rsid w:val="00412B78"/>
    <w:rsid w:val="0043384F"/>
    <w:rsid w:val="0043779A"/>
    <w:rsid w:val="00457388"/>
    <w:rsid w:val="0046070B"/>
    <w:rsid w:val="0046281A"/>
    <w:rsid w:val="00464282"/>
    <w:rsid w:val="00464CE5"/>
    <w:rsid w:val="00464EBB"/>
    <w:rsid w:val="004771FD"/>
    <w:rsid w:val="00480D0C"/>
    <w:rsid w:val="004953CF"/>
    <w:rsid w:val="00497115"/>
    <w:rsid w:val="004A5F77"/>
    <w:rsid w:val="004B2EB1"/>
    <w:rsid w:val="004B7BC3"/>
    <w:rsid w:val="004E1D9A"/>
    <w:rsid w:val="004E302D"/>
    <w:rsid w:val="004E6A79"/>
    <w:rsid w:val="004F1A5D"/>
    <w:rsid w:val="004F2E23"/>
    <w:rsid w:val="00500D3C"/>
    <w:rsid w:val="00501CE5"/>
    <w:rsid w:val="005055E7"/>
    <w:rsid w:val="00516B16"/>
    <w:rsid w:val="00540DA0"/>
    <w:rsid w:val="00553CB6"/>
    <w:rsid w:val="00557B10"/>
    <w:rsid w:val="00574725"/>
    <w:rsid w:val="00587C43"/>
    <w:rsid w:val="00591FE0"/>
    <w:rsid w:val="00593526"/>
    <w:rsid w:val="00593B2F"/>
    <w:rsid w:val="0059509F"/>
    <w:rsid w:val="00596557"/>
    <w:rsid w:val="00596A1D"/>
    <w:rsid w:val="005A4039"/>
    <w:rsid w:val="005B04A1"/>
    <w:rsid w:val="005B1A40"/>
    <w:rsid w:val="005B4509"/>
    <w:rsid w:val="005D3764"/>
    <w:rsid w:val="005E0643"/>
    <w:rsid w:val="005E6DF5"/>
    <w:rsid w:val="005F2D45"/>
    <w:rsid w:val="005F5CBD"/>
    <w:rsid w:val="0060050E"/>
    <w:rsid w:val="0060194F"/>
    <w:rsid w:val="006059DC"/>
    <w:rsid w:val="006073A7"/>
    <w:rsid w:val="006101E6"/>
    <w:rsid w:val="00613F71"/>
    <w:rsid w:val="006151D2"/>
    <w:rsid w:val="00615737"/>
    <w:rsid w:val="00622452"/>
    <w:rsid w:val="006343E4"/>
    <w:rsid w:val="00636F26"/>
    <w:rsid w:val="006410B2"/>
    <w:rsid w:val="00653232"/>
    <w:rsid w:val="0066144B"/>
    <w:rsid w:val="0067617D"/>
    <w:rsid w:val="00681FD3"/>
    <w:rsid w:val="00685A3C"/>
    <w:rsid w:val="00686816"/>
    <w:rsid w:val="00687060"/>
    <w:rsid w:val="00693A20"/>
    <w:rsid w:val="006A2C2F"/>
    <w:rsid w:val="006A68F2"/>
    <w:rsid w:val="006A7210"/>
    <w:rsid w:val="006B0EFA"/>
    <w:rsid w:val="006B4AA7"/>
    <w:rsid w:val="006B50CB"/>
    <w:rsid w:val="006B5249"/>
    <w:rsid w:val="006B6219"/>
    <w:rsid w:val="006C7067"/>
    <w:rsid w:val="006E31D1"/>
    <w:rsid w:val="006E475A"/>
    <w:rsid w:val="006E6CF2"/>
    <w:rsid w:val="007068EC"/>
    <w:rsid w:val="00726A04"/>
    <w:rsid w:val="007303CE"/>
    <w:rsid w:val="00733887"/>
    <w:rsid w:val="00750E2B"/>
    <w:rsid w:val="00755A33"/>
    <w:rsid w:val="0076029D"/>
    <w:rsid w:val="007650E9"/>
    <w:rsid w:val="00773C67"/>
    <w:rsid w:val="00793C39"/>
    <w:rsid w:val="00796CDD"/>
    <w:rsid w:val="007A693E"/>
    <w:rsid w:val="007B5C05"/>
    <w:rsid w:val="00805E29"/>
    <w:rsid w:val="00811760"/>
    <w:rsid w:val="0081353C"/>
    <w:rsid w:val="008218DC"/>
    <w:rsid w:val="00824193"/>
    <w:rsid w:val="008246E8"/>
    <w:rsid w:val="00832635"/>
    <w:rsid w:val="008507A4"/>
    <w:rsid w:val="00854CC1"/>
    <w:rsid w:val="008626AA"/>
    <w:rsid w:val="00863E06"/>
    <w:rsid w:val="00864C4F"/>
    <w:rsid w:val="008654D3"/>
    <w:rsid w:val="00866032"/>
    <w:rsid w:val="00882E64"/>
    <w:rsid w:val="008864B5"/>
    <w:rsid w:val="0089271A"/>
    <w:rsid w:val="008A293F"/>
    <w:rsid w:val="008A50D9"/>
    <w:rsid w:val="008A600C"/>
    <w:rsid w:val="008C6C1A"/>
    <w:rsid w:val="008C77F5"/>
    <w:rsid w:val="008D0AFA"/>
    <w:rsid w:val="008D1365"/>
    <w:rsid w:val="008D1DAC"/>
    <w:rsid w:val="008D4BFB"/>
    <w:rsid w:val="008E3B1D"/>
    <w:rsid w:val="008E5C1E"/>
    <w:rsid w:val="008E77EA"/>
    <w:rsid w:val="008F05B0"/>
    <w:rsid w:val="008F50A6"/>
    <w:rsid w:val="009077F2"/>
    <w:rsid w:val="00923333"/>
    <w:rsid w:val="00925E0F"/>
    <w:rsid w:val="00960033"/>
    <w:rsid w:val="0096114E"/>
    <w:rsid w:val="00974B55"/>
    <w:rsid w:val="00980D4C"/>
    <w:rsid w:val="009877A8"/>
    <w:rsid w:val="00994E2C"/>
    <w:rsid w:val="00995267"/>
    <w:rsid w:val="009A012A"/>
    <w:rsid w:val="009A3D58"/>
    <w:rsid w:val="009B3C0A"/>
    <w:rsid w:val="009C6BBE"/>
    <w:rsid w:val="009D3139"/>
    <w:rsid w:val="009F50F6"/>
    <w:rsid w:val="009F5E68"/>
    <w:rsid w:val="00A05020"/>
    <w:rsid w:val="00A10C3F"/>
    <w:rsid w:val="00A1363D"/>
    <w:rsid w:val="00A13ADD"/>
    <w:rsid w:val="00A14721"/>
    <w:rsid w:val="00A2764C"/>
    <w:rsid w:val="00A356BE"/>
    <w:rsid w:val="00A369D1"/>
    <w:rsid w:val="00A402D2"/>
    <w:rsid w:val="00A40FC7"/>
    <w:rsid w:val="00A4361F"/>
    <w:rsid w:val="00A46CE0"/>
    <w:rsid w:val="00A63810"/>
    <w:rsid w:val="00A70CE9"/>
    <w:rsid w:val="00A95ABD"/>
    <w:rsid w:val="00AA1240"/>
    <w:rsid w:val="00AA2E5C"/>
    <w:rsid w:val="00AC2FD8"/>
    <w:rsid w:val="00AD4733"/>
    <w:rsid w:val="00AF1339"/>
    <w:rsid w:val="00B014B2"/>
    <w:rsid w:val="00B1559E"/>
    <w:rsid w:val="00B22AEE"/>
    <w:rsid w:val="00B24308"/>
    <w:rsid w:val="00B41EF4"/>
    <w:rsid w:val="00B45F52"/>
    <w:rsid w:val="00B5111D"/>
    <w:rsid w:val="00B661D7"/>
    <w:rsid w:val="00B66B2B"/>
    <w:rsid w:val="00B760FB"/>
    <w:rsid w:val="00B81CD9"/>
    <w:rsid w:val="00B86180"/>
    <w:rsid w:val="00B92DC4"/>
    <w:rsid w:val="00B9406A"/>
    <w:rsid w:val="00B96821"/>
    <w:rsid w:val="00BA6C64"/>
    <w:rsid w:val="00BD2D94"/>
    <w:rsid w:val="00BE07FA"/>
    <w:rsid w:val="00BF2282"/>
    <w:rsid w:val="00BF5A27"/>
    <w:rsid w:val="00C04E67"/>
    <w:rsid w:val="00C16B54"/>
    <w:rsid w:val="00C32ED9"/>
    <w:rsid w:val="00C33723"/>
    <w:rsid w:val="00C3467D"/>
    <w:rsid w:val="00C44E53"/>
    <w:rsid w:val="00C46A16"/>
    <w:rsid w:val="00C52060"/>
    <w:rsid w:val="00C60061"/>
    <w:rsid w:val="00C63C2B"/>
    <w:rsid w:val="00C70717"/>
    <w:rsid w:val="00C71D7A"/>
    <w:rsid w:val="00C8239C"/>
    <w:rsid w:val="00C97F60"/>
    <w:rsid w:val="00CC04B7"/>
    <w:rsid w:val="00CC2766"/>
    <w:rsid w:val="00CC3FC6"/>
    <w:rsid w:val="00CC4E1B"/>
    <w:rsid w:val="00CD6EDC"/>
    <w:rsid w:val="00CE2AB7"/>
    <w:rsid w:val="00CE2FD6"/>
    <w:rsid w:val="00CE3998"/>
    <w:rsid w:val="00D04DE3"/>
    <w:rsid w:val="00D14778"/>
    <w:rsid w:val="00D23720"/>
    <w:rsid w:val="00D27562"/>
    <w:rsid w:val="00D35E81"/>
    <w:rsid w:val="00D40E1F"/>
    <w:rsid w:val="00D440E8"/>
    <w:rsid w:val="00D51128"/>
    <w:rsid w:val="00D54943"/>
    <w:rsid w:val="00D60C69"/>
    <w:rsid w:val="00D75E6C"/>
    <w:rsid w:val="00D77C5F"/>
    <w:rsid w:val="00D80485"/>
    <w:rsid w:val="00D80957"/>
    <w:rsid w:val="00D840B9"/>
    <w:rsid w:val="00D859D5"/>
    <w:rsid w:val="00D875BD"/>
    <w:rsid w:val="00D966AF"/>
    <w:rsid w:val="00DA680C"/>
    <w:rsid w:val="00DD7CE9"/>
    <w:rsid w:val="00DE39DF"/>
    <w:rsid w:val="00DE7441"/>
    <w:rsid w:val="00DF0E61"/>
    <w:rsid w:val="00DF23AD"/>
    <w:rsid w:val="00E005AD"/>
    <w:rsid w:val="00E00A03"/>
    <w:rsid w:val="00E23E47"/>
    <w:rsid w:val="00E26A87"/>
    <w:rsid w:val="00E31E90"/>
    <w:rsid w:val="00E42175"/>
    <w:rsid w:val="00E44870"/>
    <w:rsid w:val="00E52C1A"/>
    <w:rsid w:val="00E7374E"/>
    <w:rsid w:val="00E82D0C"/>
    <w:rsid w:val="00E868B4"/>
    <w:rsid w:val="00E948CC"/>
    <w:rsid w:val="00EA1B2E"/>
    <w:rsid w:val="00EC45BA"/>
    <w:rsid w:val="00ED624D"/>
    <w:rsid w:val="00EE023D"/>
    <w:rsid w:val="00EE1810"/>
    <w:rsid w:val="00EE2FA4"/>
    <w:rsid w:val="00EE64EF"/>
    <w:rsid w:val="00EF0A35"/>
    <w:rsid w:val="00EF36C5"/>
    <w:rsid w:val="00EF52DB"/>
    <w:rsid w:val="00F0091B"/>
    <w:rsid w:val="00F05FA2"/>
    <w:rsid w:val="00F31BF4"/>
    <w:rsid w:val="00F34A8C"/>
    <w:rsid w:val="00F4184A"/>
    <w:rsid w:val="00F41EFB"/>
    <w:rsid w:val="00F42CCE"/>
    <w:rsid w:val="00F473CB"/>
    <w:rsid w:val="00F715C0"/>
    <w:rsid w:val="00F73AE9"/>
    <w:rsid w:val="00F76EE0"/>
    <w:rsid w:val="00F84F50"/>
    <w:rsid w:val="00F92F2A"/>
    <w:rsid w:val="00FA1801"/>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686816"/>
    <w:rPr>
      <w:rFonts w:cs="Tahoma"/>
      <w:sz w:val="16"/>
      <w:szCs w:val="16"/>
    </w:rPr>
  </w:style>
  <w:style w:type="character" w:customStyle="1" w:styleId="SprechblasentextZchn">
    <w:name w:val="Sprechblasentext Zchn"/>
    <w:basedOn w:val="Absatz-Standardschriftart"/>
    <w:link w:val="Sprechblasentext"/>
    <w:rsid w:val="00686816"/>
    <w:rPr>
      <w:rFonts w:ascii="Tahoma" w:hAnsi="Tahoma" w:cs="Tahoma"/>
      <w:sz w:val="16"/>
      <w:szCs w:val="16"/>
    </w:rPr>
  </w:style>
  <w:style w:type="paragraph" w:styleId="Textkrper-Einzug2">
    <w:name w:val="Body Text Indent 2"/>
    <w:basedOn w:val="Standard"/>
    <w:link w:val="Textkrper-Einzug2Zchn"/>
    <w:uiPriority w:val="99"/>
    <w:rsid w:val="00284FF9"/>
    <w:pPr>
      <w:ind w:left="1410"/>
      <w:jc w:val="both"/>
    </w:pPr>
    <w:rPr>
      <w:rFonts w:ascii="Times New Roman" w:hAnsi="Times New Roman"/>
      <w:szCs w:val="20"/>
    </w:rPr>
  </w:style>
  <w:style w:type="character" w:customStyle="1" w:styleId="Textkrper-Einzug2Zchn">
    <w:name w:val="Textkörper-Einzug 2 Zchn"/>
    <w:basedOn w:val="Absatz-Standardschriftart"/>
    <w:link w:val="Textkrper-Einzug2"/>
    <w:uiPriority w:val="99"/>
    <w:rsid w:val="00284FF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686816"/>
    <w:rPr>
      <w:rFonts w:cs="Tahoma"/>
      <w:sz w:val="16"/>
      <w:szCs w:val="16"/>
    </w:rPr>
  </w:style>
  <w:style w:type="character" w:customStyle="1" w:styleId="SprechblasentextZchn">
    <w:name w:val="Sprechblasentext Zchn"/>
    <w:basedOn w:val="Absatz-Standardschriftart"/>
    <w:link w:val="Sprechblasentext"/>
    <w:rsid w:val="00686816"/>
    <w:rPr>
      <w:rFonts w:ascii="Tahoma" w:hAnsi="Tahoma" w:cs="Tahoma"/>
      <w:sz w:val="16"/>
      <w:szCs w:val="16"/>
    </w:rPr>
  </w:style>
  <w:style w:type="paragraph" w:styleId="Textkrper-Einzug2">
    <w:name w:val="Body Text Indent 2"/>
    <w:basedOn w:val="Standard"/>
    <w:link w:val="Textkrper-Einzug2Zchn"/>
    <w:uiPriority w:val="99"/>
    <w:rsid w:val="00284FF9"/>
    <w:pPr>
      <w:ind w:left="1410"/>
      <w:jc w:val="both"/>
    </w:pPr>
    <w:rPr>
      <w:rFonts w:ascii="Times New Roman" w:hAnsi="Times New Roman"/>
      <w:szCs w:val="20"/>
    </w:rPr>
  </w:style>
  <w:style w:type="character" w:customStyle="1" w:styleId="Textkrper-Einzug2Zchn">
    <w:name w:val="Textkörper-Einzug 2 Zchn"/>
    <w:basedOn w:val="Absatz-Standardschriftart"/>
    <w:link w:val="Textkrper-Einzug2"/>
    <w:uiPriority w:val="99"/>
    <w:rsid w:val="00284FF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20717459">
      <w:bodyDiv w:val="1"/>
      <w:marLeft w:val="0"/>
      <w:marRight w:val="0"/>
      <w:marTop w:val="0"/>
      <w:marBottom w:val="0"/>
      <w:divBdr>
        <w:top w:val="none" w:sz="0" w:space="0" w:color="auto"/>
        <w:left w:val="none" w:sz="0" w:space="0" w:color="auto"/>
        <w:bottom w:val="none" w:sz="0" w:space="0" w:color="auto"/>
        <w:right w:val="none" w:sz="0" w:space="0" w:color="auto"/>
      </w:divBdr>
    </w:div>
    <w:div w:id="995492255">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13982483">
      <w:bodyDiv w:val="1"/>
      <w:marLeft w:val="0"/>
      <w:marRight w:val="0"/>
      <w:marTop w:val="0"/>
      <w:marBottom w:val="0"/>
      <w:divBdr>
        <w:top w:val="none" w:sz="0" w:space="0" w:color="auto"/>
        <w:left w:val="none" w:sz="0" w:space="0" w:color="auto"/>
        <w:bottom w:val="none" w:sz="0" w:space="0" w:color="auto"/>
        <w:right w:val="none" w:sz="0" w:space="0" w:color="auto"/>
      </w:divBdr>
    </w:div>
    <w:div w:id="1940866765">
      <w:bodyDiv w:val="1"/>
      <w:marLeft w:val="0"/>
      <w:marRight w:val="0"/>
      <w:marTop w:val="0"/>
      <w:marBottom w:val="0"/>
      <w:divBdr>
        <w:top w:val="none" w:sz="0" w:space="0" w:color="auto"/>
        <w:left w:val="none" w:sz="0" w:space="0" w:color="auto"/>
        <w:bottom w:val="none" w:sz="0" w:space="0" w:color="auto"/>
        <w:right w:val="none" w:sz="0" w:space="0" w:color="auto"/>
      </w:divBdr>
    </w:div>
    <w:div w:id="199598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50.jpeg"/><Relationship Id="rId3" Type="http://schemas.openxmlformats.org/officeDocument/2006/relationships/image" Target="media/image4.jpeg"/><Relationship Id="rId7" Type="http://schemas.openxmlformats.org/officeDocument/2006/relationships/image" Target="media/image40.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30.jpg"/><Relationship Id="rId5" Type="http://schemas.openxmlformats.org/officeDocument/2006/relationships/image" Target="media/image20.jpeg"/><Relationship Id="rId4"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ED598FE5.dotm</Template>
  <TotalTime>0</TotalTime>
  <Pages>3</Pages>
  <Words>559</Words>
  <Characters>3681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KarlStaedele</dc:creator>
  <cp:lastModifiedBy>Frank, Stefanie</cp:lastModifiedBy>
  <cp:revision>13</cp:revision>
  <cp:lastPrinted>2013-04-08T12:59:00Z</cp:lastPrinted>
  <dcterms:created xsi:type="dcterms:W3CDTF">2015-08-16T13:40:00Z</dcterms:created>
  <dcterms:modified xsi:type="dcterms:W3CDTF">2015-08-17T13:51:00Z</dcterms:modified>
</cp:coreProperties>
</file>