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84" w:rsidRPr="00F07344" w:rsidRDefault="005C59B0" w:rsidP="00F07344">
      <w:r>
        <w:tab/>
      </w:r>
    </w:p>
    <w:p w:rsidR="00780FEB" w:rsidRPr="00780FEB" w:rsidRDefault="00780FEB" w:rsidP="00780FEB">
      <w:pPr>
        <w:ind w:left="7440" w:right="510"/>
        <w:jc w:val="center"/>
        <w:rPr>
          <w:rFonts w:ascii="Arial" w:hAnsi="Arial"/>
          <w:sz w:val="22"/>
          <w:szCs w:val="22"/>
        </w:rPr>
      </w:pPr>
      <w:r w:rsidRPr="00780FEB">
        <w:rPr>
          <w:rFonts w:ascii="Arial" w:hAnsi="Arial"/>
          <w:sz w:val="22"/>
          <w:szCs w:val="22"/>
        </w:rPr>
        <w:t xml:space="preserve">           </w:t>
      </w:r>
    </w:p>
    <w:p w:rsidR="00833F6B" w:rsidRPr="00833F6B" w:rsidRDefault="00833F6B" w:rsidP="00833F6B">
      <w:pPr>
        <w:ind w:left="-142" w:right="565"/>
        <w:rPr>
          <w:rFonts w:ascii="Arial" w:hAnsi="Arial" w:cs="Arial"/>
          <w:b/>
          <w:bCs/>
          <w:sz w:val="36"/>
          <w:szCs w:val="36"/>
        </w:rPr>
      </w:pPr>
      <w:r w:rsidRPr="00833F6B">
        <w:rPr>
          <w:rFonts w:ascii="Arial" w:hAnsi="Arial" w:cs="Arial"/>
          <w:b/>
          <w:bCs/>
          <w:sz w:val="36"/>
          <w:szCs w:val="36"/>
        </w:rPr>
        <w:t xml:space="preserve">Joachim Struck: Ein Vierteljahrhundert </w:t>
      </w:r>
    </w:p>
    <w:p w:rsidR="002135E9" w:rsidRDefault="00833F6B" w:rsidP="00833F6B">
      <w:pPr>
        <w:ind w:left="-142" w:right="565"/>
        <w:rPr>
          <w:rFonts w:ascii="Arial" w:hAnsi="Arial" w:cs="Arial"/>
          <w:b/>
          <w:bCs/>
          <w:sz w:val="36"/>
          <w:szCs w:val="36"/>
        </w:rPr>
      </w:pPr>
      <w:r w:rsidRPr="00833F6B">
        <w:rPr>
          <w:rFonts w:ascii="Arial" w:hAnsi="Arial" w:cs="Arial"/>
          <w:b/>
          <w:bCs/>
          <w:sz w:val="36"/>
          <w:szCs w:val="36"/>
        </w:rPr>
        <w:t>an der Spitze des deutschen Pfandkreditgewerbes</w:t>
      </w:r>
    </w:p>
    <w:p w:rsidR="00EE1A04" w:rsidRPr="00EE1A04" w:rsidRDefault="00EE1A04" w:rsidP="002135E9">
      <w:pPr>
        <w:ind w:left="-142" w:right="565"/>
        <w:rPr>
          <w:rFonts w:ascii="Arial" w:hAnsi="Arial" w:cs="Arial"/>
        </w:rPr>
      </w:pPr>
      <w:r w:rsidRPr="00EE1A04">
        <w:rPr>
          <w:rFonts w:ascii="Arial" w:hAnsi="Arial" w:cs="Arial"/>
        </w:rPr>
        <w:t>_________________________________________________________</w:t>
      </w:r>
      <w:r w:rsidR="00426748">
        <w:rPr>
          <w:rFonts w:ascii="Arial" w:hAnsi="Arial" w:cs="Arial"/>
        </w:rPr>
        <w:t>________</w:t>
      </w:r>
    </w:p>
    <w:p w:rsidR="00EE1A04" w:rsidRPr="00EE1A04" w:rsidRDefault="00EE1A04" w:rsidP="00833F6B">
      <w:pPr>
        <w:spacing w:line="276" w:lineRule="auto"/>
        <w:ind w:right="567"/>
        <w:rPr>
          <w:rFonts w:ascii="Arial" w:hAnsi="Arial" w:cs="Arial"/>
        </w:rPr>
      </w:pPr>
      <w:r w:rsidRPr="00EE1A04">
        <w:rPr>
          <w:rFonts w:ascii="Arial" w:hAnsi="Arial" w:cs="Arial"/>
        </w:rPr>
        <w:t xml:space="preserve">    </w:t>
      </w:r>
    </w:p>
    <w:p w:rsidR="002135E9" w:rsidRPr="00833F6B" w:rsidRDefault="002135E9" w:rsidP="00384D4C">
      <w:pPr>
        <w:spacing w:line="276" w:lineRule="auto"/>
        <w:ind w:left="-142" w:right="567"/>
        <w:jc w:val="both"/>
        <w:rPr>
          <w:rFonts w:ascii="Arial" w:hAnsi="Arial" w:cs="Arial"/>
          <w:sz w:val="16"/>
          <w:szCs w:val="16"/>
        </w:rPr>
      </w:pPr>
    </w:p>
    <w:p w:rsidR="00833F6B" w:rsidRPr="00833F6B" w:rsidRDefault="00833F6B" w:rsidP="00833F6B">
      <w:pPr>
        <w:spacing w:line="276" w:lineRule="auto"/>
        <w:ind w:left="-142" w:right="567"/>
        <w:jc w:val="both"/>
        <w:rPr>
          <w:rFonts w:ascii="Arial" w:hAnsi="Arial" w:cs="Arial"/>
          <w:b/>
        </w:rPr>
      </w:pPr>
      <w:r>
        <w:rPr>
          <w:rFonts w:ascii="Arial" w:hAnsi="Arial" w:cs="Arial"/>
        </w:rPr>
        <w:t>Düsseldorf/Stuttgart</w:t>
      </w:r>
      <w:r w:rsidR="002135E9" w:rsidRPr="002135E9">
        <w:rPr>
          <w:rFonts w:ascii="Arial" w:hAnsi="Arial" w:cs="Arial"/>
        </w:rPr>
        <w:t xml:space="preserve"> –</w:t>
      </w:r>
      <w:r>
        <w:rPr>
          <w:rFonts w:ascii="Arial" w:hAnsi="Arial" w:cs="Arial"/>
        </w:rPr>
        <w:t xml:space="preserve"> </w:t>
      </w:r>
      <w:r w:rsidRPr="00833F6B">
        <w:rPr>
          <w:rFonts w:ascii="Arial" w:hAnsi="Arial" w:cs="Arial"/>
          <w:b/>
        </w:rPr>
        <w:t>Deutschlands Pfandkreditgewerbe ist seit mehr als einem halben Jahrtausend eine wichtige Säule im deutschen Kreditwesen. Seit Mitte des letzten Jahrhunderts ist der Zentralverband des deutschen Pfandkreditgewerbes die Dachorganisation</w:t>
      </w:r>
      <w:r>
        <w:rPr>
          <w:rFonts w:ascii="Arial" w:hAnsi="Arial" w:cs="Arial"/>
          <w:b/>
        </w:rPr>
        <w:t>,</w:t>
      </w:r>
      <w:r w:rsidRPr="00833F6B">
        <w:rPr>
          <w:rFonts w:ascii="Arial" w:hAnsi="Arial" w:cs="Arial"/>
          <w:b/>
        </w:rPr>
        <w:t xml:space="preserve"> der nahezu alle 230 privaten Pfandkreditbetreiber in</w:t>
      </w:r>
      <w:r>
        <w:rPr>
          <w:rFonts w:ascii="Arial" w:hAnsi="Arial" w:cs="Arial"/>
          <w:b/>
        </w:rPr>
        <w:t xml:space="preserve"> der Bundesrepublik angehören. </w:t>
      </w:r>
      <w:r w:rsidRPr="00833F6B">
        <w:rPr>
          <w:rFonts w:ascii="Arial" w:hAnsi="Arial" w:cs="Arial"/>
          <w:b/>
        </w:rPr>
        <w:t>Geführt wird der Verband seit 1990 von Joachim Struck.</w:t>
      </w:r>
    </w:p>
    <w:p w:rsidR="00833F6B" w:rsidRPr="00833F6B" w:rsidRDefault="00833F6B" w:rsidP="00833F6B">
      <w:pPr>
        <w:spacing w:line="276" w:lineRule="auto"/>
        <w:ind w:left="-142" w:right="567"/>
        <w:jc w:val="both"/>
        <w:rPr>
          <w:rFonts w:ascii="Arial" w:hAnsi="Arial" w:cs="Arial"/>
        </w:rPr>
      </w:pPr>
    </w:p>
    <w:p w:rsidR="00833F6B" w:rsidRPr="00833F6B" w:rsidRDefault="00833F6B" w:rsidP="00833F6B">
      <w:pPr>
        <w:spacing w:line="276" w:lineRule="auto"/>
        <w:ind w:left="-142" w:right="567"/>
        <w:jc w:val="both"/>
        <w:rPr>
          <w:rFonts w:ascii="Arial" w:hAnsi="Arial" w:cs="Arial"/>
        </w:rPr>
      </w:pPr>
      <w:r w:rsidRPr="00833F6B">
        <w:rPr>
          <w:rFonts w:ascii="Arial" w:hAnsi="Arial" w:cs="Arial"/>
        </w:rPr>
        <w:t>Es war das Jahr der deutschen Wiedervereinigung, in dem Joachim Struck 1990 als 38-Jähriger bei der Jahrestagung des Zentralverbands in Königswinter bei Bonn zum Vo</w:t>
      </w:r>
      <w:r w:rsidR="001E0840">
        <w:rPr>
          <w:rFonts w:ascii="Arial" w:hAnsi="Arial" w:cs="Arial"/>
        </w:rPr>
        <w:t>rsitzenden des Pfandleiher-Dach</w:t>
      </w:r>
      <w:r w:rsidRPr="00833F6B">
        <w:rPr>
          <w:rFonts w:ascii="Arial" w:hAnsi="Arial" w:cs="Arial"/>
        </w:rPr>
        <w:t>verbands gewählt wurde. Unter Führung des Düsseldorfer Pfandkreditunternehmers hat das älteste Kreditgewerbe der Welt in den letzten 25 Jahren in der Bundesrepublik den Weg in die Zukunft gefunden: Strategisc</w:t>
      </w:r>
      <w:r>
        <w:rPr>
          <w:rFonts w:ascii="Arial" w:hAnsi="Arial" w:cs="Arial"/>
        </w:rPr>
        <w:t>h geprägt vom Dachverband wurden</w:t>
      </w:r>
      <w:r w:rsidRPr="00833F6B">
        <w:rPr>
          <w:rFonts w:ascii="Arial" w:hAnsi="Arial" w:cs="Arial"/>
        </w:rPr>
        <w:t xml:space="preserve"> aus einer von Hinterhof-Betrieben geprägten Branche moderne Finanzdienstleister, mit bank- oder juwelierähnlichen Geschäftsräumen. Mit dem Strukturwandel kamen in den letzten Jahren auch neue Kunden.</w:t>
      </w:r>
    </w:p>
    <w:p w:rsidR="00833F6B" w:rsidRPr="00833F6B" w:rsidRDefault="00833F6B" w:rsidP="00833F6B">
      <w:pPr>
        <w:spacing w:line="276" w:lineRule="auto"/>
        <w:ind w:left="-142" w:right="567"/>
        <w:jc w:val="both"/>
        <w:rPr>
          <w:rFonts w:ascii="Arial" w:hAnsi="Arial" w:cs="Arial"/>
        </w:rPr>
      </w:pPr>
    </w:p>
    <w:p w:rsidR="00833F6B" w:rsidRDefault="00833F6B" w:rsidP="00833F6B">
      <w:pPr>
        <w:spacing w:line="276" w:lineRule="auto"/>
        <w:ind w:left="-142" w:right="567"/>
        <w:jc w:val="both"/>
        <w:rPr>
          <w:rFonts w:ascii="Arial" w:hAnsi="Arial" w:cs="Arial"/>
          <w:b/>
        </w:rPr>
      </w:pPr>
      <w:r w:rsidRPr="00833F6B">
        <w:rPr>
          <w:rFonts w:ascii="Arial" w:hAnsi="Arial" w:cs="Arial"/>
          <w:b/>
        </w:rPr>
        <w:t>„Das Pfandkreditgewerbe hat die Weichen in die Zukunft gestellt.“</w:t>
      </w:r>
    </w:p>
    <w:p w:rsidR="00833F6B" w:rsidRPr="00833F6B" w:rsidRDefault="00833F6B" w:rsidP="00833F6B">
      <w:pPr>
        <w:spacing w:line="276" w:lineRule="auto"/>
        <w:ind w:left="-142" w:right="567"/>
        <w:jc w:val="both"/>
        <w:rPr>
          <w:rFonts w:ascii="Arial" w:hAnsi="Arial" w:cs="Arial"/>
          <w:b/>
        </w:rPr>
      </w:pPr>
    </w:p>
    <w:p w:rsidR="00833F6B" w:rsidRPr="00833F6B" w:rsidRDefault="00833F6B" w:rsidP="00833F6B">
      <w:pPr>
        <w:spacing w:line="276" w:lineRule="auto"/>
        <w:ind w:left="-142" w:right="567"/>
        <w:jc w:val="both"/>
        <w:rPr>
          <w:rFonts w:ascii="Arial" w:hAnsi="Arial" w:cs="Arial"/>
        </w:rPr>
      </w:pPr>
      <w:r w:rsidRPr="00833F6B">
        <w:rPr>
          <w:rFonts w:ascii="Arial" w:hAnsi="Arial" w:cs="Arial"/>
        </w:rPr>
        <w:t>„Heute wird der schnelle, unkomplizierte Pfandkredit immer mehr auch vom gut situierten Mittelstand und von Kleinunternehmern zur Überbrückung kurzfristiger Finanzengpässe genutzt“, zog Struck jetzt anlässlich seines 25-jährigen Vorstandsjubiläums Bilanz. Er ist überzeugt: „Das deutsche Pfandkreditgewerbe hat bereits heute, im Zeitalter des Internet-Bankings, von Ebay und Co. die richtigen Weichen in die Zukunft gestellt.</w:t>
      </w:r>
      <w:r w:rsidR="00B569AA">
        <w:rPr>
          <w:rFonts w:ascii="Arial" w:hAnsi="Arial" w:cs="Arial"/>
        </w:rPr>
        <w:t>“</w:t>
      </w:r>
    </w:p>
    <w:p w:rsidR="00833F6B" w:rsidRPr="00833F6B" w:rsidRDefault="00833F6B" w:rsidP="00833F6B">
      <w:pPr>
        <w:spacing w:line="276" w:lineRule="auto"/>
        <w:ind w:left="-142" w:right="567"/>
        <w:jc w:val="both"/>
        <w:rPr>
          <w:rFonts w:ascii="Arial" w:hAnsi="Arial" w:cs="Arial"/>
        </w:rPr>
      </w:pPr>
      <w:r w:rsidRPr="00833F6B">
        <w:rPr>
          <w:rFonts w:ascii="Arial" w:hAnsi="Arial" w:cs="Arial"/>
        </w:rPr>
        <w:t xml:space="preserve"> </w:t>
      </w:r>
    </w:p>
    <w:p w:rsidR="00833F6B" w:rsidRPr="00833F6B" w:rsidRDefault="00833F6B" w:rsidP="00833F6B">
      <w:pPr>
        <w:spacing w:line="276" w:lineRule="auto"/>
        <w:ind w:left="-142" w:right="567"/>
        <w:jc w:val="both"/>
        <w:rPr>
          <w:rFonts w:ascii="Arial" w:hAnsi="Arial" w:cs="Arial"/>
        </w:rPr>
      </w:pPr>
      <w:r w:rsidRPr="00833F6B">
        <w:rPr>
          <w:rFonts w:ascii="Arial" w:hAnsi="Arial" w:cs="Arial"/>
        </w:rPr>
        <w:t>Kredite in Höhe von 600 Millionen Euro haben die deutschen Leihhäuser im vergangenen Jahr an rund eine Million Kunden ausgezahlt. Die Rückzahlungsquote der Darlehen stieg in den letzten Monaten auf über</w:t>
      </w:r>
      <w:r w:rsidR="00784EAF">
        <w:rPr>
          <w:rFonts w:ascii="Arial" w:hAnsi="Arial" w:cs="Arial"/>
        </w:rPr>
        <w:br/>
      </w:r>
      <w:r w:rsidR="00784EAF">
        <w:rPr>
          <w:rFonts w:ascii="Arial" w:hAnsi="Arial" w:cs="Arial"/>
        </w:rPr>
        <w:lastRenderedPageBreak/>
        <w:br/>
      </w:r>
      <w:r w:rsidR="00043678">
        <w:rPr>
          <w:rFonts w:ascii="Arial" w:hAnsi="Arial" w:cs="Arial"/>
        </w:rPr>
        <w:t xml:space="preserve">93 </w:t>
      </w:r>
      <w:r w:rsidRPr="00833F6B">
        <w:rPr>
          <w:rFonts w:ascii="Arial" w:hAnsi="Arial" w:cs="Arial"/>
        </w:rPr>
        <w:t>Prozent – ein Rekordwert, zumal kein Pfandkreditkunde zur Rückzahlung seines Darlehens verpflichtet ist. Gewährte Kredit</w:t>
      </w:r>
      <w:r>
        <w:rPr>
          <w:rFonts w:ascii="Arial" w:hAnsi="Arial" w:cs="Arial"/>
        </w:rPr>
        <w:t>e sind</w:t>
      </w:r>
      <w:r w:rsidRPr="00833F6B">
        <w:rPr>
          <w:rFonts w:ascii="Arial" w:hAnsi="Arial" w:cs="Arial"/>
        </w:rPr>
        <w:t xml:space="preserve"> ja mit dem hinterlegten Pfand rückfinanziert.</w:t>
      </w:r>
    </w:p>
    <w:p w:rsidR="00833F6B" w:rsidRPr="00833F6B" w:rsidRDefault="00833F6B" w:rsidP="00833F6B">
      <w:pPr>
        <w:spacing w:line="276" w:lineRule="auto"/>
        <w:ind w:left="-142" w:right="567"/>
        <w:jc w:val="both"/>
        <w:rPr>
          <w:rFonts w:ascii="Arial" w:hAnsi="Arial" w:cs="Arial"/>
        </w:rPr>
      </w:pPr>
    </w:p>
    <w:p w:rsidR="00833F6B" w:rsidRPr="00D9090F" w:rsidRDefault="00043678" w:rsidP="00833F6B">
      <w:pPr>
        <w:spacing w:line="276" w:lineRule="auto"/>
        <w:ind w:left="-142" w:right="567"/>
        <w:jc w:val="both"/>
        <w:rPr>
          <w:rFonts w:ascii="Arial" w:hAnsi="Arial" w:cs="Arial"/>
        </w:rPr>
      </w:pPr>
      <w:r>
        <w:rPr>
          <w:rFonts w:ascii="Arial" w:hAnsi="Arial" w:cs="Arial"/>
        </w:rPr>
        <w:t>„</w:t>
      </w:r>
      <w:r w:rsidR="00833F6B" w:rsidRPr="00833F6B">
        <w:rPr>
          <w:rFonts w:ascii="Arial" w:hAnsi="Arial" w:cs="Arial"/>
        </w:rPr>
        <w:t xml:space="preserve">Weit über 90 Prozent der hinterlegten Werte in Leihhäusern sind heute Schmuck, Juwelen und Gold – auch ein Ergebnis </w:t>
      </w:r>
      <w:r>
        <w:rPr>
          <w:rFonts w:ascii="Arial" w:hAnsi="Arial" w:cs="Arial"/>
        </w:rPr>
        <w:t xml:space="preserve">der veränderten Kundenstruktur“, </w:t>
      </w:r>
      <w:r w:rsidR="00833F6B">
        <w:rPr>
          <w:rFonts w:ascii="Arial" w:hAnsi="Arial" w:cs="Arial"/>
        </w:rPr>
        <w:t>sagt Joachim Struck, der neben</w:t>
      </w:r>
      <w:r w:rsidR="00833F6B" w:rsidRPr="00833F6B">
        <w:rPr>
          <w:rFonts w:ascii="Arial" w:hAnsi="Arial" w:cs="Arial"/>
        </w:rPr>
        <w:t xml:space="preserve"> seiner ehrenamtlichen Vorstandstätigkeit einen der größten deutschen Pfandkreditbetriebe leitet.</w:t>
      </w:r>
    </w:p>
    <w:p w:rsidR="00957B32" w:rsidRDefault="00957B32" w:rsidP="00D9090F">
      <w:pPr>
        <w:spacing w:line="276" w:lineRule="auto"/>
        <w:ind w:left="-142" w:right="567"/>
        <w:jc w:val="both"/>
        <w:rPr>
          <w:rFonts w:ascii="Arial" w:hAnsi="Arial" w:cs="Arial"/>
        </w:rPr>
      </w:pPr>
    </w:p>
    <w:p w:rsidR="00043678" w:rsidRDefault="006B3877" w:rsidP="00D9090F">
      <w:pPr>
        <w:spacing w:line="276" w:lineRule="auto"/>
        <w:ind w:left="-142" w:right="567"/>
        <w:jc w:val="both"/>
        <w:rPr>
          <w:rFonts w:ascii="Arial" w:hAnsi="Arial" w:cs="Arial"/>
        </w:rPr>
      </w:pPr>
      <w:r w:rsidRPr="006B3877">
        <w:rPr>
          <w:rFonts w:ascii="Arial" w:hAnsi="Arial" w:cs="Arial"/>
          <w:noProof/>
        </w:rPr>
        <mc:AlternateContent>
          <mc:Choice Requires="wps">
            <w:drawing>
              <wp:anchor distT="0" distB="0" distL="114300" distR="114300" simplePos="0" relativeHeight="251659264" behindDoc="0" locked="0" layoutInCell="1" allowOverlap="1" wp14:editId="36B11C9B">
                <wp:simplePos x="0" y="0"/>
                <wp:positionH relativeFrom="column">
                  <wp:posOffset>3082290</wp:posOffset>
                </wp:positionH>
                <wp:positionV relativeFrom="paragraph">
                  <wp:posOffset>3282662</wp:posOffset>
                </wp:positionV>
                <wp:extent cx="2722418" cy="1403985"/>
                <wp:effectExtent l="0" t="0" r="1905"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418" cy="1403985"/>
                        </a:xfrm>
                        <a:prstGeom prst="rect">
                          <a:avLst/>
                        </a:prstGeom>
                        <a:solidFill>
                          <a:srgbClr val="FFFFFF"/>
                        </a:solidFill>
                        <a:ln w="9525">
                          <a:noFill/>
                          <a:miter lim="800000"/>
                          <a:headEnd/>
                          <a:tailEnd/>
                        </a:ln>
                      </wps:spPr>
                      <wps:txbx>
                        <w:txbxContent>
                          <w:p w:rsidR="006B3877" w:rsidRPr="006B3877" w:rsidRDefault="006B3877" w:rsidP="006B3877">
                            <w:pPr>
                              <w:spacing w:line="276" w:lineRule="auto"/>
                              <w:rPr>
                                <w:rFonts w:ascii="Arial" w:hAnsi="Arial" w:cs="Arial"/>
                                <w:i/>
                                <w:sz w:val="18"/>
                                <w:szCs w:val="18"/>
                              </w:rPr>
                            </w:pPr>
                            <w:r w:rsidRPr="006B3877">
                              <w:rPr>
                                <w:rFonts w:ascii="Arial" w:hAnsi="Arial" w:cs="Arial"/>
                                <w:i/>
                                <w:sz w:val="18"/>
                                <w:szCs w:val="18"/>
                              </w:rPr>
                              <w:t xml:space="preserve">Joachim Struck ist seit 25 Jahren </w:t>
                            </w:r>
                            <w:r w:rsidRPr="006B3877">
                              <w:rPr>
                                <w:rFonts w:ascii="Arial" w:hAnsi="Arial" w:cs="Arial"/>
                                <w:i/>
                                <w:sz w:val="18"/>
                                <w:szCs w:val="18"/>
                              </w:rPr>
                              <w:br/>
                              <w:t>1. Vorsitzender des Zentralverbands des Deutschen Pfandkreditgewerbes e.V.</w:t>
                            </w:r>
                          </w:p>
                          <w:p w:rsidR="006B3877" w:rsidRPr="006B3877" w:rsidRDefault="006B3877" w:rsidP="006B3877">
                            <w:pPr>
                              <w:spacing w:line="276" w:lineRule="auto"/>
                              <w:rPr>
                                <w:rFonts w:ascii="Arial" w:hAnsi="Arial" w:cs="Arial"/>
                                <w:i/>
                                <w:sz w:val="18"/>
                                <w:szCs w:val="18"/>
                              </w:rPr>
                            </w:pPr>
                          </w:p>
                          <w:p w:rsidR="006B3877" w:rsidRPr="006B3877" w:rsidRDefault="006B3877" w:rsidP="006B3877">
                            <w:pPr>
                              <w:spacing w:line="276" w:lineRule="auto"/>
                              <w:rPr>
                                <w:rFonts w:ascii="Arial" w:hAnsi="Arial" w:cs="Arial"/>
                                <w:i/>
                                <w:sz w:val="18"/>
                                <w:szCs w:val="18"/>
                              </w:rPr>
                            </w:pPr>
                            <w:r w:rsidRPr="006B3877">
                              <w:rPr>
                                <w:rFonts w:ascii="Arial" w:hAnsi="Arial" w:cs="Arial"/>
                                <w:i/>
                                <w:sz w:val="18"/>
                                <w:szCs w:val="18"/>
                              </w:rPr>
                              <w:t xml:space="preserve">Foto: </w:t>
                            </w:r>
                            <w:proofErr w:type="spellStart"/>
                            <w:r w:rsidRPr="006B3877">
                              <w:rPr>
                                <w:rFonts w:ascii="Arial" w:hAnsi="Arial" w:cs="Arial"/>
                                <w:i/>
                                <w:sz w:val="18"/>
                                <w:szCs w:val="18"/>
                              </w:rPr>
                              <w:t>ZdP</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42.7pt;margin-top:258.5pt;width:21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" stroked="f">
                <v:textbox style="mso-fit-shape-to-text:t">
                  <w:txbxContent>
                    <w:p w:rsidR="006B3877" w:rsidRPr="006B3877" w:rsidRDefault="006B3877" w:rsidP="006B3877">
                      <w:pPr>
                        <w:spacing w:line="276" w:lineRule="auto"/>
                        <w:rPr>
                          <w:rFonts w:ascii="Arial" w:hAnsi="Arial" w:cs="Arial"/>
                          <w:i/>
                          <w:sz w:val="18"/>
                          <w:szCs w:val="18"/>
                        </w:rPr>
                      </w:pPr>
                      <w:r w:rsidRPr="006B3877">
                        <w:rPr>
                          <w:rFonts w:ascii="Arial" w:hAnsi="Arial" w:cs="Arial"/>
                          <w:i/>
                          <w:sz w:val="18"/>
                          <w:szCs w:val="18"/>
                        </w:rPr>
                        <w:t xml:space="preserve">Joachim Struck ist seit 25 Jahren </w:t>
                      </w:r>
                      <w:r w:rsidRPr="006B3877">
                        <w:rPr>
                          <w:rFonts w:ascii="Arial" w:hAnsi="Arial" w:cs="Arial"/>
                          <w:i/>
                          <w:sz w:val="18"/>
                          <w:szCs w:val="18"/>
                        </w:rPr>
                        <w:br/>
                        <w:t>1. Vorsitzender des Zentralverbands des Deutschen Pfandkreditgewerbes e.V.</w:t>
                      </w:r>
                    </w:p>
                    <w:p w:rsidR="006B3877" w:rsidRPr="006B3877" w:rsidRDefault="006B3877" w:rsidP="006B3877">
                      <w:pPr>
                        <w:spacing w:line="276" w:lineRule="auto"/>
                        <w:rPr>
                          <w:rFonts w:ascii="Arial" w:hAnsi="Arial" w:cs="Arial"/>
                          <w:i/>
                          <w:sz w:val="18"/>
                          <w:szCs w:val="18"/>
                        </w:rPr>
                      </w:pPr>
                    </w:p>
                    <w:p w:rsidR="006B3877" w:rsidRPr="006B3877" w:rsidRDefault="006B3877" w:rsidP="006B3877">
                      <w:pPr>
                        <w:spacing w:line="276" w:lineRule="auto"/>
                        <w:rPr>
                          <w:rFonts w:ascii="Arial" w:hAnsi="Arial" w:cs="Arial"/>
                          <w:i/>
                          <w:sz w:val="18"/>
                          <w:szCs w:val="18"/>
                        </w:rPr>
                      </w:pPr>
                      <w:r w:rsidRPr="006B3877">
                        <w:rPr>
                          <w:rFonts w:ascii="Arial" w:hAnsi="Arial" w:cs="Arial"/>
                          <w:i/>
                          <w:sz w:val="18"/>
                          <w:szCs w:val="18"/>
                        </w:rPr>
                        <w:t xml:space="preserve">Foto: </w:t>
                      </w:r>
                      <w:proofErr w:type="spellStart"/>
                      <w:r w:rsidRPr="006B3877">
                        <w:rPr>
                          <w:rFonts w:ascii="Arial" w:hAnsi="Arial" w:cs="Arial"/>
                          <w:i/>
                          <w:sz w:val="18"/>
                          <w:szCs w:val="18"/>
                        </w:rPr>
                        <w:t>ZdP</w:t>
                      </w:r>
                      <w:proofErr w:type="spellEnd"/>
                    </w:p>
                  </w:txbxContent>
                </v:textbox>
              </v:shape>
            </w:pict>
          </mc:Fallback>
        </mc:AlternateContent>
      </w:r>
      <w:r>
        <w:rPr>
          <w:rFonts w:ascii="Arial" w:hAnsi="Arial" w:cs="Arial"/>
          <w:noProof/>
        </w:rPr>
        <w:drawing>
          <wp:inline distT="0" distB="0" distL="0" distR="0">
            <wp:extent cx="3067493" cy="421494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truck_sm.jpg"/>
                    <pic:cNvPicPr/>
                  </pic:nvPicPr>
                  <pic:blipFill>
                    <a:blip r:embed="rId9">
                      <a:extLst>
                        <a:ext uri="{28A0092B-C50C-407E-A947-70E740481C1C}">
                          <a14:useLocalDpi xmlns:a14="http://schemas.microsoft.com/office/drawing/2010/main" val="0"/>
                        </a:ext>
                      </a:extLst>
                    </a:blip>
                    <a:stretch>
                      <a:fillRect/>
                    </a:stretch>
                  </pic:blipFill>
                  <pic:spPr>
                    <a:xfrm>
                      <a:off x="0" y="0"/>
                      <a:ext cx="3067718" cy="4215255"/>
                    </a:xfrm>
                    <a:prstGeom prst="rect">
                      <a:avLst/>
                    </a:prstGeom>
                  </pic:spPr>
                </pic:pic>
              </a:graphicData>
            </a:graphic>
          </wp:inline>
        </w:drawing>
      </w:r>
      <w:r w:rsidR="00043678">
        <w:rPr>
          <w:rFonts w:ascii="Arial" w:hAnsi="Arial" w:cs="Arial"/>
        </w:rPr>
        <w:t xml:space="preserve">  </w:t>
      </w:r>
      <w:bookmarkStart w:id="0" w:name="_GoBack"/>
      <w:bookmarkEnd w:id="0"/>
    </w:p>
    <w:p w:rsidR="001C7CC0" w:rsidRDefault="001C7CC0" w:rsidP="00833F6B">
      <w:pPr>
        <w:ind w:right="798"/>
        <w:jc w:val="both"/>
        <w:rPr>
          <w:rFonts w:cs="Arial"/>
          <w:b/>
          <w:i/>
        </w:rPr>
      </w:pPr>
    </w:p>
    <w:p w:rsidR="006B3877" w:rsidRDefault="006B3877" w:rsidP="002135E9">
      <w:pPr>
        <w:ind w:left="-142" w:right="798"/>
        <w:jc w:val="both"/>
        <w:rPr>
          <w:rFonts w:cs="Arial"/>
          <w:b/>
          <w:i/>
        </w:rPr>
      </w:pPr>
    </w:p>
    <w:p w:rsidR="001C7CC0" w:rsidRPr="000F7997" w:rsidRDefault="0008043F" w:rsidP="002135E9">
      <w:pPr>
        <w:ind w:left="-142" w:right="798"/>
        <w:jc w:val="both"/>
        <w:rPr>
          <w:rFonts w:cs="Arial"/>
          <w:b/>
          <w:i/>
        </w:rPr>
      </w:pPr>
      <w:r>
        <w:rPr>
          <w:rFonts w:cs="Arial"/>
          <w:b/>
          <w:i/>
        </w:rPr>
        <w:t xml:space="preserve"> </w:t>
      </w:r>
      <w:r w:rsidR="001C7CC0" w:rsidRPr="000F7997">
        <w:rPr>
          <w:rFonts w:cs="Arial"/>
          <w:b/>
          <w:i/>
        </w:rPr>
        <w:t xml:space="preserve">Mehr Presseinformationen und interessante Reportagen zum Thema </w:t>
      </w:r>
    </w:p>
    <w:p w:rsidR="001C7CC0" w:rsidRPr="000F7997" w:rsidRDefault="0008043F" w:rsidP="002135E9">
      <w:pPr>
        <w:ind w:left="-142" w:right="798"/>
        <w:jc w:val="both"/>
        <w:rPr>
          <w:rFonts w:cs="Arial"/>
          <w:b/>
          <w:i/>
        </w:rPr>
      </w:pPr>
      <w:r>
        <w:rPr>
          <w:rFonts w:cs="Arial"/>
          <w:b/>
          <w:i/>
        </w:rPr>
        <w:t xml:space="preserve"> </w:t>
      </w:r>
      <w:r w:rsidR="001C7CC0" w:rsidRPr="000F7997">
        <w:rPr>
          <w:rFonts w:cs="Arial"/>
          <w:b/>
          <w:i/>
        </w:rPr>
        <w:t>Pfandkredit im Internet unter www.pfandkredit.org</w:t>
      </w:r>
    </w:p>
    <w:p w:rsidR="001C7CC0" w:rsidRPr="00426748" w:rsidRDefault="001C7CC0" w:rsidP="002135E9">
      <w:pPr>
        <w:spacing w:line="276" w:lineRule="auto"/>
        <w:ind w:left="-142"/>
        <w:jc w:val="both"/>
        <w:rPr>
          <w:rFonts w:ascii="Arial" w:hAnsi="Arial" w:cs="Arial"/>
          <w:sz w:val="22"/>
          <w:szCs w:val="22"/>
        </w:rPr>
      </w:pPr>
    </w:p>
    <w:sectPr w:rsidR="001C7CC0" w:rsidRPr="00426748" w:rsidSect="002135E9">
      <w:headerReference w:type="default" r:id="rId10"/>
      <w:footerReference w:type="even" r:id="rId11"/>
      <w:footerReference w:type="default" r:id="rId12"/>
      <w:pgSz w:w="11906" w:h="16838"/>
      <w:pgMar w:top="2818" w:right="1274" w:bottom="1843" w:left="1418" w:header="709"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10E" w:rsidRDefault="00B4610E">
      <w:r>
        <w:separator/>
      </w:r>
    </w:p>
  </w:endnote>
  <w:endnote w:type="continuationSeparator" w:id="0">
    <w:p w:rsidR="00B4610E" w:rsidRDefault="00B4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FC" w:rsidRDefault="00F60DFC" w:rsidP="00190E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60DFC" w:rsidRDefault="00F60DFC" w:rsidP="00BB0A5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FC" w:rsidRDefault="00F60DFC" w:rsidP="00190E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B3877">
      <w:rPr>
        <w:rStyle w:val="Seitenzahl"/>
        <w:noProof/>
      </w:rPr>
      <w:t>1</w:t>
    </w:r>
    <w:r>
      <w:rPr>
        <w:rStyle w:val="Seitenzahl"/>
      </w:rPr>
      <w:fldChar w:fldCharType="end"/>
    </w:r>
  </w:p>
  <w:p w:rsidR="00426748" w:rsidRDefault="00426748" w:rsidP="00426748">
    <w:pPr>
      <w:tabs>
        <w:tab w:val="left" w:pos="5220"/>
      </w:tabs>
      <w:rPr>
        <w:rFonts w:ascii="Arial" w:hAnsi="Arial"/>
        <w:sz w:val="18"/>
        <w:szCs w:val="18"/>
      </w:rPr>
    </w:pPr>
  </w:p>
  <w:p w:rsidR="00426748" w:rsidRPr="00426748" w:rsidRDefault="00426748" w:rsidP="00426748">
    <w:pPr>
      <w:tabs>
        <w:tab w:val="left" w:pos="5220"/>
      </w:tabs>
      <w:ind w:left="360"/>
      <w:rPr>
        <w:rFonts w:ascii="Arial" w:hAnsi="Arial"/>
        <w:sz w:val="20"/>
        <w:szCs w:val="20"/>
      </w:rPr>
    </w:pPr>
  </w:p>
  <w:p w:rsidR="00426748" w:rsidRDefault="00426748" w:rsidP="00426748">
    <w:pPr>
      <w:tabs>
        <w:tab w:val="left" w:pos="5220"/>
      </w:tabs>
      <w:rPr>
        <w:rFonts w:ascii="Arial" w:hAnsi="Arial"/>
        <w:noProof/>
        <w:sz w:val="20"/>
        <w:szCs w:val="20"/>
      </w:rPr>
    </w:pPr>
    <w:r w:rsidRPr="00426748">
      <w:rPr>
        <w:rFonts w:ascii="Arial" w:hAnsi="Arial"/>
        <w:sz w:val="20"/>
        <w:szCs w:val="20"/>
      </w:rPr>
      <w:t>Ansprechpartner für die Medien:</w:t>
    </w:r>
    <w:r w:rsidRPr="00426748">
      <w:rPr>
        <w:rFonts w:ascii="Arial" w:hAnsi="Arial"/>
        <w:noProof/>
        <w:sz w:val="20"/>
        <w:szCs w:val="20"/>
      </w:rPr>
      <w:t xml:space="preserve"> </w:t>
    </w:r>
  </w:p>
  <w:p w:rsidR="00426748" w:rsidRPr="00426748" w:rsidRDefault="00426748" w:rsidP="00426748">
    <w:pPr>
      <w:tabs>
        <w:tab w:val="left" w:pos="5220"/>
      </w:tabs>
      <w:rPr>
        <w:rFonts w:ascii="Arial" w:hAnsi="Arial"/>
        <w:sz w:val="18"/>
        <w:szCs w:val="18"/>
      </w:rPr>
    </w:pPr>
    <w:r w:rsidRPr="00426748">
      <w:rPr>
        <w:rFonts w:ascii="Arial" w:hAnsi="Arial"/>
        <w:noProof/>
        <w:sz w:val="20"/>
        <w:szCs w:val="20"/>
      </w:rPr>
      <mc:AlternateContent>
        <mc:Choice Requires="wps">
          <w:drawing>
            <wp:anchor distT="0" distB="0" distL="114300" distR="114300" simplePos="0" relativeHeight="251660288" behindDoc="0" locked="0" layoutInCell="1" allowOverlap="1" wp14:anchorId="07005EFC" wp14:editId="34488C3D">
              <wp:simplePos x="0" y="0"/>
              <wp:positionH relativeFrom="column">
                <wp:posOffset>-54046</wp:posOffset>
              </wp:positionH>
              <wp:positionV relativeFrom="paragraph">
                <wp:posOffset>83185</wp:posOffset>
              </wp:positionV>
              <wp:extent cx="6111523" cy="0"/>
              <wp:effectExtent l="0" t="0" r="2286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52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32E3C2"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6.55pt" to="476.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" strokeweight=".25pt"/>
          </w:pict>
        </mc:Fallback>
      </mc:AlternateContent>
    </w:r>
  </w:p>
  <w:p w:rsidR="00426748" w:rsidRPr="00426748" w:rsidRDefault="00426748" w:rsidP="00426748">
    <w:pPr>
      <w:tabs>
        <w:tab w:val="left" w:pos="5220"/>
      </w:tabs>
      <w:rPr>
        <w:rFonts w:ascii="Arial" w:hAnsi="Arial" w:cs="Arial"/>
        <w:b/>
        <w:sz w:val="18"/>
        <w:szCs w:val="18"/>
      </w:rPr>
    </w:pPr>
    <w:r w:rsidRPr="00426748">
      <w:rPr>
        <w:rFonts w:ascii="Arial" w:hAnsi="Arial" w:cs="Arial"/>
        <w:b/>
        <w:sz w:val="18"/>
        <w:szCs w:val="18"/>
      </w:rPr>
      <w:t>Verbandsgeschäftsstelle</w:t>
    </w:r>
    <w:r w:rsidRPr="00426748">
      <w:rPr>
        <w:rFonts w:ascii="Arial" w:hAnsi="Arial" w:cs="Arial"/>
        <w:b/>
        <w:sz w:val="18"/>
        <w:szCs w:val="18"/>
      </w:rPr>
      <w:tab/>
    </w:r>
    <w:r w:rsidRPr="00426748">
      <w:rPr>
        <w:rFonts w:ascii="Arial" w:hAnsi="Arial"/>
        <w:b/>
        <w:sz w:val="18"/>
        <w:szCs w:val="18"/>
      </w:rPr>
      <w:t xml:space="preserve">1. </w:t>
    </w:r>
    <w:r w:rsidRPr="00426748">
      <w:rPr>
        <w:rFonts w:ascii="Arial" w:hAnsi="Arial" w:cs="Arial"/>
        <w:b/>
        <w:sz w:val="18"/>
        <w:szCs w:val="18"/>
      </w:rPr>
      <w:t xml:space="preserve">Vorsitzender des </w:t>
    </w:r>
    <w:proofErr w:type="spellStart"/>
    <w:r w:rsidRPr="00426748">
      <w:rPr>
        <w:rFonts w:ascii="Arial" w:hAnsi="Arial" w:cs="Arial"/>
        <w:b/>
        <w:sz w:val="18"/>
        <w:szCs w:val="18"/>
      </w:rPr>
      <w:t>ZdP</w:t>
    </w:r>
    <w:proofErr w:type="spellEnd"/>
  </w:p>
  <w:p w:rsidR="00426748" w:rsidRPr="00426748" w:rsidRDefault="00426748" w:rsidP="00426748">
    <w:pPr>
      <w:tabs>
        <w:tab w:val="left" w:pos="5220"/>
      </w:tabs>
      <w:rPr>
        <w:rFonts w:ascii="Arial" w:hAnsi="Arial"/>
        <w:sz w:val="18"/>
        <w:szCs w:val="18"/>
      </w:rPr>
    </w:pPr>
    <w:r w:rsidRPr="00426748">
      <w:rPr>
        <w:rFonts w:ascii="Arial" w:hAnsi="Arial"/>
        <w:sz w:val="18"/>
        <w:szCs w:val="18"/>
      </w:rPr>
      <w:t xml:space="preserve">Wolfgang </w:t>
    </w:r>
    <w:proofErr w:type="spellStart"/>
    <w:r w:rsidRPr="00426748">
      <w:rPr>
        <w:rFonts w:ascii="Arial" w:hAnsi="Arial"/>
        <w:sz w:val="18"/>
        <w:szCs w:val="18"/>
      </w:rPr>
      <w:t>Schedl</w:t>
    </w:r>
    <w:proofErr w:type="spellEnd"/>
    <w:r w:rsidRPr="00426748">
      <w:rPr>
        <w:rFonts w:ascii="Arial" w:hAnsi="Arial"/>
        <w:sz w:val="18"/>
        <w:szCs w:val="18"/>
      </w:rPr>
      <w:t xml:space="preserve">, </w:t>
    </w:r>
    <w:proofErr w:type="spellStart"/>
    <w:r w:rsidRPr="00426748">
      <w:rPr>
        <w:rFonts w:ascii="Arial" w:hAnsi="Arial"/>
        <w:sz w:val="18"/>
        <w:szCs w:val="18"/>
      </w:rPr>
      <w:t>ZdP</w:t>
    </w:r>
    <w:proofErr w:type="spellEnd"/>
    <w:r w:rsidRPr="00426748">
      <w:rPr>
        <w:rFonts w:ascii="Arial" w:hAnsi="Arial"/>
        <w:sz w:val="18"/>
        <w:szCs w:val="18"/>
      </w:rPr>
      <w:t>-Geschäftsführer</w:t>
    </w:r>
    <w:r w:rsidRPr="00426748">
      <w:rPr>
        <w:rFonts w:ascii="Arial" w:hAnsi="Arial"/>
        <w:sz w:val="18"/>
        <w:szCs w:val="18"/>
      </w:rPr>
      <w:tab/>
    </w:r>
    <w:r w:rsidR="00332510">
      <w:rPr>
        <w:rFonts w:ascii="Arial" w:hAnsi="Arial"/>
        <w:sz w:val="18"/>
        <w:szCs w:val="18"/>
      </w:rPr>
      <w:t xml:space="preserve">Dipl.-Kfm. </w:t>
    </w:r>
    <w:r w:rsidRPr="00426748">
      <w:rPr>
        <w:rFonts w:ascii="Arial" w:hAnsi="Arial"/>
        <w:sz w:val="18"/>
        <w:szCs w:val="18"/>
      </w:rPr>
      <w:t>Joachim Struck</w:t>
    </w:r>
  </w:p>
  <w:p w:rsidR="00426748" w:rsidRPr="00426748" w:rsidRDefault="00426748" w:rsidP="00426748">
    <w:pPr>
      <w:tabs>
        <w:tab w:val="left" w:pos="5220"/>
      </w:tabs>
      <w:rPr>
        <w:rFonts w:ascii="Arial" w:hAnsi="Arial" w:cs="Arial"/>
        <w:sz w:val="18"/>
        <w:szCs w:val="18"/>
      </w:rPr>
    </w:pPr>
    <w:r w:rsidRPr="00426748">
      <w:rPr>
        <w:rFonts w:ascii="Arial" w:hAnsi="Arial" w:cs="Arial"/>
        <w:sz w:val="18"/>
        <w:szCs w:val="18"/>
      </w:rPr>
      <w:t>Ob</w:t>
    </w:r>
    <w:r w:rsidR="00332510">
      <w:rPr>
        <w:rFonts w:ascii="Arial" w:hAnsi="Arial" w:cs="Arial"/>
        <w:sz w:val="18"/>
        <w:szCs w:val="18"/>
      </w:rPr>
      <w:t>erdorfstraße 26</w:t>
    </w:r>
    <w:r w:rsidR="00332510">
      <w:rPr>
        <w:rFonts w:ascii="Arial" w:hAnsi="Arial" w:cs="Arial"/>
        <w:sz w:val="18"/>
        <w:szCs w:val="18"/>
      </w:rPr>
      <w:tab/>
      <w:t>Friedrich-Ebert-Str. 56</w:t>
    </w:r>
  </w:p>
  <w:p w:rsidR="00426748" w:rsidRPr="00426748" w:rsidRDefault="00426748" w:rsidP="00426748">
    <w:pPr>
      <w:tabs>
        <w:tab w:val="left" w:pos="5220"/>
      </w:tabs>
      <w:rPr>
        <w:rFonts w:ascii="Arial" w:hAnsi="Arial"/>
        <w:sz w:val="18"/>
        <w:szCs w:val="18"/>
      </w:rPr>
    </w:pPr>
    <w:r w:rsidRPr="00426748">
      <w:rPr>
        <w:rFonts w:ascii="Arial" w:hAnsi="Arial" w:cs="Arial"/>
        <w:sz w:val="18"/>
        <w:szCs w:val="18"/>
      </w:rPr>
      <w:t>70567 Stuttgart</w:t>
    </w:r>
    <w:r w:rsidR="00332510">
      <w:rPr>
        <w:rFonts w:ascii="Arial" w:hAnsi="Arial"/>
        <w:sz w:val="18"/>
        <w:szCs w:val="18"/>
      </w:rPr>
      <w:t xml:space="preserve"> </w:t>
    </w:r>
    <w:r w:rsidR="00332510">
      <w:rPr>
        <w:rFonts w:ascii="Arial" w:hAnsi="Arial"/>
        <w:sz w:val="18"/>
        <w:szCs w:val="18"/>
      </w:rPr>
      <w:tab/>
      <w:t>40210</w:t>
    </w:r>
    <w:r w:rsidRPr="00426748">
      <w:rPr>
        <w:rFonts w:ascii="Arial" w:hAnsi="Arial"/>
        <w:sz w:val="18"/>
        <w:szCs w:val="18"/>
      </w:rPr>
      <w:t xml:space="preserve"> Düsseldorf</w:t>
    </w:r>
  </w:p>
  <w:p w:rsidR="00426748" w:rsidRPr="00426748" w:rsidRDefault="00426748" w:rsidP="00426748">
    <w:pPr>
      <w:tabs>
        <w:tab w:val="left" w:pos="5220"/>
      </w:tabs>
      <w:rPr>
        <w:rFonts w:ascii="Arial" w:hAnsi="Arial"/>
        <w:sz w:val="18"/>
        <w:szCs w:val="18"/>
      </w:rPr>
    </w:pPr>
    <w:r w:rsidRPr="00426748">
      <w:rPr>
        <w:rFonts w:ascii="Arial" w:hAnsi="Arial"/>
        <w:sz w:val="18"/>
        <w:szCs w:val="18"/>
      </w:rPr>
      <w:t xml:space="preserve">Telefon  </w:t>
    </w:r>
    <w:r w:rsidR="00332510">
      <w:rPr>
        <w:rFonts w:ascii="Arial" w:hAnsi="Arial"/>
        <w:sz w:val="18"/>
        <w:szCs w:val="18"/>
      </w:rPr>
      <w:t>0711/161610</w:t>
    </w:r>
    <w:r w:rsidR="00332510">
      <w:rPr>
        <w:rFonts w:ascii="Arial" w:hAnsi="Arial"/>
        <w:sz w:val="18"/>
        <w:szCs w:val="18"/>
      </w:rPr>
      <w:tab/>
      <w:t>Telefon  0211/1688519</w:t>
    </w:r>
  </w:p>
  <w:p w:rsidR="00F60DFC" w:rsidRDefault="00F60DFC" w:rsidP="00426748">
    <w:pPr>
      <w:pStyle w:val="Fuzeile"/>
      <w:tabs>
        <w:tab w:val="clear" w:pos="9072"/>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10E" w:rsidRDefault="00B4610E">
      <w:r>
        <w:separator/>
      </w:r>
    </w:p>
  </w:footnote>
  <w:footnote w:type="continuationSeparator" w:id="0">
    <w:p w:rsidR="00B4610E" w:rsidRDefault="00B46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FC" w:rsidRDefault="0042754E" w:rsidP="00E7510A">
    <w:pPr>
      <w:pStyle w:val="Kopfzeile"/>
      <w:tabs>
        <w:tab w:val="clear" w:pos="9072"/>
        <w:tab w:val="right" w:pos="7920"/>
      </w:tabs>
      <w:ind w:left="7920" w:hanging="744"/>
    </w:pPr>
    <w:r>
      <w:rPr>
        <w:noProof/>
      </w:rPr>
      <mc:AlternateContent>
        <mc:Choice Requires="wps">
          <w:drawing>
            <wp:anchor distT="0" distB="0" distL="114300" distR="114300" simplePos="0" relativeHeight="251658240" behindDoc="0" locked="0" layoutInCell="1" allowOverlap="1" wp14:anchorId="52E02839" wp14:editId="0E4E6F8E">
              <wp:simplePos x="0" y="0"/>
              <wp:positionH relativeFrom="column">
                <wp:posOffset>-125004</wp:posOffset>
              </wp:positionH>
              <wp:positionV relativeFrom="paragraph">
                <wp:posOffset>1153613</wp:posOffset>
              </wp:positionV>
              <wp:extent cx="1743075" cy="290285"/>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0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E19" w:rsidRDefault="006B3877">
                          <w:pPr>
                            <w:rPr>
                              <w:sz w:val="20"/>
                              <w:szCs w:val="20"/>
                            </w:rPr>
                          </w:pPr>
                          <w:r>
                            <w:rPr>
                              <w:sz w:val="20"/>
                              <w:szCs w:val="20"/>
                            </w:rPr>
                            <w:t>22</w:t>
                          </w:r>
                          <w:r w:rsidR="00833F6B">
                            <w:rPr>
                              <w:sz w:val="20"/>
                              <w:szCs w:val="20"/>
                            </w:rPr>
                            <w:t>. Oktober</w:t>
                          </w:r>
                          <w:r w:rsidR="00783C35">
                            <w:rPr>
                              <w:sz w:val="20"/>
                              <w:szCs w:val="20"/>
                            </w:rPr>
                            <w:t xml:space="preserve"> 2015</w:t>
                          </w:r>
                        </w:p>
                        <w:p w:rsidR="00F07344" w:rsidRPr="00F74E19" w:rsidRDefault="00F073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85pt;margin-top:90.85pt;width:137.25pt;height: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BzUgg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" stroked="f">
              <v:textbox>
                <w:txbxContent>
                  <w:p w:rsidR="00F74E19" w:rsidRDefault="006B3877">
                    <w:pPr>
                      <w:rPr>
                        <w:sz w:val="20"/>
                        <w:szCs w:val="20"/>
                      </w:rPr>
                    </w:pPr>
                    <w:r>
                      <w:rPr>
                        <w:sz w:val="20"/>
                        <w:szCs w:val="20"/>
                      </w:rPr>
                      <w:t>22</w:t>
                    </w:r>
                    <w:r w:rsidR="00833F6B">
                      <w:rPr>
                        <w:sz w:val="20"/>
                        <w:szCs w:val="20"/>
                      </w:rPr>
                      <w:t>. Oktober</w:t>
                    </w:r>
                    <w:r w:rsidR="00783C35">
                      <w:rPr>
                        <w:sz w:val="20"/>
                        <w:szCs w:val="20"/>
                      </w:rPr>
                      <w:t xml:space="preserve"> 2015</w:t>
                    </w:r>
                  </w:p>
                  <w:p w:rsidR="00F07344" w:rsidRPr="00F74E19" w:rsidRDefault="00F07344">
                    <w:pPr>
                      <w:rPr>
                        <w:sz w:val="20"/>
                        <w:szCs w:val="2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95A2519" wp14:editId="624DF8D6">
              <wp:simplePos x="0" y="0"/>
              <wp:positionH relativeFrom="column">
                <wp:posOffset>-180340</wp:posOffset>
              </wp:positionH>
              <wp:positionV relativeFrom="paragraph">
                <wp:posOffset>310515</wp:posOffset>
              </wp:positionV>
              <wp:extent cx="5214620" cy="914400"/>
              <wp:effectExtent l="635"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DFC" w:rsidRPr="00E7510A" w:rsidRDefault="00F60DFC" w:rsidP="002F5318">
                          <w:pPr>
                            <w:ind w:left="-426" w:firstLine="426"/>
                            <w:rPr>
                              <w:rFonts w:ascii="Arial" w:hAnsi="Arial" w:cs="Arial"/>
                              <w:sz w:val="48"/>
                              <w:szCs w:val="48"/>
                            </w:rPr>
                          </w:pPr>
                          <w:r w:rsidRPr="00E7510A">
                            <w:rPr>
                              <w:rFonts w:ascii="Arial" w:hAnsi="Arial" w:cs="Arial"/>
                              <w:sz w:val="48"/>
                              <w:szCs w:val="48"/>
                            </w:rPr>
                            <w:t>PRESSE-INFORMATION</w:t>
                          </w:r>
                        </w:p>
                        <w:p w:rsidR="00F60DFC" w:rsidRDefault="00F60DFC">
                          <w:pPr>
                            <w:rPr>
                              <w:rFonts w:ascii="Arial" w:hAnsi="Arial" w:cs="Arial"/>
                            </w:rPr>
                          </w:pPr>
                          <w:r w:rsidRPr="00E7510A">
                            <w:rPr>
                              <w:rFonts w:ascii="Arial" w:hAnsi="Arial" w:cs="Arial"/>
                            </w:rPr>
                            <w:t>des Zentralverbands des Deutschen Pfandkreditgewerbes e.V.</w:t>
                          </w:r>
                          <w:r w:rsidRPr="00E7510A">
                            <w:t xml:space="preserve"> </w:t>
                          </w:r>
                        </w:p>
                        <w:p w:rsidR="00F60DFC" w:rsidRPr="00E7510A" w:rsidRDefault="00F60DFC">
                          <w:pPr>
                            <w:rPr>
                              <w:rFonts w:ascii="Arial" w:hAnsi="Arial" w:cs="Arial"/>
                            </w:rPr>
                          </w:pPr>
                          <w:r>
                            <w:rPr>
                              <w:rFonts w:ascii="Arial" w:hAnsi="Arial" w:cs="Arial"/>
                            </w:rPr>
                            <w:t>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2pt;margin-top:24.45pt;width:410.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5zgg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" stroked="f">
              <v:textbox>
                <w:txbxContent>
                  <w:p w:rsidR="00F60DFC" w:rsidRPr="00E7510A" w:rsidRDefault="00F60DFC" w:rsidP="002F5318">
                    <w:pPr>
                      <w:ind w:left="-426" w:firstLine="426"/>
                      <w:rPr>
                        <w:rFonts w:ascii="Arial" w:hAnsi="Arial" w:cs="Arial"/>
                        <w:sz w:val="48"/>
                        <w:szCs w:val="48"/>
                      </w:rPr>
                    </w:pPr>
                    <w:r w:rsidRPr="00E7510A">
                      <w:rPr>
                        <w:rFonts w:ascii="Arial" w:hAnsi="Arial" w:cs="Arial"/>
                        <w:sz w:val="48"/>
                        <w:szCs w:val="48"/>
                      </w:rPr>
                      <w:t>PRESSE-INFORMATION</w:t>
                    </w:r>
                  </w:p>
                  <w:p w:rsidR="00F60DFC" w:rsidRDefault="00F60DFC">
                    <w:pPr>
                      <w:rPr>
                        <w:rFonts w:ascii="Arial" w:hAnsi="Arial" w:cs="Arial"/>
                      </w:rPr>
                    </w:pPr>
                    <w:r w:rsidRPr="00E7510A">
                      <w:rPr>
                        <w:rFonts w:ascii="Arial" w:hAnsi="Arial" w:cs="Arial"/>
                      </w:rPr>
                      <w:t>des Zentralverbands des Deutschen Pfandkreditgewerbes e.V.</w:t>
                    </w:r>
                    <w:r w:rsidRPr="00E7510A">
                      <w:t xml:space="preserve"> </w:t>
                    </w:r>
                  </w:p>
                  <w:p w:rsidR="00F60DFC" w:rsidRPr="00E7510A" w:rsidRDefault="00F60DFC">
                    <w:pPr>
                      <w:rPr>
                        <w:rFonts w:ascii="Arial" w:hAnsi="Arial" w:cs="Arial"/>
                      </w:rPr>
                    </w:pPr>
                    <w:r>
                      <w:rPr>
                        <w:rFonts w:ascii="Arial" w:hAnsi="Arial" w:cs="Arial"/>
                      </w:rPr>
                      <w:t>_________________________________________________________</w:t>
                    </w:r>
                  </w:p>
                </w:txbxContent>
              </v:textbox>
            </v:shape>
          </w:pict>
        </mc:Fallback>
      </mc:AlternateContent>
    </w:r>
    <w:r w:rsidR="00F60DFC">
      <w:t xml:space="preserve">                                                                                                                                                                        </w:t>
    </w:r>
    <w:r>
      <w:rPr>
        <w:noProof/>
      </w:rPr>
      <w:drawing>
        <wp:inline distT="0" distB="0" distL="0" distR="0" wp14:anchorId="645011E4" wp14:editId="6ECB4419">
          <wp:extent cx="1075055" cy="1111885"/>
          <wp:effectExtent l="0" t="0" r="0" b="0"/>
          <wp:docPr id="8" name="Bild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1111885"/>
                  </a:xfrm>
                  <a:prstGeom prst="rect">
                    <a:avLst/>
                  </a:prstGeom>
                  <a:noFill/>
                  <a:ln>
                    <a:noFill/>
                  </a:ln>
                </pic:spPr>
              </pic:pic>
            </a:graphicData>
          </a:graphic>
        </wp:inline>
      </w:drawing>
    </w:r>
  </w:p>
  <w:p w:rsidR="00F60DFC" w:rsidRDefault="00F60D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555D"/>
    <w:multiLevelType w:val="hybridMultilevel"/>
    <w:tmpl w:val="2CA87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2E4D6F"/>
    <w:multiLevelType w:val="hybridMultilevel"/>
    <w:tmpl w:val="E56E5240"/>
    <w:lvl w:ilvl="0" w:tplc="79AAE7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AF4663"/>
    <w:multiLevelType w:val="hybridMultilevel"/>
    <w:tmpl w:val="EB189770"/>
    <w:lvl w:ilvl="0" w:tplc="7C265D48">
      <w:start w:val="1"/>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3">
    <w:nsid w:val="52D033E1"/>
    <w:multiLevelType w:val="hybridMultilevel"/>
    <w:tmpl w:val="5034408C"/>
    <w:lvl w:ilvl="0" w:tplc="118A55E2">
      <w:start w:val="886"/>
      <w:numFmt w:val="bullet"/>
      <w:lvlText w:val="-"/>
      <w:lvlJc w:val="left"/>
      <w:pPr>
        <w:ind w:left="690" w:hanging="360"/>
      </w:pPr>
      <w:rPr>
        <w:rFonts w:ascii="Arial" w:eastAsia="Times New Roman" w:hAnsi="Arial" w:cs="Arial" w:hint="default"/>
      </w:rPr>
    </w:lvl>
    <w:lvl w:ilvl="1" w:tplc="04070003" w:tentative="1">
      <w:start w:val="1"/>
      <w:numFmt w:val="bullet"/>
      <w:lvlText w:val="o"/>
      <w:lvlJc w:val="left"/>
      <w:pPr>
        <w:ind w:left="1410" w:hanging="360"/>
      </w:pPr>
      <w:rPr>
        <w:rFonts w:ascii="Courier New" w:hAnsi="Courier New" w:cs="Courier New" w:hint="default"/>
      </w:rPr>
    </w:lvl>
    <w:lvl w:ilvl="2" w:tplc="04070005" w:tentative="1">
      <w:start w:val="1"/>
      <w:numFmt w:val="bullet"/>
      <w:lvlText w:val=""/>
      <w:lvlJc w:val="left"/>
      <w:pPr>
        <w:ind w:left="2130" w:hanging="360"/>
      </w:pPr>
      <w:rPr>
        <w:rFonts w:ascii="Wingdings" w:hAnsi="Wingdings" w:hint="default"/>
      </w:rPr>
    </w:lvl>
    <w:lvl w:ilvl="3" w:tplc="04070001" w:tentative="1">
      <w:start w:val="1"/>
      <w:numFmt w:val="bullet"/>
      <w:lvlText w:val=""/>
      <w:lvlJc w:val="left"/>
      <w:pPr>
        <w:ind w:left="2850" w:hanging="360"/>
      </w:pPr>
      <w:rPr>
        <w:rFonts w:ascii="Symbol" w:hAnsi="Symbol" w:hint="default"/>
      </w:rPr>
    </w:lvl>
    <w:lvl w:ilvl="4" w:tplc="04070003" w:tentative="1">
      <w:start w:val="1"/>
      <w:numFmt w:val="bullet"/>
      <w:lvlText w:val="o"/>
      <w:lvlJc w:val="left"/>
      <w:pPr>
        <w:ind w:left="3570" w:hanging="360"/>
      </w:pPr>
      <w:rPr>
        <w:rFonts w:ascii="Courier New" w:hAnsi="Courier New" w:cs="Courier New" w:hint="default"/>
      </w:rPr>
    </w:lvl>
    <w:lvl w:ilvl="5" w:tplc="04070005" w:tentative="1">
      <w:start w:val="1"/>
      <w:numFmt w:val="bullet"/>
      <w:lvlText w:val=""/>
      <w:lvlJc w:val="left"/>
      <w:pPr>
        <w:ind w:left="4290" w:hanging="360"/>
      </w:pPr>
      <w:rPr>
        <w:rFonts w:ascii="Wingdings" w:hAnsi="Wingdings" w:hint="default"/>
      </w:rPr>
    </w:lvl>
    <w:lvl w:ilvl="6" w:tplc="04070001" w:tentative="1">
      <w:start w:val="1"/>
      <w:numFmt w:val="bullet"/>
      <w:lvlText w:val=""/>
      <w:lvlJc w:val="left"/>
      <w:pPr>
        <w:ind w:left="5010" w:hanging="360"/>
      </w:pPr>
      <w:rPr>
        <w:rFonts w:ascii="Symbol" w:hAnsi="Symbol" w:hint="default"/>
      </w:rPr>
    </w:lvl>
    <w:lvl w:ilvl="7" w:tplc="04070003" w:tentative="1">
      <w:start w:val="1"/>
      <w:numFmt w:val="bullet"/>
      <w:lvlText w:val="o"/>
      <w:lvlJc w:val="left"/>
      <w:pPr>
        <w:ind w:left="5730" w:hanging="360"/>
      </w:pPr>
      <w:rPr>
        <w:rFonts w:ascii="Courier New" w:hAnsi="Courier New" w:cs="Courier New" w:hint="default"/>
      </w:rPr>
    </w:lvl>
    <w:lvl w:ilvl="8" w:tplc="04070005" w:tentative="1">
      <w:start w:val="1"/>
      <w:numFmt w:val="bullet"/>
      <w:lvlText w:val=""/>
      <w:lvlJc w:val="left"/>
      <w:pPr>
        <w:ind w:left="6450" w:hanging="360"/>
      </w:pPr>
      <w:rPr>
        <w:rFonts w:ascii="Wingdings" w:hAnsi="Wingdings" w:hint="default"/>
      </w:rPr>
    </w:lvl>
  </w:abstractNum>
  <w:abstractNum w:abstractNumId="4">
    <w:nsid w:val="637F4283"/>
    <w:multiLevelType w:val="hybridMultilevel"/>
    <w:tmpl w:val="FB8E278A"/>
    <w:lvl w:ilvl="0" w:tplc="4E765554">
      <w:start w:val="1"/>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5">
    <w:nsid w:val="63F032A5"/>
    <w:multiLevelType w:val="hybridMultilevel"/>
    <w:tmpl w:val="89D4FC74"/>
    <w:lvl w:ilvl="0" w:tplc="E9669C1C">
      <w:start w:val="8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AB3B39"/>
    <w:multiLevelType w:val="hybridMultilevel"/>
    <w:tmpl w:val="5EB83D3E"/>
    <w:lvl w:ilvl="0" w:tplc="746A875C">
      <w:start w:val="886"/>
      <w:numFmt w:val="bullet"/>
      <w:lvlText w:val="-"/>
      <w:lvlJc w:val="left"/>
      <w:pPr>
        <w:ind w:left="690" w:hanging="360"/>
      </w:pPr>
      <w:rPr>
        <w:rFonts w:ascii="Arial" w:eastAsia="Times New Roman" w:hAnsi="Arial" w:cs="Arial" w:hint="default"/>
      </w:rPr>
    </w:lvl>
    <w:lvl w:ilvl="1" w:tplc="04070003" w:tentative="1">
      <w:start w:val="1"/>
      <w:numFmt w:val="bullet"/>
      <w:lvlText w:val="o"/>
      <w:lvlJc w:val="left"/>
      <w:pPr>
        <w:ind w:left="1410" w:hanging="360"/>
      </w:pPr>
      <w:rPr>
        <w:rFonts w:ascii="Courier New" w:hAnsi="Courier New" w:cs="Courier New" w:hint="default"/>
      </w:rPr>
    </w:lvl>
    <w:lvl w:ilvl="2" w:tplc="04070005" w:tentative="1">
      <w:start w:val="1"/>
      <w:numFmt w:val="bullet"/>
      <w:lvlText w:val=""/>
      <w:lvlJc w:val="left"/>
      <w:pPr>
        <w:ind w:left="2130" w:hanging="360"/>
      </w:pPr>
      <w:rPr>
        <w:rFonts w:ascii="Wingdings" w:hAnsi="Wingdings" w:hint="default"/>
      </w:rPr>
    </w:lvl>
    <w:lvl w:ilvl="3" w:tplc="04070001" w:tentative="1">
      <w:start w:val="1"/>
      <w:numFmt w:val="bullet"/>
      <w:lvlText w:val=""/>
      <w:lvlJc w:val="left"/>
      <w:pPr>
        <w:ind w:left="2850" w:hanging="360"/>
      </w:pPr>
      <w:rPr>
        <w:rFonts w:ascii="Symbol" w:hAnsi="Symbol" w:hint="default"/>
      </w:rPr>
    </w:lvl>
    <w:lvl w:ilvl="4" w:tplc="04070003" w:tentative="1">
      <w:start w:val="1"/>
      <w:numFmt w:val="bullet"/>
      <w:lvlText w:val="o"/>
      <w:lvlJc w:val="left"/>
      <w:pPr>
        <w:ind w:left="3570" w:hanging="360"/>
      </w:pPr>
      <w:rPr>
        <w:rFonts w:ascii="Courier New" w:hAnsi="Courier New" w:cs="Courier New" w:hint="default"/>
      </w:rPr>
    </w:lvl>
    <w:lvl w:ilvl="5" w:tplc="04070005" w:tentative="1">
      <w:start w:val="1"/>
      <w:numFmt w:val="bullet"/>
      <w:lvlText w:val=""/>
      <w:lvlJc w:val="left"/>
      <w:pPr>
        <w:ind w:left="4290" w:hanging="360"/>
      </w:pPr>
      <w:rPr>
        <w:rFonts w:ascii="Wingdings" w:hAnsi="Wingdings" w:hint="default"/>
      </w:rPr>
    </w:lvl>
    <w:lvl w:ilvl="6" w:tplc="04070001" w:tentative="1">
      <w:start w:val="1"/>
      <w:numFmt w:val="bullet"/>
      <w:lvlText w:val=""/>
      <w:lvlJc w:val="left"/>
      <w:pPr>
        <w:ind w:left="5010" w:hanging="360"/>
      </w:pPr>
      <w:rPr>
        <w:rFonts w:ascii="Symbol" w:hAnsi="Symbol" w:hint="default"/>
      </w:rPr>
    </w:lvl>
    <w:lvl w:ilvl="7" w:tplc="04070003" w:tentative="1">
      <w:start w:val="1"/>
      <w:numFmt w:val="bullet"/>
      <w:lvlText w:val="o"/>
      <w:lvlJc w:val="left"/>
      <w:pPr>
        <w:ind w:left="5730" w:hanging="360"/>
      </w:pPr>
      <w:rPr>
        <w:rFonts w:ascii="Courier New" w:hAnsi="Courier New" w:cs="Courier New" w:hint="default"/>
      </w:rPr>
    </w:lvl>
    <w:lvl w:ilvl="8" w:tplc="04070005" w:tentative="1">
      <w:start w:val="1"/>
      <w:numFmt w:val="bullet"/>
      <w:lvlText w:val=""/>
      <w:lvlJc w:val="left"/>
      <w:pPr>
        <w:ind w:left="645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18"/>
    <w:rsid w:val="00001B3D"/>
    <w:rsid w:val="00043678"/>
    <w:rsid w:val="0004473C"/>
    <w:rsid w:val="00056EF6"/>
    <w:rsid w:val="000613C7"/>
    <w:rsid w:val="00063FBF"/>
    <w:rsid w:val="000673B5"/>
    <w:rsid w:val="0008043F"/>
    <w:rsid w:val="00082809"/>
    <w:rsid w:val="000A4421"/>
    <w:rsid w:val="000D0934"/>
    <w:rsid w:val="000E37BD"/>
    <w:rsid w:val="000F2D4F"/>
    <w:rsid w:val="00102585"/>
    <w:rsid w:val="0010532E"/>
    <w:rsid w:val="001120CB"/>
    <w:rsid w:val="00112C79"/>
    <w:rsid w:val="00121539"/>
    <w:rsid w:val="00133D96"/>
    <w:rsid w:val="001551F3"/>
    <w:rsid w:val="00160B94"/>
    <w:rsid w:val="0017015D"/>
    <w:rsid w:val="00190EA3"/>
    <w:rsid w:val="00192D8E"/>
    <w:rsid w:val="001B49DA"/>
    <w:rsid w:val="001C5E94"/>
    <w:rsid w:val="001C7CC0"/>
    <w:rsid w:val="001E0840"/>
    <w:rsid w:val="001E1C66"/>
    <w:rsid w:val="001E447C"/>
    <w:rsid w:val="001F5223"/>
    <w:rsid w:val="002115E2"/>
    <w:rsid w:val="002135E9"/>
    <w:rsid w:val="00233C4A"/>
    <w:rsid w:val="0024079F"/>
    <w:rsid w:val="0024738E"/>
    <w:rsid w:val="0025341B"/>
    <w:rsid w:val="002975FE"/>
    <w:rsid w:val="002B1768"/>
    <w:rsid w:val="002C6B1C"/>
    <w:rsid w:val="002D1ACC"/>
    <w:rsid w:val="002D6316"/>
    <w:rsid w:val="002E0580"/>
    <w:rsid w:val="002F5318"/>
    <w:rsid w:val="002F65BA"/>
    <w:rsid w:val="002F7DAD"/>
    <w:rsid w:val="00306A9C"/>
    <w:rsid w:val="00330262"/>
    <w:rsid w:val="00332510"/>
    <w:rsid w:val="00334982"/>
    <w:rsid w:val="003363BC"/>
    <w:rsid w:val="003410D6"/>
    <w:rsid w:val="003418D0"/>
    <w:rsid w:val="00345D46"/>
    <w:rsid w:val="00347944"/>
    <w:rsid w:val="00362CCE"/>
    <w:rsid w:val="00364643"/>
    <w:rsid w:val="003720D2"/>
    <w:rsid w:val="00384D4C"/>
    <w:rsid w:val="003914A8"/>
    <w:rsid w:val="00392F2A"/>
    <w:rsid w:val="00395A9B"/>
    <w:rsid w:val="00397690"/>
    <w:rsid w:val="003B2111"/>
    <w:rsid w:val="003B4ABC"/>
    <w:rsid w:val="003B60A2"/>
    <w:rsid w:val="003E362F"/>
    <w:rsid w:val="003E4B91"/>
    <w:rsid w:val="003F024F"/>
    <w:rsid w:val="003F28B1"/>
    <w:rsid w:val="00403211"/>
    <w:rsid w:val="004076C3"/>
    <w:rsid w:val="00426748"/>
    <w:rsid w:val="0042713B"/>
    <w:rsid w:val="0042754E"/>
    <w:rsid w:val="004310BB"/>
    <w:rsid w:val="00431B5E"/>
    <w:rsid w:val="004330AE"/>
    <w:rsid w:val="0043475E"/>
    <w:rsid w:val="00463AA8"/>
    <w:rsid w:val="004C216B"/>
    <w:rsid w:val="004C5163"/>
    <w:rsid w:val="004E3ADF"/>
    <w:rsid w:val="004F3CDA"/>
    <w:rsid w:val="0050175F"/>
    <w:rsid w:val="0050664F"/>
    <w:rsid w:val="00506AF6"/>
    <w:rsid w:val="005122CC"/>
    <w:rsid w:val="00515489"/>
    <w:rsid w:val="005177AF"/>
    <w:rsid w:val="00542C53"/>
    <w:rsid w:val="00561BA1"/>
    <w:rsid w:val="0059038A"/>
    <w:rsid w:val="00596037"/>
    <w:rsid w:val="005A3E33"/>
    <w:rsid w:val="005C59B0"/>
    <w:rsid w:val="005E5FEE"/>
    <w:rsid w:val="005F4510"/>
    <w:rsid w:val="00610224"/>
    <w:rsid w:val="00615F4F"/>
    <w:rsid w:val="00622A7A"/>
    <w:rsid w:val="00633ADE"/>
    <w:rsid w:val="00635DB7"/>
    <w:rsid w:val="00652629"/>
    <w:rsid w:val="00664C55"/>
    <w:rsid w:val="00677BCF"/>
    <w:rsid w:val="00697FA7"/>
    <w:rsid w:val="006A3E62"/>
    <w:rsid w:val="006B2A38"/>
    <w:rsid w:val="006B3877"/>
    <w:rsid w:val="006B39D8"/>
    <w:rsid w:val="006B647B"/>
    <w:rsid w:val="006D6FBB"/>
    <w:rsid w:val="006E181C"/>
    <w:rsid w:val="00712929"/>
    <w:rsid w:val="00721F0C"/>
    <w:rsid w:val="00731797"/>
    <w:rsid w:val="00737128"/>
    <w:rsid w:val="00737C24"/>
    <w:rsid w:val="00762DED"/>
    <w:rsid w:val="00764F3B"/>
    <w:rsid w:val="007731D8"/>
    <w:rsid w:val="00780680"/>
    <w:rsid w:val="00780FEB"/>
    <w:rsid w:val="00783C35"/>
    <w:rsid w:val="00784EAF"/>
    <w:rsid w:val="007A38E9"/>
    <w:rsid w:val="007B4659"/>
    <w:rsid w:val="007D1D5B"/>
    <w:rsid w:val="007D35D0"/>
    <w:rsid w:val="007D53AF"/>
    <w:rsid w:val="007E52A3"/>
    <w:rsid w:val="007F4094"/>
    <w:rsid w:val="007F7897"/>
    <w:rsid w:val="008063F9"/>
    <w:rsid w:val="008068A7"/>
    <w:rsid w:val="00817623"/>
    <w:rsid w:val="00821ED7"/>
    <w:rsid w:val="00830913"/>
    <w:rsid w:val="0083322E"/>
    <w:rsid w:val="00833F6B"/>
    <w:rsid w:val="00835353"/>
    <w:rsid w:val="0083583E"/>
    <w:rsid w:val="00840CC2"/>
    <w:rsid w:val="0086286A"/>
    <w:rsid w:val="00864A63"/>
    <w:rsid w:val="00867F3B"/>
    <w:rsid w:val="00875E72"/>
    <w:rsid w:val="00882790"/>
    <w:rsid w:val="00894D84"/>
    <w:rsid w:val="008A55D9"/>
    <w:rsid w:val="008A5D18"/>
    <w:rsid w:val="008B0FEA"/>
    <w:rsid w:val="008D38AA"/>
    <w:rsid w:val="008E0508"/>
    <w:rsid w:val="008E0E6F"/>
    <w:rsid w:val="008E6FF1"/>
    <w:rsid w:val="009054FD"/>
    <w:rsid w:val="009115B0"/>
    <w:rsid w:val="00913CC7"/>
    <w:rsid w:val="00930278"/>
    <w:rsid w:val="00942035"/>
    <w:rsid w:val="00944BA6"/>
    <w:rsid w:val="00957B32"/>
    <w:rsid w:val="00960584"/>
    <w:rsid w:val="00971E4E"/>
    <w:rsid w:val="0097445C"/>
    <w:rsid w:val="00985215"/>
    <w:rsid w:val="00985F3F"/>
    <w:rsid w:val="00993151"/>
    <w:rsid w:val="009D4E22"/>
    <w:rsid w:val="009E36DE"/>
    <w:rsid w:val="009F67E2"/>
    <w:rsid w:val="009F6A79"/>
    <w:rsid w:val="00A018E9"/>
    <w:rsid w:val="00A06D67"/>
    <w:rsid w:val="00A24C9E"/>
    <w:rsid w:val="00A3360E"/>
    <w:rsid w:val="00A64C28"/>
    <w:rsid w:val="00A91D89"/>
    <w:rsid w:val="00AA1AD2"/>
    <w:rsid w:val="00AB6348"/>
    <w:rsid w:val="00AC10B2"/>
    <w:rsid w:val="00AC6054"/>
    <w:rsid w:val="00AD10C9"/>
    <w:rsid w:val="00AE7BC9"/>
    <w:rsid w:val="00AE7BF9"/>
    <w:rsid w:val="00AF26CF"/>
    <w:rsid w:val="00AF2B6C"/>
    <w:rsid w:val="00B063FD"/>
    <w:rsid w:val="00B226F0"/>
    <w:rsid w:val="00B26CD0"/>
    <w:rsid w:val="00B26DB9"/>
    <w:rsid w:val="00B345BD"/>
    <w:rsid w:val="00B4610E"/>
    <w:rsid w:val="00B569AA"/>
    <w:rsid w:val="00B82D9A"/>
    <w:rsid w:val="00B92988"/>
    <w:rsid w:val="00BA66DA"/>
    <w:rsid w:val="00BB0A53"/>
    <w:rsid w:val="00BB2DCF"/>
    <w:rsid w:val="00BC5488"/>
    <w:rsid w:val="00BC757A"/>
    <w:rsid w:val="00BE010F"/>
    <w:rsid w:val="00BE204C"/>
    <w:rsid w:val="00C00D52"/>
    <w:rsid w:val="00C02A7B"/>
    <w:rsid w:val="00C111F4"/>
    <w:rsid w:val="00C11968"/>
    <w:rsid w:val="00C13D51"/>
    <w:rsid w:val="00C1543A"/>
    <w:rsid w:val="00C21D18"/>
    <w:rsid w:val="00C22834"/>
    <w:rsid w:val="00C32C31"/>
    <w:rsid w:val="00C435A7"/>
    <w:rsid w:val="00C54E72"/>
    <w:rsid w:val="00C5568A"/>
    <w:rsid w:val="00C57E4B"/>
    <w:rsid w:val="00C616DA"/>
    <w:rsid w:val="00C619C1"/>
    <w:rsid w:val="00C63982"/>
    <w:rsid w:val="00C86B17"/>
    <w:rsid w:val="00C90D89"/>
    <w:rsid w:val="00C94A8D"/>
    <w:rsid w:val="00CC29A3"/>
    <w:rsid w:val="00CF434B"/>
    <w:rsid w:val="00CF7200"/>
    <w:rsid w:val="00D019E6"/>
    <w:rsid w:val="00D05806"/>
    <w:rsid w:val="00D0783C"/>
    <w:rsid w:val="00D22A36"/>
    <w:rsid w:val="00D23D4C"/>
    <w:rsid w:val="00D33637"/>
    <w:rsid w:val="00D37DE2"/>
    <w:rsid w:val="00D52D4F"/>
    <w:rsid w:val="00D6404A"/>
    <w:rsid w:val="00D6500E"/>
    <w:rsid w:val="00D77771"/>
    <w:rsid w:val="00D876B8"/>
    <w:rsid w:val="00D9090F"/>
    <w:rsid w:val="00DB3C6B"/>
    <w:rsid w:val="00DC379D"/>
    <w:rsid w:val="00DE4203"/>
    <w:rsid w:val="00E35FE6"/>
    <w:rsid w:val="00E36302"/>
    <w:rsid w:val="00E43992"/>
    <w:rsid w:val="00E522C8"/>
    <w:rsid w:val="00E57F20"/>
    <w:rsid w:val="00E62EF2"/>
    <w:rsid w:val="00E7510A"/>
    <w:rsid w:val="00E8475B"/>
    <w:rsid w:val="00EA69E2"/>
    <w:rsid w:val="00EB0719"/>
    <w:rsid w:val="00EB27C8"/>
    <w:rsid w:val="00EC0AE9"/>
    <w:rsid w:val="00EE1A04"/>
    <w:rsid w:val="00EE34E5"/>
    <w:rsid w:val="00EF3104"/>
    <w:rsid w:val="00F07344"/>
    <w:rsid w:val="00F27DA8"/>
    <w:rsid w:val="00F37A0F"/>
    <w:rsid w:val="00F45059"/>
    <w:rsid w:val="00F47FFD"/>
    <w:rsid w:val="00F60DFC"/>
    <w:rsid w:val="00F6117E"/>
    <w:rsid w:val="00F6381E"/>
    <w:rsid w:val="00F7096F"/>
    <w:rsid w:val="00F729B2"/>
    <w:rsid w:val="00F74E19"/>
    <w:rsid w:val="00F841BE"/>
    <w:rsid w:val="00F90375"/>
    <w:rsid w:val="00F90D23"/>
    <w:rsid w:val="00FA72A2"/>
    <w:rsid w:val="00FB74A2"/>
    <w:rsid w:val="00FE1B1C"/>
    <w:rsid w:val="00FE7EFA"/>
    <w:rsid w:val="00FF196B"/>
    <w:rsid w:val="00FF2AD3"/>
    <w:rsid w:val="00FF2B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318"/>
    <w:rPr>
      <w:rFonts w:ascii="Futura Lt BT" w:hAnsi="Futura Lt B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B0A53"/>
    <w:rPr>
      <w:color w:val="0000FF"/>
      <w:u w:val="single"/>
    </w:rPr>
  </w:style>
  <w:style w:type="paragraph" w:styleId="Blocktext">
    <w:name w:val="Block Text"/>
    <w:basedOn w:val="Standard"/>
    <w:rsid w:val="00BB0A53"/>
    <w:pPr>
      <w:ind w:left="1134" w:right="1134"/>
    </w:pPr>
    <w:rPr>
      <w:rFonts w:ascii="Arial" w:hAnsi="Arial"/>
      <w:szCs w:val="20"/>
    </w:rPr>
  </w:style>
  <w:style w:type="paragraph" w:styleId="Fuzeile">
    <w:name w:val="footer"/>
    <w:basedOn w:val="Standard"/>
    <w:rsid w:val="00BB0A53"/>
    <w:pPr>
      <w:tabs>
        <w:tab w:val="center" w:pos="4536"/>
        <w:tab w:val="right" w:pos="9072"/>
      </w:tabs>
    </w:pPr>
  </w:style>
  <w:style w:type="character" w:styleId="Seitenzahl">
    <w:name w:val="page number"/>
    <w:basedOn w:val="Absatz-Standardschriftart"/>
    <w:rsid w:val="00BB0A53"/>
  </w:style>
  <w:style w:type="paragraph" w:styleId="Sprechblasentext">
    <w:name w:val="Balloon Text"/>
    <w:basedOn w:val="Standard"/>
    <w:semiHidden/>
    <w:rsid w:val="00C57E4B"/>
    <w:rPr>
      <w:rFonts w:ascii="Tahoma" w:hAnsi="Tahoma" w:cs="Tahoma"/>
      <w:sz w:val="16"/>
      <w:szCs w:val="16"/>
    </w:rPr>
  </w:style>
  <w:style w:type="paragraph" w:styleId="Kopfzeile">
    <w:name w:val="header"/>
    <w:basedOn w:val="Standard"/>
    <w:rsid w:val="00364643"/>
    <w:pPr>
      <w:tabs>
        <w:tab w:val="center" w:pos="4536"/>
        <w:tab w:val="right" w:pos="9072"/>
      </w:tabs>
    </w:pPr>
  </w:style>
  <w:style w:type="paragraph" w:styleId="KeinLeerraum">
    <w:name w:val="No Spacing"/>
    <w:uiPriority w:val="1"/>
    <w:qFormat/>
    <w:rsid w:val="00F60DFC"/>
    <w:rPr>
      <w:rFonts w:ascii="Futura Lt BT" w:hAnsi="Futura Lt BT"/>
      <w:sz w:val="24"/>
      <w:szCs w:val="24"/>
    </w:rPr>
  </w:style>
  <w:style w:type="paragraph" w:styleId="Listenabsatz">
    <w:name w:val="List Paragraph"/>
    <w:basedOn w:val="Standard"/>
    <w:uiPriority w:val="34"/>
    <w:qFormat/>
    <w:rsid w:val="007D35D0"/>
    <w:pPr>
      <w:ind w:left="720"/>
      <w:contextualSpacing/>
    </w:pPr>
  </w:style>
  <w:style w:type="character" w:styleId="Hervorhebung">
    <w:name w:val="Emphasis"/>
    <w:basedOn w:val="Absatz-Standardschriftart"/>
    <w:qFormat/>
    <w:rsid w:val="00D777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318"/>
    <w:rPr>
      <w:rFonts w:ascii="Futura Lt BT" w:hAnsi="Futura Lt B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B0A53"/>
    <w:rPr>
      <w:color w:val="0000FF"/>
      <w:u w:val="single"/>
    </w:rPr>
  </w:style>
  <w:style w:type="paragraph" w:styleId="Blocktext">
    <w:name w:val="Block Text"/>
    <w:basedOn w:val="Standard"/>
    <w:rsid w:val="00BB0A53"/>
    <w:pPr>
      <w:ind w:left="1134" w:right="1134"/>
    </w:pPr>
    <w:rPr>
      <w:rFonts w:ascii="Arial" w:hAnsi="Arial"/>
      <w:szCs w:val="20"/>
    </w:rPr>
  </w:style>
  <w:style w:type="paragraph" w:styleId="Fuzeile">
    <w:name w:val="footer"/>
    <w:basedOn w:val="Standard"/>
    <w:rsid w:val="00BB0A53"/>
    <w:pPr>
      <w:tabs>
        <w:tab w:val="center" w:pos="4536"/>
        <w:tab w:val="right" w:pos="9072"/>
      </w:tabs>
    </w:pPr>
  </w:style>
  <w:style w:type="character" w:styleId="Seitenzahl">
    <w:name w:val="page number"/>
    <w:basedOn w:val="Absatz-Standardschriftart"/>
    <w:rsid w:val="00BB0A53"/>
  </w:style>
  <w:style w:type="paragraph" w:styleId="Sprechblasentext">
    <w:name w:val="Balloon Text"/>
    <w:basedOn w:val="Standard"/>
    <w:semiHidden/>
    <w:rsid w:val="00C57E4B"/>
    <w:rPr>
      <w:rFonts w:ascii="Tahoma" w:hAnsi="Tahoma" w:cs="Tahoma"/>
      <w:sz w:val="16"/>
      <w:szCs w:val="16"/>
    </w:rPr>
  </w:style>
  <w:style w:type="paragraph" w:styleId="Kopfzeile">
    <w:name w:val="header"/>
    <w:basedOn w:val="Standard"/>
    <w:rsid w:val="00364643"/>
    <w:pPr>
      <w:tabs>
        <w:tab w:val="center" w:pos="4536"/>
        <w:tab w:val="right" w:pos="9072"/>
      </w:tabs>
    </w:pPr>
  </w:style>
  <w:style w:type="paragraph" w:styleId="KeinLeerraum">
    <w:name w:val="No Spacing"/>
    <w:uiPriority w:val="1"/>
    <w:qFormat/>
    <w:rsid w:val="00F60DFC"/>
    <w:rPr>
      <w:rFonts w:ascii="Futura Lt BT" w:hAnsi="Futura Lt BT"/>
      <w:sz w:val="24"/>
      <w:szCs w:val="24"/>
    </w:rPr>
  </w:style>
  <w:style w:type="paragraph" w:styleId="Listenabsatz">
    <w:name w:val="List Paragraph"/>
    <w:basedOn w:val="Standard"/>
    <w:uiPriority w:val="34"/>
    <w:qFormat/>
    <w:rsid w:val="007D35D0"/>
    <w:pPr>
      <w:ind w:left="720"/>
      <w:contextualSpacing/>
    </w:pPr>
  </w:style>
  <w:style w:type="character" w:styleId="Hervorhebung">
    <w:name w:val="Emphasis"/>
    <w:basedOn w:val="Absatz-Standardschriftart"/>
    <w:qFormat/>
    <w:rsid w:val="00D77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600">
      <w:bodyDiv w:val="1"/>
      <w:marLeft w:val="0"/>
      <w:marRight w:val="0"/>
      <w:marTop w:val="0"/>
      <w:marBottom w:val="0"/>
      <w:divBdr>
        <w:top w:val="none" w:sz="0" w:space="0" w:color="auto"/>
        <w:left w:val="none" w:sz="0" w:space="0" w:color="auto"/>
        <w:bottom w:val="none" w:sz="0" w:space="0" w:color="auto"/>
        <w:right w:val="none" w:sz="0" w:space="0" w:color="auto"/>
      </w:divBdr>
    </w:div>
    <w:div w:id="398286842">
      <w:bodyDiv w:val="1"/>
      <w:marLeft w:val="0"/>
      <w:marRight w:val="0"/>
      <w:marTop w:val="0"/>
      <w:marBottom w:val="0"/>
      <w:divBdr>
        <w:top w:val="none" w:sz="0" w:space="0" w:color="auto"/>
        <w:left w:val="none" w:sz="0" w:space="0" w:color="auto"/>
        <w:bottom w:val="none" w:sz="0" w:space="0" w:color="auto"/>
        <w:right w:val="none" w:sz="0" w:space="0" w:color="auto"/>
      </w:divBdr>
    </w:div>
    <w:div w:id="981153166">
      <w:bodyDiv w:val="1"/>
      <w:marLeft w:val="0"/>
      <w:marRight w:val="0"/>
      <w:marTop w:val="0"/>
      <w:marBottom w:val="0"/>
      <w:divBdr>
        <w:top w:val="none" w:sz="0" w:space="0" w:color="auto"/>
        <w:left w:val="none" w:sz="0" w:space="0" w:color="auto"/>
        <w:bottom w:val="none" w:sz="0" w:space="0" w:color="auto"/>
        <w:right w:val="none" w:sz="0" w:space="0" w:color="auto"/>
      </w:divBdr>
    </w:div>
    <w:div w:id="1112895830">
      <w:bodyDiv w:val="1"/>
      <w:marLeft w:val="0"/>
      <w:marRight w:val="0"/>
      <w:marTop w:val="0"/>
      <w:marBottom w:val="0"/>
      <w:divBdr>
        <w:top w:val="none" w:sz="0" w:space="0" w:color="auto"/>
        <w:left w:val="none" w:sz="0" w:space="0" w:color="auto"/>
        <w:bottom w:val="none" w:sz="0" w:space="0" w:color="auto"/>
        <w:right w:val="none" w:sz="0" w:space="0" w:color="auto"/>
      </w:divBdr>
    </w:div>
    <w:div w:id="17431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2012\Kunden\Pfand\Pfand%20-%20Presseinf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CF6C-EE88-44A3-9AA4-75FD9E8E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Pfand - Presseinfo</Template>
  <TotalTime>0</TotalTime>
  <Pages>2</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Pressemappe</vt:lpstr>
    </vt:vector>
  </TitlesOfParts>
  <Company>Microsoft</Company>
  <LinksUpToDate>false</LinksUpToDate>
  <CharactersWithSpaces>2485</CharactersWithSpaces>
  <SharedDoc>false</SharedDoc>
  <HLinks>
    <vt:vector size="48" baseType="variant">
      <vt:variant>
        <vt:i4>3604563</vt:i4>
      </vt:variant>
      <vt:variant>
        <vt:i4>21</vt:i4>
      </vt:variant>
      <vt:variant>
        <vt:i4>0</vt:i4>
      </vt:variant>
      <vt:variant>
        <vt:i4>5</vt:i4>
      </vt:variant>
      <vt:variant>
        <vt:lpwstr>mailto:lv-nord@pfandkredit.org</vt:lpwstr>
      </vt:variant>
      <vt:variant>
        <vt:lpwstr/>
      </vt:variant>
      <vt:variant>
        <vt:i4>2949209</vt:i4>
      </vt:variant>
      <vt:variant>
        <vt:i4>18</vt:i4>
      </vt:variant>
      <vt:variant>
        <vt:i4>0</vt:i4>
      </vt:variant>
      <vt:variant>
        <vt:i4>5</vt:i4>
      </vt:variant>
      <vt:variant>
        <vt:lpwstr>mailto:lv-sued@pfandkredit.org</vt:lpwstr>
      </vt:variant>
      <vt:variant>
        <vt:lpwstr/>
      </vt:variant>
      <vt:variant>
        <vt:i4>2949195</vt:i4>
      </vt:variant>
      <vt:variant>
        <vt:i4>15</vt:i4>
      </vt:variant>
      <vt:variant>
        <vt:i4>0</vt:i4>
      </vt:variant>
      <vt:variant>
        <vt:i4>5</vt:i4>
      </vt:variant>
      <vt:variant>
        <vt:lpwstr>mailto:lv-west@pfandkredit.org</vt:lpwstr>
      </vt:variant>
      <vt:variant>
        <vt:lpwstr/>
      </vt:variant>
      <vt:variant>
        <vt:i4>5046328</vt:i4>
      </vt:variant>
      <vt:variant>
        <vt:i4>12</vt:i4>
      </vt:variant>
      <vt:variant>
        <vt:i4>0</vt:i4>
      </vt:variant>
      <vt:variant>
        <vt:i4>5</vt:i4>
      </vt:variant>
      <vt:variant>
        <vt:lpwstr>mailto:lv-mitte@pfandkredit.org</vt:lpwstr>
      </vt:variant>
      <vt:variant>
        <vt:lpwstr/>
      </vt:variant>
      <vt:variant>
        <vt:i4>2359387</vt:i4>
      </vt:variant>
      <vt:variant>
        <vt:i4>9</vt:i4>
      </vt:variant>
      <vt:variant>
        <vt:i4>0</vt:i4>
      </vt:variant>
      <vt:variant>
        <vt:i4>5</vt:i4>
      </vt:variant>
      <vt:variant>
        <vt:lpwstr>mailto:inof@ulmer-pfandkredit.de</vt:lpwstr>
      </vt:variant>
      <vt:variant>
        <vt:lpwstr/>
      </vt:variant>
      <vt:variant>
        <vt:i4>131119</vt:i4>
      </vt:variant>
      <vt:variant>
        <vt:i4>6</vt:i4>
      </vt:variant>
      <vt:variant>
        <vt:i4>0</vt:i4>
      </vt:variant>
      <vt:variant>
        <vt:i4>5</vt:i4>
      </vt:variant>
      <vt:variant>
        <vt:lpwstr>mailto:jbrauers@brocker.de</vt:lpwstr>
      </vt:variant>
      <vt:variant>
        <vt:lpwstr/>
      </vt:variant>
      <vt:variant>
        <vt:i4>7209048</vt:i4>
      </vt:variant>
      <vt:variant>
        <vt:i4>3</vt:i4>
      </vt:variant>
      <vt:variant>
        <vt:i4>0</vt:i4>
      </vt:variant>
      <vt:variant>
        <vt:i4>5</vt:i4>
      </vt:variant>
      <vt:variant>
        <vt:lpwstr>mailto:schedl@pfandkredit.org</vt:lpwstr>
      </vt:variant>
      <vt:variant>
        <vt:lpwstr/>
      </vt:variant>
      <vt:variant>
        <vt:i4>7536728</vt:i4>
      </vt:variant>
      <vt:variant>
        <vt:i4>0</vt:i4>
      </vt:variant>
      <vt:variant>
        <vt:i4>0</vt:i4>
      </vt:variant>
      <vt:variant>
        <vt:i4>5</vt:i4>
      </vt:variant>
      <vt:variant>
        <vt:lpwstr>mailto:struck@pfandkredit.org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Pressemappe</dc:title>
  <dc:creator>KarlStaedele</dc:creator>
  <cp:lastModifiedBy>Sylvia Skala-Staedel</cp:lastModifiedBy>
  <cp:revision>4</cp:revision>
  <cp:lastPrinted>2015-10-01T07:09:00Z</cp:lastPrinted>
  <dcterms:created xsi:type="dcterms:W3CDTF">2015-10-20T09:38:00Z</dcterms:created>
  <dcterms:modified xsi:type="dcterms:W3CDTF">2015-10-21T11:45:00Z</dcterms:modified>
</cp:coreProperties>
</file>