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Default="00270A35" w:rsidP="00270A35">
      <w:pPr>
        <w:rPr>
          <w:b/>
          <w:sz w:val="32"/>
          <w:lang w:val="en-US"/>
        </w:rPr>
      </w:pPr>
    </w:p>
    <w:p w:rsidR="00C57EF3" w:rsidRPr="00F704D9" w:rsidRDefault="00515405" w:rsidP="00270A35">
      <w:pPr>
        <w:rPr>
          <w:b/>
          <w:sz w:val="32"/>
        </w:rPr>
      </w:pPr>
      <w:r w:rsidRPr="00F704D9">
        <w:rPr>
          <w:b/>
          <w:sz w:val="32"/>
        </w:rPr>
        <w:t>Aktuell+++Aktuell+++Aktuell+++Aktuell+++</w:t>
      </w:r>
      <w:r w:rsidR="00F704D9">
        <w:rPr>
          <w:b/>
          <w:sz w:val="32"/>
        </w:rPr>
        <w:t>Aktuell</w:t>
      </w:r>
    </w:p>
    <w:p w:rsidR="00C57EF3" w:rsidRPr="00F704D9" w:rsidRDefault="007B39A1" w:rsidP="00F704D9">
      <w:pPr>
        <w:jc w:val="right"/>
      </w:pPr>
      <w:r>
        <w:t>23.10.2014</w:t>
      </w:r>
      <w:bookmarkStart w:id="0" w:name="_GoBack"/>
      <w:bookmarkEnd w:id="0"/>
    </w:p>
    <w:p w:rsidR="00A75C07" w:rsidRPr="00650D16" w:rsidRDefault="009665DD" w:rsidP="00A75C07">
      <w:pPr>
        <w:spacing w:after="0" w:line="240" w:lineRule="auto"/>
        <w:rPr>
          <w:rFonts w:cs="Arial"/>
          <w:b/>
          <w:sz w:val="36"/>
          <w:szCs w:val="36"/>
        </w:rPr>
      </w:pPr>
      <w:r w:rsidRPr="00650D16">
        <w:rPr>
          <w:rFonts w:cs="Arial"/>
          <w:b/>
          <w:sz w:val="36"/>
          <w:szCs w:val="36"/>
        </w:rPr>
        <w:t>FOCUS</w:t>
      </w:r>
      <w:r w:rsidR="00A96AEA">
        <w:rPr>
          <w:rFonts w:cs="Arial"/>
          <w:b/>
          <w:sz w:val="36"/>
          <w:szCs w:val="36"/>
        </w:rPr>
        <w:t>-Klinik</w:t>
      </w:r>
      <w:r w:rsidR="0012048B">
        <w:rPr>
          <w:rFonts w:cs="Arial"/>
          <w:b/>
          <w:sz w:val="36"/>
          <w:szCs w:val="36"/>
        </w:rPr>
        <w:t>bewertung</w:t>
      </w:r>
      <w:r w:rsidR="00A96AEA">
        <w:rPr>
          <w:rFonts w:cs="Arial"/>
          <w:b/>
          <w:sz w:val="36"/>
          <w:szCs w:val="36"/>
        </w:rPr>
        <w:t xml:space="preserve"> 2014</w:t>
      </w:r>
      <w:r w:rsidR="00A75C07" w:rsidRPr="00650D16">
        <w:rPr>
          <w:rFonts w:cs="Arial"/>
          <w:b/>
          <w:sz w:val="36"/>
          <w:szCs w:val="36"/>
        </w:rPr>
        <w:t>:</w:t>
      </w:r>
    </w:p>
    <w:p w:rsidR="00A75C07" w:rsidRDefault="00A96AEA" w:rsidP="00A75C07">
      <w:pPr>
        <w:spacing w:after="0" w:line="240" w:lineRule="auto"/>
        <w:rPr>
          <w:rFonts w:cs="Arial"/>
          <w:b/>
          <w:sz w:val="36"/>
          <w:szCs w:val="36"/>
        </w:rPr>
      </w:pPr>
      <w:r>
        <w:rPr>
          <w:rFonts w:cs="Arial"/>
          <w:b/>
          <w:sz w:val="36"/>
          <w:szCs w:val="36"/>
        </w:rPr>
        <w:t xml:space="preserve">Orthopädische Klinik Bad </w:t>
      </w:r>
      <w:proofErr w:type="spellStart"/>
      <w:r>
        <w:rPr>
          <w:rFonts w:cs="Arial"/>
          <w:b/>
          <w:sz w:val="36"/>
          <w:szCs w:val="36"/>
        </w:rPr>
        <w:t>Abbach</w:t>
      </w:r>
      <w:proofErr w:type="spellEnd"/>
      <w:r w:rsidR="00F704D9">
        <w:rPr>
          <w:rFonts w:cs="Arial"/>
          <w:b/>
          <w:sz w:val="36"/>
          <w:szCs w:val="36"/>
        </w:rPr>
        <w:t xml:space="preserve"> </w:t>
      </w:r>
      <w:r w:rsidR="0012048B">
        <w:rPr>
          <w:rFonts w:cs="Arial"/>
          <w:b/>
          <w:sz w:val="36"/>
          <w:szCs w:val="36"/>
        </w:rPr>
        <w:t>b</w:t>
      </w:r>
      <w:r>
        <w:rPr>
          <w:rFonts w:cs="Arial"/>
          <w:b/>
          <w:sz w:val="36"/>
          <w:szCs w:val="36"/>
        </w:rPr>
        <w:t xml:space="preserve">eim Gelenkersatz </w:t>
      </w:r>
      <w:r w:rsidR="00CD676A">
        <w:rPr>
          <w:rFonts w:cs="Arial"/>
          <w:b/>
          <w:sz w:val="36"/>
          <w:szCs w:val="36"/>
        </w:rPr>
        <w:t>deutschlandweit mit an der Spitze</w:t>
      </w:r>
    </w:p>
    <w:p w:rsidR="00A96AEA" w:rsidRPr="00650D16" w:rsidRDefault="00A96AEA" w:rsidP="00A75C07">
      <w:pPr>
        <w:spacing w:after="0" w:line="240" w:lineRule="auto"/>
        <w:rPr>
          <w:rFonts w:cs="Arial"/>
          <w:b/>
          <w:sz w:val="36"/>
          <w:szCs w:val="36"/>
        </w:rPr>
      </w:pPr>
    </w:p>
    <w:p w:rsidR="00A96AEA" w:rsidRPr="0012048B" w:rsidRDefault="00A75C07" w:rsidP="00F704D9">
      <w:pPr>
        <w:spacing w:after="0"/>
        <w:jc w:val="both"/>
        <w:rPr>
          <w:rFonts w:asciiTheme="minorHAnsi" w:hAnsiTheme="minorHAnsi"/>
          <w:b/>
          <w:color w:val="000000" w:themeColor="text1"/>
          <w:sz w:val="24"/>
          <w:szCs w:val="24"/>
        </w:rPr>
      </w:pPr>
      <w:r w:rsidRPr="00650D16">
        <w:rPr>
          <w:rFonts w:cs="Arial"/>
          <w:sz w:val="24"/>
          <w:szCs w:val="24"/>
        </w:rPr>
        <w:t xml:space="preserve">Bad </w:t>
      </w:r>
      <w:proofErr w:type="spellStart"/>
      <w:r w:rsidRPr="00650D16">
        <w:rPr>
          <w:rFonts w:cs="Arial"/>
          <w:sz w:val="24"/>
          <w:szCs w:val="24"/>
        </w:rPr>
        <w:t>Abbach</w:t>
      </w:r>
      <w:proofErr w:type="spellEnd"/>
      <w:r w:rsidRPr="00650D16">
        <w:rPr>
          <w:rFonts w:cs="Arial"/>
          <w:sz w:val="24"/>
          <w:szCs w:val="24"/>
        </w:rPr>
        <w:t xml:space="preserve">/Regensburg – </w:t>
      </w:r>
      <w:r w:rsidRPr="0012048B">
        <w:rPr>
          <w:rFonts w:asciiTheme="minorHAnsi" w:hAnsiTheme="minorHAnsi" w:cs="Arial"/>
          <w:b/>
          <w:color w:val="000000" w:themeColor="text1"/>
          <w:sz w:val="24"/>
          <w:szCs w:val="24"/>
        </w:rPr>
        <w:t xml:space="preserve">Die Orthopädische Klinik der Universität Regensburg in Bad </w:t>
      </w:r>
      <w:proofErr w:type="spellStart"/>
      <w:r w:rsidRPr="0012048B">
        <w:rPr>
          <w:rFonts w:asciiTheme="minorHAnsi" w:hAnsiTheme="minorHAnsi" w:cs="Arial"/>
          <w:b/>
          <w:color w:val="000000" w:themeColor="text1"/>
          <w:sz w:val="24"/>
          <w:szCs w:val="24"/>
        </w:rPr>
        <w:t>Abbach</w:t>
      </w:r>
      <w:proofErr w:type="spellEnd"/>
      <w:r w:rsidRPr="0012048B">
        <w:rPr>
          <w:rFonts w:asciiTheme="minorHAnsi" w:hAnsiTheme="minorHAnsi" w:cs="Arial"/>
          <w:b/>
          <w:color w:val="000000" w:themeColor="text1"/>
          <w:sz w:val="24"/>
          <w:szCs w:val="24"/>
        </w:rPr>
        <w:t xml:space="preserve"> zählt nach </w:t>
      </w:r>
      <w:r w:rsidR="00A96AEA" w:rsidRPr="0012048B">
        <w:rPr>
          <w:rFonts w:asciiTheme="minorHAnsi" w:hAnsiTheme="minorHAnsi" w:cs="Arial"/>
          <w:b/>
          <w:color w:val="000000" w:themeColor="text1"/>
          <w:sz w:val="24"/>
          <w:szCs w:val="24"/>
        </w:rPr>
        <w:t xml:space="preserve">dem aktuellen Ranking </w:t>
      </w:r>
      <w:r w:rsidRPr="0012048B">
        <w:rPr>
          <w:rFonts w:asciiTheme="minorHAnsi" w:hAnsiTheme="minorHAnsi" w:cs="Arial"/>
          <w:b/>
          <w:color w:val="000000" w:themeColor="text1"/>
          <w:sz w:val="24"/>
          <w:szCs w:val="24"/>
        </w:rPr>
        <w:t xml:space="preserve">des Nachrichten-Magazins FOCUS zu den besten zehn Behandlungszentren für orthopädische Erkrankungen in Deutschland. </w:t>
      </w:r>
      <w:r w:rsidR="00A96AEA" w:rsidRPr="0012048B">
        <w:rPr>
          <w:rFonts w:asciiTheme="minorHAnsi" w:hAnsiTheme="minorHAnsi"/>
          <w:b/>
          <w:color w:val="000000" w:themeColor="text1"/>
          <w:sz w:val="24"/>
          <w:szCs w:val="24"/>
        </w:rPr>
        <w:t>Im Bereich des Gelenkersatzes erreicht die Klinik vor den Toren Regensburgs in allen relevanten Kategorien, von Reputation</w:t>
      </w:r>
      <w:r w:rsidR="0012048B">
        <w:rPr>
          <w:rFonts w:asciiTheme="minorHAnsi" w:hAnsiTheme="minorHAnsi"/>
          <w:b/>
          <w:color w:val="000000" w:themeColor="text1"/>
          <w:sz w:val="24"/>
          <w:szCs w:val="24"/>
        </w:rPr>
        <w:t>, der Bewertung der medizinischen Leistung</w:t>
      </w:r>
      <w:r w:rsidR="00A96AEA" w:rsidRPr="0012048B">
        <w:rPr>
          <w:rFonts w:asciiTheme="minorHAnsi" w:hAnsiTheme="minorHAnsi"/>
          <w:b/>
          <w:color w:val="000000" w:themeColor="text1"/>
          <w:sz w:val="24"/>
          <w:szCs w:val="24"/>
        </w:rPr>
        <w:t>,</w:t>
      </w:r>
      <w:r w:rsidR="0012048B">
        <w:rPr>
          <w:rFonts w:asciiTheme="minorHAnsi" w:hAnsiTheme="minorHAnsi"/>
          <w:b/>
          <w:color w:val="000000" w:themeColor="text1"/>
          <w:sz w:val="24"/>
          <w:szCs w:val="24"/>
        </w:rPr>
        <w:t xml:space="preserve"> dem</w:t>
      </w:r>
      <w:r w:rsidR="00A96AEA" w:rsidRPr="0012048B">
        <w:rPr>
          <w:rFonts w:asciiTheme="minorHAnsi" w:hAnsiTheme="minorHAnsi"/>
          <w:b/>
          <w:color w:val="000000" w:themeColor="text1"/>
          <w:sz w:val="24"/>
          <w:szCs w:val="24"/>
        </w:rPr>
        <w:t xml:space="preserve"> Hygi</w:t>
      </w:r>
      <w:r w:rsidR="00F704D9">
        <w:rPr>
          <w:rFonts w:asciiTheme="minorHAnsi" w:hAnsiTheme="minorHAnsi"/>
          <w:b/>
          <w:color w:val="000000" w:themeColor="text1"/>
          <w:sz w:val="24"/>
          <w:szCs w:val="24"/>
        </w:rPr>
        <w:t>ene- bis hin zum Pflegestandard</w:t>
      </w:r>
      <w:r w:rsidR="00A96AEA" w:rsidRPr="0012048B">
        <w:rPr>
          <w:rFonts w:asciiTheme="minorHAnsi" w:hAnsiTheme="minorHAnsi"/>
          <w:b/>
          <w:color w:val="000000" w:themeColor="text1"/>
          <w:sz w:val="24"/>
          <w:szCs w:val="24"/>
        </w:rPr>
        <w:t xml:space="preserve"> </w:t>
      </w:r>
      <w:r w:rsidR="0012048B">
        <w:rPr>
          <w:rFonts w:asciiTheme="minorHAnsi" w:hAnsiTheme="minorHAnsi"/>
          <w:b/>
          <w:color w:val="000000" w:themeColor="text1"/>
          <w:sz w:val="24"/>
          <w:szCs w:val="24"/>
        </w:rPr>
        <w:t xml:space="preserve">sogar </w:t>
      </w:r>
      <w:r w:rsidR="00A96AEA" w:rsidRPr="0012048B">
        <w:rPr>
          <w:rFonts w:asciiTheme="minorHAnsi" w:hAnsiTheme="minorHAnsi"/>
          <w:b/>
          <w:color w:val="000000" w:themeColor="text1"/>
          <w:sz w:val="24"/>
          <w:szCs w:val="24"/>
        </w:rPr>
        <w:t>die höchste Bewertung im Vergleich zu allen bundesdeutschen Kliniken.</w:t>
      </w:r>
    </w:p>
    <w:p w:rsidR="00A96AEA" w:rsidRPr="0012048B" w:rsidRDefault="00A96AEA" w:rsidP="00F704D9">
      <w:pPr>
        <w:spacing w:before="100" w:beforeAutospacing="1" w:after="100" w:afterAutospacing="1"/>
        <w:jc w:val="both"/>
        <w:rPr>
          <w:rFonts w:asciiTheme="minorHAnsi" w:hAnsiTheme="minorHAnsi" w:cs="Arial"/>
          <w:b/>
          <w:color w:val="000000" w:themeColor="text1"/>
          <w:sz w:val="24"/>
          <w:szCs w:val="24"/>
        </w:rPr>
      </w:pPr>
      <w:r w:rsidRPr="0012048B">
        <w:rPr>
          <w:rFonts w:asciiTheme="minorHAnsi" w:hAnsiTheme="minorHAnsi"/>
          <w:color w:val="000000" w:themeColor="text1"/>
          <w:sz w:val="24"/>
          <w:szCs w:val="24"/>
        </w:rPr>
        <w:t xml:space="preserve">Beim diesjährigen Focus-Ranking wurden insgesamt 1061 Krankenhäuser mit ihren 3022 Fachkliniken und Fachabteilungen geprüft. Für den bundesweiten Vergleich wertete ein unabhängiges Rechercheteam die Qualitätsdaten der Krankenhäuser aus </w:t>
      </w:r>
      <w:r w:rsidR="00F704D9">
        <w:rPr>
          <w:rFonts w:asciiTheme="minorHAnsi" w:hAnsiTheme="minorHAnsi"/>
          <w:color w:val="000000" w:themeColor="text1"/>
          <w:sz w:val="24"/>
          <w:szCs w:val="24"/>
        </w:rPr>
        <w:t xml:space="preserve">und befragte zuweisende Ärzte. </w:t>
      </w:r>
      <w:r w:rsidR="0012048B">
        <w:rPr>
          <w:rFonts w:asciiTheme="minorHAnsi" w:hAnsiTheme="minorHAnsi"/>
          <w:color w:val="000000" w:themeColor="text1"/>
          <w:sz w:val="24"/>
          <w:szCs w:val="24"/>
        </w:rPr>
        <w:t>Alle or</w:t>
      </w:r>
      <w:r w:rsidRPr="0012048B">
        <w:rPr>
          <w:rFonts w:asciiTheme="minorHAnsi" w:hAnsiTheme="minorHAnsi"/>
          <w:color w:val="000000" w:themeColor="text1"/>
          <w:sz w:val="24"/>
          <w:szCs w:val="24"/>
        </w:rPr>
        <w:t>tho</w:t>
      </w:r>
      <w:r w:rsidR="0012048B">
        <w:rPr>
          <w:rFonts w:asciiTheme="minorHAnsi" w:hAnsiTheme="minorHAnsi"/>
          <w:color w:val="000000" w:themeColor="text1"/>
          <w:sz w:val="24"/>
          <w:szCs w:val="24"/>
        </w:rPr>
        <w:t>p</w:t>
      </w:r>
      <w:r w:rsidRPr="0012048B">
        <w:rPr>
          <w:rFonts w:asciiTheme="minorHAnsi" w:hAnsiTheme="minorHAnsi"/>
          <w:color w:val="000000" w:themeColor="text1"/>
          <w:sz w:val="24"/>
          <w:szCs w:val="24"/>
        </w:rPr>
        <w:t>ädischen Fachgebiete</w:t>
      </w:r>
      <w:r w:rsidR="0012048B">
        <w:rPr>
          <w:rFonts w:asciiTheme="minorHAnsi" w:hAnsiTheme="minorHAnsi"/>
          <w:color w:val="000000" w:themeColor="text1"/>
          <w:sz w:val="24"/>
          <w:szCs w:val="24"/>
        </w:rPr>
        <w:t xml:space="preserve"> einbezogen</w:t>
      </w:r>
      <w:r w:rsidR="00BB33C7">
        <w:rPr>
          <w:rFonts w:asciiTheme="minorHAnsi" w:hAnsiTheme="minorHAnsi"/>
          <w:color w:val="000000" w:themeColor="text1"/>
          <w:sz w:val="24"/>
          <w:szCs w:val="24"/>
        </w:rPr>
        <w:t>,</w:t>
      </w:r>
      <w:r w:rsidR="0012048B">
        <w:rPr>
          <w:rFonts w:asciiTheme="minorHAnsi" w:hAnsiTheme="minorHAnsi"/>
          <w:color w:val="000000" w:themeColor="text1"/>
          <w:sz w:val="24"/>
          <w:szCs w:val="24"/>
        </w:rPr>
        <w:t xml:space="preserve"> </w:t>
      </w:r>
      <w:r w:rsidRPr="0012048B">
        <w:rPr>
          <w:rFonts w:asciiTheme="minorHAnsi" w:hAnsiTheme="minorHAnsi"/>
          <w:color w:val="000000" w:themeColor="text1"/>
          <w:sz w:val="24"/>
          <w:szCs w:val="24"/>
        </w:rPr>
        <w:t>gehört</w:t>
      </w:r>
      <w:r w:rsidR="0012048B">
        <w:rPr>
          <w:rFonts w:asciiTheme="minorHAnsi" w:hAnsiTheme="minorHAnsi"/>
          <w:color w:val="000000" w:themeColor="text1"/>
          <w:sz w:val="24"/>
          <w:szCs w:val="24"/>
        </w:rPr>
        <w:t xml:space="preserve"> die Bad </w:t>
      </w:r>
      <w:proofErr w:type="spellStart"/>
      <w:r w:rsidR="0012048B">
        <w:rPr>
          <w:rFonts w:asciiTheme="minorHAnsi" w:hAnsiTheme="minorHAnsi"/>
          <w:color w:val="000000" w:themeColor="text1"/>
          <w:sz w:val="24"/>
          <w:szCs w:val="24"/>
        </w:rPr>
        <w:t>Abbacher</w:t>
      </w:r>
      <w:proofErr w:type="spellEnd"/>
      <w:r w:rsidR="0012048B">
        <w:rPr>
          <w:rFonts w:asciiTheme="minorHAnsi" w:hAnsiTheme="minorHAnsi"/>
          <w:color w:val="000000" w:themeColor="text1"/>
          <w:sz w:val="24"/>
          <w:szCs w:val="24"/>
        </w:rPr>
        <w:t xml:space="preserve"> Klinik</w:t>
      </w:r>
      <w:r w:rsidRPr="0012048B">
        <w:rPr>
          <w:rFonts w:asciiTheme="minorHAnsi" w:hAnsiTheme="minorHAnsi"/>
          <w:color w:val="000000" w:themeColor="text1"/>
          <w:sz w:val="24"/>
          <w:szCs w:val="24"/>
        </w:rPr>
        <w:t xml:space="preserve"> laut Focus </w:t>
      </w:r>
      <w:r w:rsidR="0012048B">
        <w:rPr>
          <w:rFonts w:asciiTheme="minorHAnsi" w:hAnsiTheme="minorHAnsi"/>
          <w:color w:val="000000" w:themeColor="text1"/>
          <w:sz w:val="24"/>
          <w:szCs w:val="24"/>
        </w:rPr>
        <w:t xml:space="preserve">auch </w:t>
      </w:r>
      <w:r w:rsidRPr="0012048B">
        <w:rPr>
          <w:rFonts w:asciiTheme="minorHAnsi" w:hAnsiTheme="minorHAnsi"/>
          <w:color w:val="000000" w:themeColor="text1"/>
          <w:sz w:val="24"/>
          <w:szCs w:val="24"/>
        </w:rPr>
        <w:t>zu den vier am besten bewertet</w:t>
      </w:r>
      <w:r w:rsidR="0012048B">
        <w:rPr>
          <w:rFonts w:asciiTheme="minorHAnsi" w:hAnsiTheme="minorHAnsi"/>
          <w:color w:val="000000" w:themeColor="text1"/>
          <w:sz w:val="24"/>
          <w:szCs w:val="24"/>
        </w:rPr>
        <w:t xml:space="preserve">en Behandlungszentren in Bayern und liegt damit </w:t>
      </w:r>
      <w:r w:rsidRPr="0012048B">
        <w:rPr>
          <w:rFonts w:asciiTheme="minorHAnsi" w:hAnsiTheme="minorHAnsi"/>
          <w:color w:val="000000" w:themeColor="text1"/>
          <w:sz w:val="24"/>
          <w:szCs w:val="24"/>
        </w:rPr>
        <w:t>weit vor allen anderen ostbayerischen Orthopädiekliniken.</w:t>
      </w:r>
    </w:p>
    <w:p w:rsidR="00A75C07" w:rsidRPr="0012048B" w:rsidRDefault="00A75C07" w:rsidP="00F704D9">
      <w:pPr>
        <w:spacing w:after="0"/>
        <w:jc w:val="both"/>
        <w:rPr>
          <w:rFonts w:asciiTheme="minorHAnsi" w:hAnsiTheme="minorHAnsi" w:cs="Arial"/>
          <w:color w:val="000000" w:themeColor="text1"/>
          <w:sz w:val="24"/>
          <w:szCs w:val="24"/>
        </w:rPr>
      </w:pPr>
      <w:r w:rsidRPr="0012048B">
        <w:rPr>
          <w:rFonts w:asciiTheme="minorHAnsi" w:hAnsiTheme="minorHAnsi" w:cs="Arial"/>
          <w:color w:val="000000" w:themeColor="text1"/>
          <w:sz w:val="24"/>
          <w:szCs w:val="24"/>
        </w:rPr>
        <w:t>Als einige der ganz wenigen Kliniken in</w:t>
      </w:r>
      <w:r w:rsidR="009665DD" w:rsidRPr="0012048B">
        <w:rPr>
          <w:rFonts w:asciiTheme="minorHAnsi" w:hAnsiTheme="minorHAnsi" w:cs="Arial"/>
          <w:color w:val="000000" w:themeColor="text1"/>
          <w:sz w:val="24"/>
          <w:szCs w:val="24"/>
        </w:rPr>
        <w:t xml:space="preserve"> der Bestenliste bietet die mit der </w:t>
      </w:r>
      <w:r w:rsidRPr="0012048B">
        <w:rPr>
          <w:rFonts w:asciiTheme="minorHAnsi" w:hAnsiTheme="minorHAnsi" w:cs="Arial"/>
          <w:color w:val="000000" w:themeColor="text1"/>
          <w:sz w:val="24"/>
          <w:szCs w:val="24"/>
        </w:rPr>
        <w:t>Universitä</w:t>
      </w:r>
      <w:r w:rsidR="00F704D9">
        <w:rPr>
          <w:rFonts w:asciiTheme="minorHAnsi" w:hAnsiTheme="minorHAnsi" w:cs="Arial"/>
          <w:color w:val="000000" w:themeColor="text1"/>
          <w:sz w:val="24"/>
          <w:szCs w:val="24"/>
        </w:rPr>
        <w:t xml:space="preserve">t Regensburg verbundene Klinik </w:t>
      </w:r>
      <w:r w:rsidRPr="0012048B">
        <w:rPr>
          <w:rFonts w:asciiTheme="minorHAnsi" w:hAnsiTheme="minorHAnsi" w:cs="Arial"/>
          <w:color w:val="000000" w:themeColor="text1"/>
          <w:sz w:val="24"/>
          <w:szCs w:val="24"/>
        </w:rPr>
        <w:t xml:space="preserve">das gesamte Spektrum der orthopädischen Versorgung, auch die </w:t>
      </w:r>
      <w:r w:rsidR="009665DD" w:rsidRPr="0012048B">
        <w:rPr>
          <w:rFonts w:asciiTheme="minorHAnsi" w:hAnsiTheme="minorHAnsi" w:cs="Arial"/>
          <w:color w:val="000000" w:themeColor="text1"/>
          <w:sz w:val="24"/>
          <w:szCs w:val="24"/>
        </w:rPr>
        <w:t>sehr aufwe</w:t>
      </w:r>
      <w:r w:rsidRPr="0012048B">
        <w:rPr>
          <w:rFonts w:asciiTheme="minorHAnsi" w:hAnsiTheme="minorHAnsi" w:cs="Arial"/>
          <w:color w:val="000000" w:themeColor="text1"/>
          <w:sz w:val="24"/>
          <w:szCs w:val="24"/>
        </w:rPr>
        <w:t>ndige</w:t>
      </w:r>
      <w:r w:rsidR="00BB33C7">
        <w:rPr>
          <w:rFonts w:asciiTheme="minorHAnsi" w:hAnsiTheme="minorHAnsi" w:cs="Arial"/>
          <w:color w:val="000000" w:themeColor="text1"/>
          <w:sz w:val="24"/>
          <w:szCs w:val="24"/>
        </w:rPr>
        <w:t>n</w:t>
      </w:r>
      <w:r w:rsidRPr="0012048B">
        <w:rPr>
          <w:rFonts w:asciiTheme="minorHAnsi" w:hAnsiTheme="minorHAnsi" w:cs="Arial"/>
          <w:color w:val="000000" w:themeColor="text1"/>
          <w:sz w:val="24"/>
          <w:szCs w:val="24"/>
        </w:rPr>
        <w:t xml:space="preserve"> Behandlungen bei Kindern, in der Handchirurgie, bei speziellen künstlichen Gelenken, wie am Schultergelenk oder aufwändige Prothesenwechseloperationen, </w:t>
      </w:r>
      <w:r w:rsidR="00515405" w:rsidRPr="0012048B">
        <w:rPr>
          <w:rFonts w:asciiTheme="minorHAnsi" w:hAnsiTheme="minorHAnsi" w:cs="Arial"/>
          <w:color w:val="000000" w:themeColor="text1"/>
          <w:sz w:val="24"/>
          <w:szCs w:val="24"/>
        </w:rPr>
        <w:t>d</w:t>
      </w:r>
      <w:r w:rsidRPr="0012048B">
        <w:rPr>
          <w:rFonts w:asciiTheme="minorHAnsi" w:hAnsiTheme="minorHAnsi" w:cs="Arial"/>
          <w:color w:val="000000" w:themeColor="text1"/>
          <w:sz w:val="24"/>
          <w:szCs w:val="24"/>
        </w:rPr>
        <w:t>ie orthopädische Versorgung v</w:t>
      </w:r>
      <w:r w:rsidR="00515405" w:rsidRPr="0012048B">
        <w:rPr>
          <w:rFonts w:asciiTheme="minorHAnsi" w:hAnsiTheme="minorHAnsi" w:cs="Arial"/>
          <w:color w:val="000000" w:themeColor="text1"/>
          <w:sz w:val="24"/>
          <w:szCs w:val="24"/>
        </w:rPr>
        <w:t>on Rheumapatienten und bei Wirbelsäulenproblemen.</w:t>
      </w:r>
    </w:p>
    <w:p w:rsidR="00F704D9" w:rsidRDefault="0012048B" w:rsidP="00F704D9">
      <w:pPr>
        <w:spacing w:before="100" w:beforeAutospacing="1" w:after="100" w:afterAutospacing="1"/>
        <w:jc w:val="both"/>
        <w:rPr>
          <w:rFonts w:asciiTheme="minorHAnsi" w:hAnsiTheme="minorHAnsi"/>
          <w:color w:val="000000" w:themeColor="text1"/>
          <w:sz w:val="24"/>
          <w:szCs w:val="24"/>
        </w:rPr>
      </w:pPr>
      <w:r w:rsidRPr="0012048B">
        <w:rPr>
          <w:rFonts w:asciiTheme="minorHAnsi" w:hAnsiTheme="minorHAnsi" w:cs="Arial"/>
          <w:b/>
          <w:color w:val="000000" w:themeColor="text1"/>
          <w:sz w:val="24"/>
          <w:szCs w:val="24"/>
        </w:rPr>
        <w:t xml:space="preserve">Operationstechniken aus Bad </w:t>
      </w:r>
      <w:proofErr w:type="spellStart"/>
      <w:r w:rsidRPr="0012048B">
        <w:rPr>
          <w:rFonts w:asciiTheme="minorHAnsi" w:hAnsiTheme="minorHAnsi" w:cs="Arial"/>
          <w:b/>
          <w:color w:val="000000" w:themeColor="text1"/>
          <w:sz w:val="24"/>
          <w:szCs w:val="24"/>
        </w:rPr>
        <w:t>Abbach</w:t>
      </w:r>
      <w:proofErr w:type="spellEnd"/>
      <w:r w:rsidRPr="0012048B">
        <w:rPr>
          <w:rFonts w:asciiTheme="minorHAnsi" w:hAnsiTheme="minorHAnsi" w:cs="Arial"/>
          <w:b/>
          <w:color w:val="000000" w:themeColor="text1"/>
          <w:sz w:val="24"/>
          <w:szCs w:val="24"/>
        </w:rPr>
        <w:t xml:space="preserve"> wurden weltweit Standard</w:t>
      </w:r>
      <w:r w:rsidR="00F704D9">
        <w:rPr>
          <w:rFonts w:asciiTheme="minorHAnsi" w:hAnsiTheme="minorHAnsi" w:cs="Arial"/>
          <w:b/>
          <w:color w:val="000000" w:themeColor="text1"/>
          <w:sz w:val="24"/>
          <w:szCs w:val="24"/>
        </w:rPr>
        <w:br/>
      </w:r>
      <w:r w:rsidR="00A75C07" w:rsidRPr="0012048B">
        <w:rPr>
          <w:rFonts w:asciiTheme="minorHAnsi" w:hAnsiTheme="minorHAnsi" w:cs="Arial"/>
          <w:color w:val="000000" w:themeColor="text1"/>
          <w:sz w:val="24"/>
          <w:szCs w:val="24"/>
        </w:rPr>
        <w:t>„Diese Spitzenbewertung ist eine Auszeichnung für unser ganzes Team“, sagt Prof. Dr. Joachim Grifka.</w:t>
      </w:r>
      <w:r w:rsidR="009665DD" w:rsidRPr="0012048B">
        <w:rPr>
          <w:rFonts w:asciiTheme="minorHAnsi" w:hAnsiTheme="minorHAnsi" w:cs="Arial"/>
          <w:color w:val="000000" w:themeColor="text1"/>
          <w:sz w:val="24"/>
          <w:szCs w:val="24"/>
        </w:rPr>
        <w:t xml:space="preserve"> </w:t>
      </w:r>
      <w:r w:rsidR="00A75C07" w:rsidRPr="0012048B">
        <w:rPr>
          <w:rFonts w:asciiTheme="minorHAnsi" w:hAnsiTheme="minorHAnsi" w:cs="Arial"/>
          <w:color w:val="000000" w:themeColor="text1"/>
          <w:sz w:val="24"/>
          <w:szCs w:val="24"/>
        </w:rPr>
        <w:t xml:space="preserve">Seinen überregionalen Ruf hat sich das </w:t>
      </w:r>
      <w:r w:rsidR="009665DD" w:rsidRPr="0012048B">
        <w:rPr>
          <w:rFonts w:asciiTheme="minorHAnsi" w:hAnsiTheme="minorHAnsi" w:cs="Arial"/>
          <w:color w:val="000000" w:themeColor="text1"/>
          <w:sz w:val="24"/>
          <w:szCs w:val="24"/>
        </w:rPr>
        <w:t>Asklepios-</w:t>
      </w:r>
      <w:r w:rsidR="00A75C07" w:rsidRPr="0012048B">
        <w:rPr>
          <w:rFonts w:asciiTheme="minorHAnsi" w:hAnsiTheme="minorHAnsi" w:cs="Arial"/>
          <w:color w:val="000000" w:themeColor="text1"/>
          <w:sz w:val="24"/>
          <w:szCs w:val="24"/>
        </w:rPr>
        <w:t xml:space="preserve">Klinikum Bad </w:t>
      </w:r>
      <w:proofErr w:type="spellStart"/>
      <w:r w:rsidR="00A75C07" w:rsidRPr="0012048B">
        <w:rPr>
          <w:rFonts w:asciiTheme="minorHAnsi" w:hAnsiTheme="minorHAnsi" w:cs="Arial"/>
          <w:color w:val="000000" w:themeColor="text1"/>
          <w:sz w:val="24"/>
          <w:szCs w:val="24"/>
        </w:rPr>
        <w:t>Abbach</w:t>
      </w:r>
      <w:proofErr w:type="spellEnd"/>
      <w:r w:rsidR="00A75C07" w:rsidRPr="0012048B">
        <w:rPr>
          <w:rFonts w:asciiTheme="minorHAnsi" w:hAnsiTheme="minorHAnsi" w:cs="Arial"/>
          <w:color w:val="000000" w:themeColor="text1"/>
          <w:sz w:val="24"/>
          <w:szCs w:val="24"/>
        </w:rPr>
        <w:t xml:space="preserve"> in den letzten Jahren </w:t>
      </w:r>
      <w:r w:rsidR="009665DD" w:rsidRPr="0012048B">
        <w:rPr>
          <w:rFonts w:asciiTheme="minorHAnsi" w:hAnsiTheme="minorHAnsi" w:cs="Arial"/>
          <w:color w:val="000000" w:themeColor="text1"/>
          <w:sz w:val="24"/>
          <w:szCs w:val="24"/>
        </w:rPr>
        <w:t xml:space="preserve">unter anderem </w:t>
      </w:r>
      <w:r w:rsidR="00A75C07" w:rsidRPr="0012048B">
        <w:rPr>
          <w:rFonts w:asciiTheme="minorHAnsi" w:hAnsiTheme="minorHAnsi" w:cs="Arial"/>
          <w:color w:val="000000" w:themeColor="text1"/>
          <w:sz w:val="24"/>
          <w:szCs w:val="24"/>
        </w:rPr>
        <w:t>durch die hohe Erfolgsquote beim Einsat</w:t>
      </w:r>
      <w:r w:rsidR="00F704D9">
        <w:rPr>
          <w:rFonts w:asciiTheme="minorHAnsi" w:hAnsiTheme="minorHAnsi" w:cs="Arial"/>
          <w:color w:val="000000" w:themeColor="text1"/>
          <w:sz w:val="24"/>
          <w:szCs w:val="24"/>
        </w:rPr>
        <w:t xml:space="preserve">z künstlicher Gelenke erworben. </w:t>
      </w:r>
      <w:r w:rsidRPr="0012048B">
        <w:rPr>
          <w:rFonts w:asciiTheme="minorHAnsi" w:hAnsiTheme="minorHAnsi"/>
          <w:color w:val="000000" w:themeColor="text1"/>
          <w:sz w:val="24"/>
          <w:szCs w:val="24"/>
        </w:rPr>
        <w:t xml:space="preserve">In der Bad </w:t>
      </w:r>
      <w:proofErr w:type="spellStart"/>
      <w:r w:rsidRPr="0012048B">
        <w:rPr>
          <w:rFonts w:asciiTheme="minorHAnsi" w:hAnsiTheme="minorHAnsi"/>
          <w:color w:val="000000" w:themeColor="text1"/>
          <w:sz w:val="24"/>
          <w:szCs w:val="24"/>
        </w:rPr>
        <w:t>Abbacher</w:t>
      </w:r>
      <w:proofErr w:type="spellEnd"/>
      <w:r w:rsidRPr="0012048B">
        <w:rPr>
          <w:rFonts w:asciiTheme="minorHAnsi" w:hAnsiTheme="minorHAnsi"/>
          <w:color w:val="000000" w:themeColor="text1"/>
          <w:sz w:val="24"/>
          <w:szCs w:val="24"/>
        </w:rPr>
        <w:t xml:space="preserve"> Klinik wurden außerdem Methoden entwickelt, die weltweit wegweisend sind. So beispielsweise die Navigationstechnik zur genaueren </w:t>
      </w:r>
      <w:r w:rsidR="00F704D9">
        <w:rPr>
          <w:rFonts w:asciiTheme="minorHAnsi" w:hAnsiTheme="minorHAnsi"/>
          <w:color w:val="000000" w:themeColor="text1"/>
          <w:sz w:val="24"/>
          <w:szCs w:val="24"/>
        </w:rPr>
        <w:br/>
      </w:r>
    </w:p>
    <w:p w:rsidR="00F704D9" w:rsidRDefault="00F704D9" w:rsidP="00F704D9">
      <w:pPr>
        <w:spacing w:before="100" w:beforeAutospacing="1" w:after="100" w:afterAutospacing="1"/>
        <w:jc w:val="both"/>
        <w:rPr>
          <w:rFonts w:asciiTheme="minorHAnsi" w:hAnsiTheme="minorHAnsi"/>
          <w:color w:val="000000" w:themeColor="text1"/>
          <w:sz w:val="24"/>
          <w:szCs w:val="24"/>
        </w:rPr>
      </w:pPr>
    </w:p>
    <w:p w:rsidR="0012048B" w:rsidRPr="00F704D9" w:rsidRDefault="0012048B" w:rsidP="00F704D9">
      <w:pPr>
        <w:spacing w:before="100" w:beforeAutospacing="1" w:after="100" w:afterAutospacing="1"/>
        <w:jc w:val="both"/>
        <w:rPr>
          <w:rFonts w:asciiTheme="minorHAnsi" w:hAnsiTheme="minorHAnsi"/>
          <w:color w:val="000000" w:themeColor="text1"/>
          <w:sz w:val="24"/>
          <w:szCs w:val="24"/>
        </w:rPr>
      </w:pPr>
      <w:r w:rsidRPr="0012048B">
        <w:rPr>
          <w:rFonts w:asciiTheme="minorHAnsi" w:hAnsiTheme="minorHAnsi"/>
          <w:color w:val="000000" w:themeColor="text1"/>
          <w:sz w:val="24"/>
          <w:szCs w:val="24"/>
        </w:rPr>
        <w:t>Positionierung künstlicher Gelenke. Als Un</w:t>
      </w:r>
      <w:r>
        <w:rPr>
          <w:rFonts w:asciiTheme="minorHAnsi" w:hAnsiTheme="minorHAnsi"/>
          <w:color w:val="000000" w:themeColor="text1"/>
          <w:sz w:val="24"/>
          <w:szCs w:val="24"/>
        </w:rPr>
        <w:t>iversitätsklinik mit</w:t>
      </w:r>
      <w:r w:rsidR="00F704D9">
        <w:rPr>
          <w:rFonts w:asciiTheme="minorHAnsi" w:hAnsiTheme="minorHAnsi"/>
          <w:color w:val="000000" w:themeColor="text1"/>
          <w:sz w:val="24"/>
          <w:szCs w:val="24"/>
        </w:rPr>
        <w:t xml:space="preserve"> </w:t>
      </w:r>
      <w:r w:rsidR="00F704D9">
        <w:rPr>
          <w:rFonts w:asciiTheme="minorHAnsi" w:hAnsiTheme="minorHAnsi"/>
          <w:color w:val="000000" w:themeColor="text1"/>
          <w:sz w:val="24"/>
          <w:szCs w:val="24"/>
        </w:rPr>
        <w:br/>
      </w:r>
      <w:r>
        <w:rPr>
          <w:rFonts w:asciiTheme="minorHAnsi" w:hAnsiTheme="minorHAnsi"/>
          <w:color w:val="000000" w:themeColor="text1"/>
          <w:sz w:val="24"/>
          <w:szCs w:val="24"/>
        </w:rPr>
        <w:t>internationa</w:t>
      </w:r>
      <w:r w:rsidRPr="0012048B">
        <w:rPr>
          <w:rFonts w:asciiTheme="minorHAnsi" w:hAnsiTheme="minorHAnsi"/>
          <w:color w:val="000000" w:themeColor="text1"/>
          <w:sz w:val="24"/>
          <w:szCs w:val="24"/>
        </w:rPr>
        <w:t>lem Ruf sind die orthopädischen Ärzte auch in Forschun</w:t>
      </w:r>
      <w:r>
        <w:rPr>
          <w:rFonts w:asciiTheme="minorHAnsi" w:hAnsiTheme="minorHAnsi"/>
          <w:color w:val="000000" w:themeColor="text1"/>
          <w:sz w:val="24"/>
          <w:szCs w:val="24"/>
        </w:rPr>
        <w:t>g und Lehre aktiv und prägen damit den</w:t>
      </w:r>
      <w:r w:rsidRPr="0012048B">
        <w:rPr>
          <w:rFonts w:asciiTheme="minorHAnsi" w:hAnsiTheme="minorHAnsi"/>
          <w:color w:val="000000" w:themeColor="text1"/>
          <w:sz w:val="24"/>
          <w:szCs w:val="24"/>
        </w:rPr>
        <w:t xml:space="preserve"> neuesten Stand der Wissenschaft und der </w:t>
      </w:r>
      <w:r>
        <w:rPr>
          <w:rFonts w:asciiTheme="minorHAnsi" w:hAnsiTheme="minorHAnsi"/>
          <w:color w:val="000000" w:themeColor="text1"/>
          <w:sz w:val="24"/>
          <w:szCs w:val="24"/>
        </w:rPr>
        <w:t>Patientenversorgung. „Auch damit garantieren</w:t>
      </w:r>
      <w:r w:rsidRPr="0012048B">
        <w:rPr>
          <w:rFonts w:asciiTheme="minorHAnsi" w:hAnsiTheme="minorHAnsi"/>
          <w:color w:val="000000" w:themeColor="text1"/>
          <w:sz w:val="24"/>
          <w:szCs w:val="24"/>
        </w:rPr>
        <w:t xml:space="preserve"> wir unseren Patienten eine Behandlun</w:t>
      </w:r>
      <w:r w:rsidR="00BB33C7">
        <w:rPr>
          <w:rFonts w:asciiTheme="minorHAnsi" w:hAnsiTheme="minorHAnsi"/>
          <w:color w:val="000000" w:themeColor="text1"/>
          <w:sz w:val="24"/>
          <w:szCs w:val="24"/>
        </w:rPr>
        <w:t>g auf höchstem Niveau“, so Professor</w:t>
      </w:r>
      <w:r w:rsidRPr="0012048B">
        <w:rPr>
          <w:rFonts w:asciiTheme="minorHAnsi" w:hAnsiTheme="minorHAnsi"/>
          <w:color w:val="000000" w:themeColor="text1"/>
          <w:sz w:val="24"/>
          <w:szCs w:val="24"/>
        </w:rPr>
        <w:t xml:space="preserve"> </w:t>
      </w:r>
      <w:proofErr w:type="spellStart"/>
      <w:r w:rsidRPr="0012048B">
        <w:rPr>
          <w:rFonts w:asciiTheme="minorHAnsi" w:hAnsiTheme="minorHAnsi"/>
          <w:color w:val="000000" w:themeColor="text1"/>
          <w:sz w:val="24"/>
          <w:szCs w:val="24"/>
        </w:rPr>
        <w:t>Grifka</w:t>
      </w:r>
      <w:proofErr w:type="spellEnd"/>
      <w:r w:rsidRPr="0012048B">
        <w:rPr>
          <w:rFonts w:asciiTheme="minorHAnsi" w:hAnsiTheme="minorHAnsi"/>
          <w:color w:val="000000" w:themeColor="text1"/>
          <w:sz w:val="24"/>
          <w:szCs w:val="24"/>
        </w:rPr>
        <w:t>.</w:t>
      </w:r>
    </w:p>
    <w:p w:rsidR="0012048B" w:rsidRPr="00F704D9" w:rsidRDefault="0012048B" w:rsidP="00F704D9">
      <w:pPr>
        <w:pStyle w:val="a1"/>
        <w:spacing w:line="276" w:lineRule="auto"/>
        <w:rPr>
          <w:rStyle w:val="f01"/>
          <w:rFonts w:asciiTheme="minorHAnsi" w:hAnsiTheme="minorHAnsi"/>
          <w:b/>
          <w:bCs/>
          <w:color w:val="000000" w:themeColor="text1"/>
        </w:rPr>
      </w:pPr>
      <w:r w:rsidRPr="0012048B">
        <w:rPr>
          <w:rStyle w:val="f01"/>
          <w:rFonts w:asciiTheme="minorHAnsi" w:hAnsiTheme="minorHAnsi"/>
          <w:b/>
          <w:bCs/>
          <w:color w:val="000000" w:themeColor="text1"/>
        </w:rPr>
        <w:t>Die Nummer 1 in Deutschland – vor allem auch ein Gewinn für Ostbayern</w:t>
      </w:r>
      <w:r w:rsidR="00F704D9">
        <w:rPr>
          <w:rStyle w:val="f01"/>
          <w:rFonts w:asciiTheme="minorHAnsi" w:hAnsiTheme="minorHAnsi"/>
          <w:b/>
          <w:bCs/>
          <w:color w:val="000000" w:themeColor="text1"/>
        </w:rPr>
        <w:br/>
      </w:r>
      <w:r w:rsidRPr="0012048B">
        <w:rPr>
          <w:rStyle w:val="f01"/>
          <w:rFonts w:asciiTheme="minorHAnsi" w:hAnsiTheme="minorHAnsi"/>
          <w:bCs/>
          <w:color w:val="000000" w:themeColor="text1"/>
        </w:rPr>
        <w:t xml:space="preserve">Von der Kompetenz des Bad </w:t>
      </w:r>
      <w:proofErr w:type="spellStart"/>
      <w:r w:rsidRPr="0012048B">
        <w:rPr>
          <w:rStyle w:val="f01"/>
          <w:rFonts w:asciiTheme="minorHAnsi" w:hAnsiTheme="minorHAnsi"/>
          <w:bCs/>
          <w:color w:val="000000" w:themeColor="text1"/>
        </w:rPr>
        <w:t>Abbacher</w:t>
      </w:r>
      <w:proofErr w:type="spellEnd"/>
      <w:r w:rsidRPr="0012048B">
        <w:rPr>
          <w:rStyle w:val="f01"/>
          <w:rFonts w:asciiTheme="minorHAnsi" w:hAnsiTheme="minorHAnsi"/>
          <w:bCs/>
          <w:color w:val="000000" w:themeColor="text1"/>
        </w:rPr>
        <w:t xml:space="preserve"> Ärzteteams profitiert nicht nur ein internationales Publikum, sondern vor allem die ostbayerische Bevölkerung. „Trotz der Patienten aus vielen Ländern steht für mich und für unser gesamtes Team aber die optimale Versorgung der Bevölkerung in Ostbayern und den angrenzenden Bezirken an allererster Stelle“, sagt Professor Grifka. Das Klinikum ist dazu eng vernetzt mit einer Vielzahl von Regionalkrankenhäusern und Partner</w:t>
      </w:r>
      <w:r w:rsidR="00F704D9">
        <w:rPr>
          <w:rStyle w:val="f01"/>
          <w:rFonts w:asciiTheme="minorHAnsi" w:hAnsiTheme="minorHAnsi"/>
          <w:bCs/>
          <w:color w:val="000000" w:themeColor="text1"/>
        </w:rPr>
        <w:t>n vor</w:t>
      </w:r>
      <w:r w:rsidRPr="0012048B">
        <w:rPr>
          <w:rStyle w:val="f01"/>
          <w:rFonts w:asciiTheme="minorHAnsi" w:hAnsiTheme="minorHAnsi"/>
          <w:bCs/>
          <w:color w:val="000000" w:themeColor="text1"/>
        </w:rPr>
        <w:t xml:space="preserve"> allem bei der Behandlung schwieriger und komplizierter Erkrankungen im Bewegungsapparat.</w:t>
      </w:r>
    </w:p>
    <w:p w:rsidR="0012048B" w:rsidRPr="0012048B" w:rsidRDefault="0012048B" w:rsidP="00F704D9">
      <w:pPr>
        <w:pStyle w:val="a1"/>
        <w:spacing w:line="276" w:lineRule="auto"/>
        <w:rPr>
          <w:rStyle w:val="f01"/>
          <w:rFonts w:asciiTheme="minorHAnsi" w:hAnsiTheme="minorHAnsi"/>
          <w:bCs/>
          <w:color w:val="000000" w:themeColor="text1"/>
        </w:rPr>
      </w:pPr>
      <w:r w:rsidRPr="0012048B">
        <w:rPr>
          <w:rStyle w:val="f01"/>
          <w:rFonts w:asciiTheme="minorHAnsi" w:hAnsiTheme="minorHAnsi"/>
          <w:bCs/>
          <w:color w:val="000000" w:themeColor="text1"/>
        </w:rPr>
        <w:t>Das bestätigt auch die aktuelle Statistik mit der Herkunft der stationären und der Ambulanz-Patienten. Die meisten von ihnen kommen aus dem Einzugsgebiet um Regensburg und Kelheim, gefolgt von den Regionen Hof</w:t>
      </w:r>
      <w:r w:rsidR="00C4462D">
        <w:rPr>
          <w:rStyle w:val="f01"/>
          <w:rFonts w:asciiTheme="minorHAnsi" w:hAnsiTheme="minorHAnsi"/>
          <w:bCs/>
          <w:color w:val="000000" w:themeColor="text1"/>
        </w:rPr>
        <w:t xml:space="preserve">, Neumarkt, Ingolstadt, Weiden, </w:t>
      </w:r>
      <w:r w:rsidRPr="0012048B">
        <w:rPr>
          <w:rStyle w:val="f01"/>
          <w:rFonts w:asciiTheme="minorHAnsi" w:hAnsiTheme="minorHAnsi"/>
          <w:bCs/>
          <w:color w:val="000000" w:themeColor="text1"/>
        </w:rPr>
        <w:t xml:space="preserve">Schwandorf, Cham, Nürnberg und Umgebung. Aber auch </w:t>
      </w:r>
      <w:r w:rsidR="00C4462D">
        <w:rPr>
          <w:rStyle w:val="f01"/>
          <w:rFonts w:asciiTheme="minorHAnsi" w:hAnsiTheme="minorHAnsi"/>
          <w:bCs/>
          <w:color w:val="000000" w:themeColor="text1"/>
        </w:rPr>
        <w:t xml:space="preserve">für viele Patienten aus Passau, </w:t>
      </w:r>
      <w:r w:rsidRPr="0012048B">
        <w:rPr>
          <w:rStyle w:val="f01"/>
          <w:rFonts w:asciiTheme="minorHAnsi" w:hAnsiTheme="minorHAnsi"/>
          <w:bCs/>
          <w:color w:val="000000" w:themeColor="text1"/>
        </w:rPr>
        <w:t>dem Raum Augsb</w:t>
      </w:r>
      <w:r w:rsidR="00C4462D">
        <w:rPr>
          <w:rStyle w:val="f01"/>
          <w:rFonts w:asciiTheme="minorHAnsi" w:hAnsiTheme="minorHAnsi"/>
          <w:bCs/>
          <w:color w:val="000000" w:themeColor="text1"/>
        </w:rPr>
        <w:t xml:space="preserve">urg, dem Allgäu sowie Landshut und </w:t>
      </w:r>
      <w:r w:rsidRPr="0012048B">
        <w:rPr>
          <w:rStyle w:val="f01"/>
          <w:rFonts w:asciiTheme="minorHAnsi" w:hAnsiTheme="minorHAnsi"/>
          <w:bCs/>
          <w:color w:val="000000" w:themeColor="text1"/>
        </w:rPr>
        <w:t xml:space="preserve">München ist das Uniklinikum in Bad </w:t>
      </w:r>
      <w:proofErr w:type="spellStart"/>
      <w:r w:rsidRPr="0012048B">
        <w:rPr>
          <w:rStyle w:val="f01"/>
          <w:rFonts w:asciiTheme="minorHAnsi" w:hAnsiTheme="minorHAnsi"/>
          <w:bCs/>
          <w:color w:val="000000" w:themeColor="text1"/>
        </w:rPr>
        <w:t>Abbach</w:t>
      </w:r>
      <w:proofErr w:type="spellEnd"/>
      <w:r w:rsidRPr="0012048B">
        <w:rPr>
          <w:rStyle w:val="f01"/>
          <w:rFonts w:asciiTheme="minorHAnsi" w:hAnsiTheme="minorHAnsi"/>
          <w:bCs/>
          <w:color w:val="000000" w:themeColor="text1"/>
        </w:rPr>
        <w:t xml:space="preserve"> zum Beispiel beim Ersatz des Hüft- oder Kniegelenks die erste Wahl. </w:t>
      </w:r>
    </w:p>
    <w:p w:rsidR="00C4462D" w:rsidRDefault="00C4462D" w:rsidP="00F704D9">
      <w:pPr>
        <w:spacing w:after="0" w:line="240" w:lineRule="auto"/>
        <w:jc w:val="both"/>
        <w:rPr>
          <w:i/>
          <w:sz w:val="18"/>
          <w:szCs w:val="18"/>
        </w:rPr>
      </w:pPr>
      <w:r>
        <w:rPr>
          <w:i/>
          <w:noProof/>
          <w:sz w:val="18"/>
          <w:szCs w:val="18"/>
          <w:lang w:eastAsia="de-DE"/>
        </w:rPr>
        <w:drawing>
          <wp:inline distT="0" distB="0" distL="0" distR="0">
            <wp:extent cx="3356156" cy="22352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ka_02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6156" cy="2235200"/>
                    </a:xfrm>
                    <a:prstGeom prst="rect">
                      <a:avLst/>
                    </a:prstGeom>
                  </pic:spPr>
                </pic:pic>
              </a:graphicData>
            </a:graphic>
          </wp:inline>
        </w:drawing>
      </w:r>
    </w:p>
    <w:p w:rsidR="00C4462D" w:rsidRDefault="00C4462D" w:rsidP="00F704D9">
      <w:pPr>
        <w:spacing w:after="0" w:line="240" w:lineRule="auto"/>
        <w:jc w:val="both"/>
        <w:rPr>
          <w:i/>
          <w:sz w:val="18"/>
          <w:szCs w:val="18"/>
        </w:rPr>
      </w:pPr>
    </w:p>
    <w:p w:rsidR="009665DD" w:rsidRPr="00C4462D" w:rsidRDefault="0012048B" w:rsidP="00F704D9">
      <w:pPr>
        <w:spacing w:after="0" w:line="240" w:lineRule="auto"/>
        <w:jc w:val="both"/>
        <w:rPr>
          <w:i/>
          <w:sz w:val="20"/>
          <w:szCs w:val="20"/>
        </w:rPr>
      </w:pPr>
      <w:r w:rsidRPr="00C4462D">
        <w:rPr>
          <w:i/>
          <w:sz w:val="20"/>
          <w:szCs w:val="20"/>
        </w:rPr>
        <w:t>Beim Gelenkersatz die Nummer 1 in Deutschland:</w:t>
      </w:r>
      <w:r w:rsidR="009665DD" w:rsidRPr="00C4462D">
        <w:rPr>
          <w:i/>
          <w:sz w:val="20"/>
          <w:szCs w:val="20"/>
        </w:rPr>
        <w:t xml:space="preserve"> Die Orthopädische Klinik der Universität Regensburg in Bad </w:t>
      </w:r>
      <w:proofErr w:type="spellStart"/>
      <w:r w:rsidR="009665DD" w:rsidRPr="00C4462D">
        <w:rPr>
          <w:i/>
          <w:sz w:val="20"/>
          <w:szCs w:val="20"/>
        </w:rPr>
        <w:t>Abbach</w:t>
      </w:r>
      <w:proofErr w:type="spellEnd"/>
      <w:r w:rsidR="009665DD" w:rsidRPr="00C4462D">
        <w:rPr>
          <w:i/>
          <w:sz w:val="20"/>
          <w:szCs w:val="20"/>
        </w:rPr>
        <w:t xml:space="preserve"> unter Leitung von </w:t>
      </w:r>
      <w:r w:rsidR="00CC7F81">
        <w:rPr>
          <w:i/>
          <w:sz w:val="20"/>
          <w:szCs w:val="20"/>
        </w:rPr>
        <w:t>Prof. Dr. Joachim Grifka (Foto)</w:t>
      </w:r>
      <w:r w:rsidR="009665DD" w:rsidRPr="00C4462D">
        <w:rPr>
          <w:i/>
          <w:sz w:val="20"/>
          <w:szCs w:val="20"/>
        </w:rPr>
        <w:t xml:space="preserve"> liegt in der jetzt veröffentlichten Bestenliste des Nachrichtenmagazins Focus </w:t>
      </w:r>
      <w:r w:rsidRPr="00C4462D">
        <w:rPr>
          <w:i/>
          <w:sz w:val="20"/>
          <w:szCs w:val="20"/>
        </w:rPr>
        <w:t xml:space="preserve">im Vergleich zu allen anderen orthopädischen Behandlungszentren </w:t>
      </w:r>
      <w:r w:rsidR="009665DD" w:rsidRPr="00C4462D">
        <w:rPr>
          <w:i/>
          <w:sz w:val="20"/>
          <w:szCs w:val="20"/>
        </w:rPr>
        <w:t xml:space="preserve">ganz weit vorne. </w:t>
      </w:r>
    </w:p>
    <w:p w:rsidR="009665DD" w:rsidRPr="00C4462D" w:rsidRDefault="0012048B" w:rsidP="00F704D9">
      <w:pPr>
        <w:spacing w:after="0" w:line="240" w:lineRule="auto"/>
        <w:jc w:val="both"/>
        <w:rPr>
          <w:i/>
          <w:sz w:val="20"/>
          <w:szCs w:val="20"/>
        </w:rPr>
      </w:pPr>
      <w:r w:rsidRPr="00C4462D">
        <w:rPr>
          <w:i/>
          <w:sz w:val="20"/>
          <w:szCs w:val="20"/>
        </w:rPr>
        <w:t>F</w:t>
      </w:r>
      <w:r w:rsidR="00F704D9" w:rsidRPr="00C4462D">
        <w:rPr>
          <w:i/>
          <w:sz w:val="20"/>
          <w:szCs w:val="20"/>
        </w:rPr>
        <w:t>oto: Asklepios-</w:t>
      </w:r>
      <w:r w:rsidR="009665DD" w:rsidRPr="00C4462D">
        <w:rPr>
          <w:i/>
          <w:sz w:val="20"/>
          <w:szCs w:val="20"/>
        </w:rPr>
        <w:t>Orthopädische Klinik für die Universität Regensburg</w:t>
      </w:r>
    </w:p>
    <w:p w:rsidR="00BB33C7" w:rsidRDefault="00BB33C7" w:rsidP="00BB33C7">
      <w:pPr>
        <w:pStyle w:val="KeinLeerraum"/>
        <w:rPr>
          <w:rFonts w:ascii="Arial" w:hAnsi="Arial" w:cs="Arial"/>
          <w:b/>
          <w:sz w:val="24"/>
          <w:szCs w:val="24"/>
          <w:lang w:eastAsia="de-DE"/>
        </w:rPr>
      </w:pPr>
    </w:p>
    <w:p w:rsidR="00BB33C7" w:rsidRPr="00BB33C7" w:rsidRDefault="00BB33C7" w:rsidP="00BB33C7">
      <w:pPr>
        <w:pStyle w:val="KeinLeerraum"/>
        <w:rPr>
          <w:rFonts w:asciiTheme="minorHAnsi" w:hAnsiTheme="minorHAnsi" w:cs="Arial"/>
          <w:b/>
          <w:sz w:val="24"/>
          <w:szCs w:val="24"/>
          <w:lang w:eastAsia="de-DE"/>
        </w:rPr>
      </w:pPr>
      <w:r w:rsidRPr="00BB33C7">
        <w:rPr>
          <w:rFonts w:asciiTheme="minorHAnsi" w:hAnsiTheme="minorHAnsi" w:cs="Arial"/>
          <w:b/>
          <w:sz w:val="24"/>
          <w:szCs w:val="24"/>
          <w:lang w:eastAsia="de-DE"/>
        </w:rPr>
        <w:t>Sie finden diesen und weitere Pressetexte, Fotos sowie interessante Infos unter der Web-Adresse:</w:t>
      </w:r>
    </w:p>
    <w:p w:rsidR="009665DD" w:rsidRPr="00BC11D2" w:rsidRDefault="00BB33C7" w:rsidP="00BC11D2">
      <w:pPr>
        <w:pStyle w:val="KeinLeerraum"/>
        <w:rPr>
          <w:rFonts w:asciiTheme="minorHAnsi" w:hAnsiTheme="minorHAnsi" w:cs="Arial"/>
          <w:b/>
          <w:sz w:val="24"/>
          <w:szCs w:val="24"/>
          <w:lang w:eastAsia="de-DE"/>
        </w:rPr>
      </w:pPr>
      <w:r w:rsidRPr="00BB33C7">
        <w:rPr>
          <w:rFonts w:asciiTheme="minorHAnsi" w:hAnsiTheme="minorHAnsi" w:cs="Arial"/>
          <w:b/>
          <w:sz w:val="24"/>
          <w:szCs w:val="24"/>
          <w:lang w:eastAsia="de-DE"/>
        </w:rPr>
        <w:t xml:space="preserve">http://orthopaedie.newswork.de </w:t>
      </w:r>
    </w:p>
    <w:sectPr w:rsidR="009665DD" w:rsidRPr="00BC11D2" w:rsidSect="00C57EF3">
      <w:headerReference w:type="default" r:id="rId8"/>
      <w:footerReference w:type="default" r:id="rId9"/>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CD" w:rsidRDefault="00CE5BCD" w:rsidP="006647A5">
      <w:pPr>
        <w:spacing w:after="0" w:line="240" w:lineRule="auto"/>
      </w:pPr>
      <w:r>
        <w:separator/>
      </w:r>
    </w:p>
  </w:endnote>
  <w:endnote w:type="continuationSeparator" w:id="0">
    <w:p w:rsidR="00CE5BCD" w:rsidRDefault="00CE5BCD"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41BD1F1A" wp14:editId="0F5EFAF2">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CD" w:rsidRDefault="00CE5BCD" w:rsidP="006647A5">
      <w:pPr>
        <w:spacing w:after="0" w:line="240" w:lineRule="auto"/>
      </w:pPr>
      <w:r>
        <w:separator/>
      </w:r>
    </w:p>
  </w:footnote>
  <w:footnote w:type="continuationSeparator" w:id="0">
    <w:p w:rsidR="00CE5BCD" w:rsidRDefault="00CE5BCD"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10F7764A" wp14:editId="0081B866">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B8BC76C" wp14:editId="0C6E2DB7">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79DC7C4A" wp14:editId="1A990AEC">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7C44CE7B" wp14:editId="76B24136">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2F7CB0A0" wp14:editId="5D90B547">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138745C1" wp14:editId="478BB23D">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5419FAE" wp14:editId="5197C807">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46E18B03" wp14:editId="559EBD18">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45C914BD" wp14:editId="4E2D7A64">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12048B"/>
    <w:rsid w:val="0024329F"/>
    <w:rsid w:val="00270A35"/>
    <w:rsid w:val="002E5707"/>
    <w:rsid w:val="003D510B"/>
    <w:rsid w:val="004374D1"/>
    <w:rsid w:val="004870FF"/>
    <w:rsid w:val="00515405"/>
    <w:rsid w:val="00583C34"/>
    <w:rsid w:val="00650D16"/>
    <w:rsid w:val="006647A5"/>
    <w:rsid w:val="006C2CBF"/>
    <w:rsid w:val="00763A67"/>
    <w:rsid w:val="007B39A1"/>
    <w:rsid w:val="008253B1"/>
    <w:rsid w:val="00850602"/>
    <w:rsid w:val="008C0743"/>
    <w:rsid w:val="0093138A"/>
    <w:rsid w:val="009665DD"/>
    <w:rsid w:val="009B3561"/>
    <w:rsid w:val="00A75C07"/>
    <w:rsid w:val="00A96AEA"/>
    <w:rsid w:val="00B14E90"/>
    <w:rsid w:val="00B35298"/>
    <w:rsid w:val="00BB33C7"/>
    <w:rsid w:val="00BC11D2"/>
    <w:rsid w:val="00C17CD7"/>
    <w:rsid w:val="00C4462D"/>
    <w:rsid w:val="00C57EF3"/>
    <w:rsid w:val="00CC7F81"/>
    <w:rsid w:val="00CD676A"/>
    <w:rsid w:val="00CE5BCD"/>
    <w:rsid w:val="00D11057"/>
    <w:rsid w:val="00F704D9"/>
    <w:rsid w:val="00F73F68"/>
    <w:rsid w:val="00FE338C"/>
    <w:rsid w:val="00FF0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Presse-Vordruck</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6</cp:revision>
  <cp:lastPrinted>2012-09-16T15:55:00Z</cp:lastPrinted>
  <dcterms:created xsi:type="dcterms:W3CDTF">2014-10-23T09:06:00Z</dcterms:created>
  <dcterms:modified xsi:type="dcterms:W3CDTF">2014-10-29T09:18:00Z</dcterms:modified>
</cp:coreProperties>
</file>