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2E" w:rsidRDefault="00DC46A5" w:rsidP="00C71883">
      <w:pPr>
        <w:tabs>
          <w:tab w:val="left" w:pos="6638"/>
          <w:tab w:val="left" w:pos="8505"/>
        </w:tabs>
      </w:pPr>
      <w:r>
        <w:tab/>
      </w:r>
      <w:r>
        <w:tab/>
      </w:r>
    </w:p>
    <w:p w:rsidR="00BE24F6" w:rsidRPr="00BE24F6" w:rsidRDefault="00BE24F6" w:rsidP="0026422E">
      <w:pPr>
        <w:pStyle w:val="KeinLeerraum"/>
        <w:rPr>
          <w:rFonts w:cs="Arial"/>
          <w:b/>
          <w:sz w:val="16"/>
          <w:szCs w:val="16"/>
        </w:rPr>
      </w:pPr>
    </w:p>
    <w:p w:rsidR="003D15C6" w:rsidRDefault="00750299" w:rsidP="00217FD0">
      <w:pPr>
        <w:pStyle w:val="KeinLeerraum"/>
        <w:tabs>
          <w:tab w:val="left" w:pos="7230"/>
          <w:tab w:val="left" w:pos="8168"/>
          <w:tab w:val="right" w:pos="9070"/>
        </w:tabs>
        <w:rPr>
          <w:rFonts w:cs="Arial"/>
          <w:b/>
          <w:sz w:val="28"/>
          <w:szCs w:val="28"/>
        </w:rPr>
      </w:pPr>
      <w:r w:rsidRPr="00217FD0">
        <w:rPr>
          <w:rFonts w:cs="Arial"/>
          <w:b/>
          <w:sz w:val="28"/>
          <w:szCs w:val="28"/>
          <w:u w:val="single"/>
        </w:rPr>
        <w:t xml:space="preserve">Deutschland-Premiere im </w:t>
      </w:r>
      <w:r w:rsidR="00217FD0">
        <w:rPr>
          <w:rFonts w:cs="Arial"/>
          <w:b/>
          <w:sz w:val="28"/>
          <w:szCs w:val="28"/>
          <w:u w:val="single"/>
        </w:rPr>
        <w:br/>
      </w:r>
      <w:r w:rsidRPr="00217FD0">
        <w:rPr>
          <w:rFonts w:cs="Arial"/>
          <w:b/>
          <w:sz w:val="28"/>
          <w:szCs w:val="28"/>
          <w:u w:val="single"/>
        </w:rPr>
        <w:t>Universitätsklinikum Friedrichsheim</w:t>
      </w:r>
      <w:r>
        <w:rPr>
          <w:rFonts w:cs="Arial"/>
          <w:b/>
          <w:sz w:val="28"/>
          <w:szCs w:val="28"/>
        </w:rPr>
        <w:t>:</w:t>
      </w:r>
    </w:p>
    <w:p w:rsidR="003D15C6" w:rsidRPr="003D15C6" w:rsidRDefault="003D15C6" w:rsidP="00B241C5">
      <w:pPr>
        <w:pStyle w:val="KeinLeerraum"/>
        <w:tabs>
          <w:tab w:val="left" w:pos="8168"/>
          <w:tab w:val="right" w:pos="9070"/>
        </w:tabs>
        <w:jc w:val="right"/>
        <w:rPr>
          <w:rFonts w:cs="Arial"/>
          <w:b/>
          <w:sz w:val="28"/>
          <w:szCs w:val="28"/>
        </w:rPr>
      </w:pPr>
    </w:p>
    <w:p w:rsidR="00750299" w:rsidRPr="00750299" w:rsidRDefault="00750299" w:rsidP="00750299">
      <w:pPr>
        <w:pStyle w:val="KeinLeerraum"/>
        <w:tabs>
          <w:tab w:val="left" w:pos="8168"/>
          <w:tab w:val="right" w:pos="9070"/>
        </w:tabs>
        <w:rPr>
          <w:rFonts w:cs="Arial"/>
          <w:b/>
          <w:sz w:val="40"/>
          <w:szCs w:val="40"/>
        </w:rPr>
      </w:pPr>
      <w:r w:rsidRPr="00750299">
        <w:rPr>
          <w:rFonts w:cs="Arial"/>
          <w:b/>
          <w:sz w:val="40"/>
          <w:szCs w:val="40"/>
        </w:rPr>
        <w:t xml:space="preserve">Perfekt sitzende Hüftgelenkimplantate </w:t>
      </w:r>
    </w:p>
    <w:p w:rsidR="0026422E" w:rsidRPr="004D0DBC" w:rsidRDefault="00750299" w:rsidP="00750299">
      <w:pPr>
        <w:pStyle w:val="KeinLeerraum"/>
        <w:tabs>
          <w:tab w:val="left" w:pos="8168"/>
          <w:tab w:val="right" w:pos="9070"/>
        </w:tabs>
        <w:rPr>
          <w:rFonts w:cs="Arial"/>
          <w:b/>
          <w:sz w:val="40"/>
          <w:szCs w:val="40"/>
        </w:rPr>
      </w:pPr>
      <w:r w:rsidRPr="00750299">
        <w:rPr>
          <w:rFonts w:cs="Arial"/>
          <w:b/>
          <w:sz w:val="40"/>
          <w:szCs w:val="40"/>
        </w:rPr>
        <w:t xml:space="preserve">durch neues </w:t>
      </w:r>
      <w:r>
        <w:rPr>
          <w:rFonts w:cs="Arial"/>
          <w:b/>
          <w:sz w:val="40"/>
          <w:szCs w:val="40"/>
        </w:rPr>
        <w:t xml:space="preserve">dreidimensionales </w:t>
      </w:r>
      <w:r>
        <w:rPr>
          <w:rFonts w:cs="Arial"/>
          <w:b/>
          <w:sz w:val="40"/>
          <w:szCs w:val="40"/>
        </w:rPr>
        <w:br/>
        <w:t>Röntgensystem</w:t>
      </w:r>
      <w:r w:rsidR="00586ADF" w:rsidRPr="004D0DBC">
        <w:rPr>
          <w:rFonts w:cs="Arial"/>
          <w:b/>
          <w:sz w:val="40"/>
          <w:szCs w:val="40"/>
        </w:rPr>
        <w:tab/>
      </w:r>
      <w:r w:rsidR="00DC46A5">
        <w:rPr>
          <w:rFonts w:cs="Arial"/>
          <w:b/>
          <w:sz w:val="40"/>
          <w:szCs w:val="40"/>
        </w:rPr>
        <w:tab/>
      </w:r>
    </w:p>
    <w:p w:rsidR="00E57DC2" w:rsidRDefault="00E57DC2" w:rsidP="00E57DC2">
      <w:pPr>
        <w:pStyle w:val="KeinLeerraum"/>
        <w:spacing w:line="276" w:lineRule="auto"/>
        <w:ind w:right="1982"/>
        <w:jc w:val="both"/>
        <w:rPr>
          <w:sz w:val="23"/>
          <w:szCs w:val="23"/>
        </w:rPr>
      </w:pPr>
    </w:p>
    <w:p w:rsidR="00524E72" w:rsidRPr="007336F8" w:rsidRDefault="00524E72" w:rsidP="00E57DC2">
      <w:pPr>
        <w:pStyle w:val="KeinLeerraum"/>
        <w:spacing w:line="276" w:lineRule="auto"/>
        <w:ind w:right="1982"/>
        <w:jc w:val="both"/>
      </w:pPr>
    </w:p>
    <w:p w:rsidR="00750299" w:rsidRPr="00750299" w:rsidRDefault="0026422E" w:rsidP="00750299">
      <w:pPr>
        <w:pStyle w:val="KeinLeerraum"/>
        <w:spacing w:line="276" w:lineRule="auto"/>
        <w:ind w:right="1982"/>
        <w:jc w:val="both"/>
        <w:rPr>
          <w:b/>
        </w:rPr>
      </w:pPr>
      <w:r w:rsidRPr="00586ADF">
        <w:t xml:space="preserve">Frankfurt </w:t>
      </w:r>
      <w:r w:rsidR="00700826">
        <w:t>–</w:t>
      </w:r>
      <w:r w:rsidR="00750299" w:rsidRPr="00750299">
        <w:t xml:space="preserve"> </w:t>
      </w:r>
      <w:r w:rsidR="00750299" w:rsidRPr="00750299">
        <w:rPr>
          <w:b/>
        </w:rPr>
        <w:t>Die Universitätsklinik Friedrichsheim steht beim Implantieren künstlicher Gelenke seit Jahren mit an der Spitze in Deutschland. Im aktuellen Kliniktest 2016 des Magazins Focus wurde das Klinikum bereits zum dritten Mal hintereinander als eines der besten Therapiezentren auf diesem Gebiet ausgezeic</w:t>
      </w:r>
      <w:r w:rsidR="00440676">
        <w:rPr>
          <w:b/>
        </w:rPr>
        <w:t>hnet. Jetzt baut die Klinik diese</w:t>
      </w:r>
      <w:r w:rsidR="00750299" w:rsidRPr="00750299">
        <w:rPr>
          <w:b/>
        </w:rPr>
        <w:t xml:space="preserve"> </w:t>
      </w:r>
      <w:r w:rsidR="00440676">
        <w:rPr>
          <w:b/>
        </w:rPr>
        <w:t xml:space="preserve">führende Position </w:t>
      </w:r>
      <w:r w:rsidR="00750299" w:rsidRPr="00750299">
        <w:rPr>
          <w:b/>
        </w:rPr>
        <w:t xml:space="preserve">weiter aus: </w:t>
      </w:r>
      <w:r w:rsidR="00B241C5">
        <w:rPr>
          <w:b/>
        </w:rPr>
        <w:t>m</w:t>
      </w:r>
      <w:r w:rsidR="00440676">
        <w:rPr>
          <w:b/>
        </w:rPr>
        <w:t>it einer neuen</w:t>
      </w:r>
      <w:r w:rsidR="00B241C5">
        <w:rPr>
          <w:b/>
        </w:rPr>
        <w:t xml:space="preserve"> Untersuchungstechnik, die den </w:t>
      </w:r>
      <w:r w:rsidR="00440676">
        <w:rPr>
          <w:b/>
        </w:rPr>
        <w:t>noch passgenaueren Einsatz von Hüftgelenk-Implantaten möglich macht. Die in Deutschland bisher nur in Friedrichsheim genutzte Technik</w:t>
      </w:r>
      <w:r w:rsidR="00E601EE">
        <w:rPr>
          <w:b/>
        </w:rPr>
        <w:t xml:space="preserve"> </w:t>
      </w:r>
      <w:r w:rsidR="00750299" w:rsidRPr="00750299">
        <w:rPr>
          <w:b/>
        </w:rPr>
        <w:t xml:space="preserve">ermöglicht bei minimaler Strahlenbelastung eine genaue dreidimensionale Vermessung des Hüftgelenks vor der Operation am stehenden Patienten. </w:t>
      </w:r>
      <w:r w:rsidR="00F463D2">
        <w:rPr>
          <w:b/>
        </w:rPr>
        <w:t>„</w:t>
      </w:r>
      <w:r w:rsidR="00750299" w:rsidRPr="00750299">
        <w:rPr>
          <w:b/>
        </w:rPr>
        <w:t xml:space="preserve">Ergebnis ist eine bisher nicht erreichte Präzision bei </w:t>
      </w:r>
      <w:r w:rsidR="00C71883">
        <w:rPr>
          <w:b/>
        </w:rPr>
        <w:t>der Auswahl des</w:t>
      </w:r>
      <w:r w:rsidR="00750299" w:rsidRPr="00750299">
        <w:rPr>
          <w:b/>
        </w:rPr>
        <w:t xml:space="preserve"> für den Patienten optim</w:t>
      </w:r>
      <w:r w:rsidR="00440676">
        <w:rPr>
          <w:b/>
        </w:rPr>
        <w:t>alen künstlichen Gelenks und der</w:t>
      </w:r>
      <w:r w:rsidR="00750299" w:rsidRPr="00750299">
        <w:rPr>
          <w:b/>
        </w:rPr>
        <w:t xml:space="preserve"> bestmögliche</w:t>
      </w:r>
      <w:r w:rsidR="004976EE">
        <w:rPr>
          <w:b/>
        </w:rPr>
        <w:t>n</w:t>
      </w:r>
      <w:bookmarkStart w:id="0" w:name="_GoBack"/>
      <w:bookmarkEnd w:id="0"/>
      <w:r w:rsidR="00750299" w:rsidRPr="00750299">
        <w:rPr>
          <w:b/>
        </w:rPr>
        <w:t xml:space="preserve"> Positionierung im Körper</w:t>
      </w:r>
      <w:r w:rsidR="00F463D2">
        <w:rPr>
          <w:b/>
        </w:rPr>
        <w:t>“</w:t>
      </w:r>
      <w:r w:rsidR="00750299" w:rsidRPr="00750299">
        <w:rPr>
          <w:b/>
        </w:rPr>
        <w:t xml:space="preserve">, sagt Professor </w:t>
      </w:r>
      <w:r w:rsidR="00E601EE">
        <w:rPr>
          <w:b/>
        </w:rPr>
        <w:t>Dr. Andrea Meurer, Direktorin des Klinikums.</w:t>
      </w:r>
    </w:p>
    <w:p w:rsidR="00750299" w:rsidRDefault="00750299" w:rsidP="00750299">
      <w:pPr>
        <w:pStyle w:val="KeinLeerraum"/>
        <w:spacing w:line="276" w:lineRule="auto"/>
        <w:ind w:right="1982"/>
        <w:jc w:val="both"/>
      </w:pPr>
    </w:p>
    <w:p w:rsidR="00750299" w:rsidRDefault="00750299" w:rsidP="00750299">
      <w:pPr>
        <w:pStyle w:val="KeinLeerraum"/>
        <w:spacing w:line="276" w:lineRule="auto"/>
        <w:ind w:right="1982"/>
        <w:jc w:val="both"/>
      </w:pPr>
      <w:r>
        <w:t xml:space="preserve">Das System basiert auf der EOS-Technologie, einer </w:t>
      </w:r>
      <w:r w:rsidR="00440676">
        <w:t xml:space="preserve">besonderen </w:t>
      </w:r>
      <w:r>
        <w:t xml:space="preserve">Röntgentechnik, die bereits seit einiger Zeit im Klinikum </w:t>
      </w:r>
      <w:r w:rsidR="00E601EE">
        <w:t xml:space="preserve">Friedrichsheim im Einsatz ist. </w:t>
      </w:r>
      <w:r>
        <w:t xml:space="preserve">EOS arbeitet schärfer als alle konventionellen Röntgengeräte bei deutlich reduzierter Strahlenbelastung. </w:t>
      </w:r>
      <w:r w:rsidR="00440676">
        <w:t>Entscheidender Vorteil des Systems: Der Bewegungsapparat des Patienten kann in natürlicher Position, nämlich im Stehen</w:t>
      </w:r>
      <w:r w:rsidR="001C0096">
        <w:t>,</w:t>
      </w:r>
      <w:r w:rsidR="00440676">
        <w:t xml:space="preserve"> dre</w:t>
      </w:r>
      <w:r w:rsidR="00B241C5">
        <w:t xml:space="preserve">idimensional vermessen werden. </w:t>
      </w:r>
      <w:r w:rsidR="00440676">
        <w:t>„Diese exakten 3-D-Ergebnisse bedeuten einen Quantensprung für die Operationsplanung und letztendlich für die Passgenauigkeit der neuen Prothese“,</w:t>
      </w:r>
      <w:r w:rsidR="00E601EE">
        <w:t xml:space="preserve"> sagt </w:t>
      </w:r>
      <w:r>
        <w:t>Professor Dr.  M</w:t>
      </w:r>
      <w:r w:rsidR="00E601EE">
        <w:t>eurer.</w:t>
      </w:r>
    </w:p>
    <w:p w:rsidR="00B241C5" w:rsidRDefault="00B241C5" w:rsidP="00750299">
      <w:pPr>
        <w:pStyle w:val="KeinLeerraum"/>
        <w:spacing w:line="276" w:lineRule="auto"/>
        <w:ind w:right="1982"/>
        <w:jc w:val="both"/>
      </w:pPr>
    </w:p>
    <w:p w:rsidR="00750299" w:rsidRDefault="00750299" w:rsidP="00750299">
      <w:pPr>
        <w:pStyle w:val="KeinLeerraum"/>
        <w:spacing w:line="276" w:lineRule="auto"/>
        <w:ind w:right="1982"/>
        <w:jc w:val="both"/>
      </w:pPr>
      <w:r>
        <w:t>Die Strahle</w:t>
      </w:r>
      <w:r w:rsidR="00440676">
        <w:t xml:space="preserve">ndosis bei der Untersuchung sei </w:t>
      </w:r>
      <w:r>
        <w:t xml:space="preserve">überdies zehn Mal niedriger als bei konventionellen Röntgengeräten, die den Patienten liegend vermessen. Aufgrund der geringen Strahlenbelastung </w:t>
      </w:r>
      <w:r w:rsidR="00440676">
        <w:t xml:space="preserve">wird </w:t>
      </w:r>
      <w:r>
        <w:t xml:space="preserve">EOS in Frankfurt </w:t>
      </w:r>
      <w:r w:rsidR="00440676">
        <w:t>bereits seit einiger Zeit auch bei der Untersuchung von</w:t>
      </w:r>
      <w:r w:rsidR="00E601EE">
        <w:t xml:space="preserve"> Kindern einge</w:t>
      </w:r>
      <w:r w:rsidR="001C0096">
        <w:t>setzt.</w:t>
      </w:r>
    </w:p>
    <w:p w:rsidR="00750299" w:rsidRDefault="00750299" w:rsidP="00750299">
      <w:pPr>
        <w:pStyle w:val="KeinLeerraum"/>
        <w:spacing w:line="276" w:lineRule="auto"/>
        <w:ind w:right="1982"/>
        <w:jc w:val="both"/>
      </w:pPr>
    </w:p>
    <w:p w:rsidR="00750299" w:rsidRDefault="001C0096" w:rsidP="00750299">
      <w:pPr>
        <w:pStyle w:val="KeinLeerraum"/>
        <w:spacing w:line="276" w:lineRule="auto"/>
        <w:ind w:right="1982"/>
        <w:jc w:val="both"/>
      </w:pPr>
      <w:r>
        <w:t xml:space="preserve">EOS </w:t>
      </w:r>
      <w:r w:rsidR="00750299">
        <w:t>eröffnet den Ärzten</w:t>
      </w:r>
      <w:r>
        <w:t xml:space="preserve"> auch bei vielen anderen Erkrankungen am Bewegungsapparat</w:t>
      </w:r>
      <w:r w:rsidR="00750299">
        <w:t xml:space="preserve"> ganz neue Diagnosemöglichkeiten. Vor allem auch Patienten mit Wirbelsäulenproblemen</w:t>
      </w:r>
      <w:r w:rsidR="00E601EE">
        <w:t>,</w:t>
      </w:r>
      <w:r w:rsidR="00750299">
        <w:t xml:space="preserve"> Fehlstellungen des Beckens, </w:t>
      </w:r>
      <w:r w:rsidR="00750299">
        <w:lastRenderedPageBreak/>
        <w:t>Differenzen bei Beinlängen oder Achsenabweichung</w:t>
      </w:r>
      <w:r w:rsidR="00E601EE">
        <w:t>en der Beine profitieren von den Untersuchungsergebnissen. „Die Analyse im Stehen zeigt</w:t>
      </w:r>
      <w:r w:rsidR="00750299">
        <w:t xml:space="preserve"> ein re</w:t>
      </w:r>
      <w:r>
        <w:t xml:space="preserve">alitätsnahes Belastungsbild von Knochen und Gelenken </w:t>
      </w:r>
      <w:r w:rsidR="00750299">
        <w:t>und damit auch Fehlstellungen, die oft A</w:t>
      </w:r>
      <w:r w:rsidR="00E601EE">
        <w:t>uslöser von Erkrankungen sind“,</w:t>
      </w:r>
      <w:r w:rsidR="00750299">
        <w:t xml:space="preserve"> sagt Professor Dr. Meurer. </w:t>
      </w:r>
    </w:p>
    <w:p w:rsidR="00750299" w:rsidRDefault="00750299" w:rsidP="00750299">
      <w:pPr>
        <w:pStyle w:val="KeinLeerraum"/>
        <w:spacing w:line="276" w:lineRule="auto"/>
        <w:ind w:right="1982"/>
        <w:jc w:val="both"/>
      </w:pPr>
    </w:p>
    <w:p w:rsidR="00750299" w:rsidRDefault="00750299" w:rsidP="00750299">
      <w:pPr>
        <w:pStyle w:val="KeinLeerraum"/>
        <w:spacing w:line="276" w:lineRule="auto"/>
        <w:ind w:right="1982"/>
        <w:jc w:val="both"/>
      </w:pPr>
      <w:proofErr w:type="spellStart"/>
      <w:r>
        <w:t>ln</w:t>
      </w:r>
      <w:proofErr w:type="spellEnd"/>
      <w:r>
        <w:t xml:space="preserve"> der aktuellen Ausgabe 2016 des Kliniktests des Magazins Focus erreichte das Klinikum Friedrichsheim im deutschlandweiten Vergleich bei der Endoprothetik (Gelenkaustausch) wieder Spitzennoten. Mit sehr guten Bewertungen im Ber</w:t>
      </w:r>
      <w:r w:rsidR="00E601EE">
        <w:t>eich der Reputation, bei</w:t>
      </w:r>
      <w:r>
        <w:t xml:space="preserve"> medizi</w:t>
      </w:r>
      <w:r w:rsidR="00E601EE">
        <w:t>ni</w:t>
      </w:r>
      <w:r>
        <w:t xml:space="preserve">schen Leistung und beim Hygienezustand im Haus. Mit </w:t>
      </w:r>
      <w:r w:rsidR="000D5746">
        <w:t>jährlich rund</w:t>
      </w:r>
      <w:r w:rsidR="001A312C">
        <w:t xml:space="preserve"> tausend </w:t>
      </w:r>
      <w:r>
        <w:t xml:space="preserve">Eingriffen zum Austausch von Gelenkprothesen zählt </w:t>
      </w:r>
      <w:r w:rsidR="001C0096">
        <w:t xml:space="preserve">das Therapiezentrum Friedrichsheim </w:t>
      </w:r>
      <w:r>
        <w:t>auch zu den Kliniken mit der größten Erfahru</w:t>
      </w:r>
      <w:r w:rsidR="001C0096">
        <w:t>ng auf diesem Gebiet in der Bundesrepublik.</w:t>
      </w:r>
    </w:p>
    <w:p w:rsidR="00524E72" w:rsidRPr="000D5746" w:rsidRDefault="00524E72" w:rsidP="00524E72">
      <w:pPr>
        <w:pStyle w:val="KeinLeerraum"/>
        <w:spacing w:line="276" w:lineRule="auto"/>
        <w:ind w:right="1982"/>
        <w:jc w:val="both"/>
      </w:pPr>
    </w:p>
    <w:p w:rsidR="003D15C6" w:rsidRDefault="00750299" w:rsidP="00524E72">
      <w:pPr>
        <w:pStyle w:val="KeinLeerraum"/>
        <w:spacing w:line="276" w:lineRule="auto"/>
        <w:ind w:right="1982"/>
        <w:jc w:val="both"/>
      </w:pPr>
      <w:r>
        <w:rPr>
          <w:noProof/>
          <w:lang w:eastAsia="de-DE"/>
        </w:rPr>
        <w:drawing>
          <wp:inline distT="0" distB="0" distL="0" distR="0">
            <wp:extent cx="4465799" cy="334959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zeichnung2016_sm.jpg"/>
                    <pic:cNvPicPr/>
                  </pic:nvPicPr>
                  <pic:blipFill>
                    <a:blip r:embed="rId8">
                      <a:extLst>
                        <a:ext uri="{28A0092B-C50C-407E-A947-70E740481C1C}">
                          <a14:useLocalDpi xmlns:a14="http://schemas.microsoft.com/office/drawing/2010/main" val="0"/>
                        </a:ext>
                      </a:extLst>
                    </a:blip>
                    <a:stretch>
                      <a:fillRect/>
                    </a:stretch>
                  </pic:blipFill>
                  <pic:spPr>
                    <a:xfrm>
                      <a:off x="0" y="0"/>
                      <a:ext cx="4474226" cy="3355916"/>
                    </a:xfrm>
                    <a:prstGeom prst="rect">
                      <a:avLst/>
                    </a:prstGeom>
                  </pic:spPr>
                </pic:pic>
              </a:graphicData>
            </a:graphic>
          </wp:inline>
        </w:drawing>
      </w:r>
    </w:p>
    <w:p w:rsidR="000D5746" w:rsidRDefault="000D5746" w:rsidP="00750299">
      <w:pPr>
        <w:pStyle w:val="KeinLeerraum"/>
        <w:spacing w:line="276" w:lineRule="auto"/>
        <w:ind w:right="1982"/>
        <w:jc w:val="both"/>
        <w:rPr>
          <w:i/>
          <w:sz w:val="20"/>
          <w:szCs w:val="20"/>
        </w:rPr>
      </w:pPr>
    </w:p>
    <w:p w:rsidR="00750299" w:rsidRPr="00750299" w:rsidRDefault="00750299" w:rsidP="00750299">
      <w:pPr>
        <w:pStyle w:val="KeinLeerraum"/>
        <w:spacing w:line="276" w:lineRule="auto"/>
        <w:ind w:right="1982"/>
        <w:jc w:val="both"/>
        <w:rPr>
          <w:i/>
          <w:sz w:val="20"/>
          <w:szCs w:val="20"/>
        </w:rPr>
      </w:pPr>
      <w:r w:rsidRPr="00750299">
        <w:rPr>
          <w:i/>
          <w:sz w:val="20"/>
          <w:szCs w:val="20"/>
        </w:rPr>
        <w:t>Auch 2016 eine der besten deutschen Kliniken für Gelenkersatz in Deutschland:</w:t>
      </w:r>
    </w:p>
    <w:p w:rsidR="003D15C6" w:rsidRPr="00750299" w:rsidRDefault="00750299" w:rsidP="003D15C6">
      <w:pPr>
        <w:pStyle w:val="KeinLeerraum"/>
        <w:spacing w:line="276" w:lineRule="auto"/>
        <w:ind w:right="1982"/>
        <w:jc w:val="both"/>
        <w:rPr>
          <w:i/>
          <w:sz w:val="20"/>
          <w:szCs w:val="20"/>
        </w:rPr>
      </w:pPr>
      <w:r w:rsidRPr="00750299">
        <w:rPr>
          <w:i/>
          <w:sz w:val="20"/>
          <w:szCs w:val="20"/>
        </w:rPr>
        <w:t>Zum dritten Mal in Folge wurde die Universitätsklinik Friedrichsheim in Frankfurt vom Magazin FOCUS</w:t>
      </w:r>
      <w:r w:rsidR="00E601EE">
        <w:rPr>
          <w:i/>
          <w:sz w:val="20"/>
          <w:szCs w:val="20"/>
        </w:rPr>
        <w:t xml:space="preserve"> in die Liste der Top-Kliniken </w:t>
      </w:r>
      <w:r w:rsidRPr="00750299">
        <w:rPr>
          <w:i/>
          <w:sz w:val="20"/>
          <w:szCs w:val="20"/>
        </w:rPr>
        <w:t>für Endoprothetik aufgenommen. Professor Dr. Andrea Meurer, ärztliche Direktorin  und</w:t>
      </w:r>
      <w:r w:rsidR="001C0096">
        <w:rPr>
          <w:i/>
          <w:sz w:val="20"/>
          <w:szCs w:val="20"/>
        </w:rPr>
        <w:t xml:space="preserve"> Geschäftsführerin des Klinikums,</w:t>
      </w:r>
      <w:r>
        <w:rPr>
          <w:i/>
          <w:sz w:val="20"/>
          <w:szCs w:val="20"/>
        </w:rPr>
        <w:t xml:space="preserve"> mit der aktuellen Auszeichnung.</w:t>
      </w:r>
    </w:p>
    <w:p w:rsidR="00AD35D1" w:rsidRDefault="00AD35D1" w:rsidP="00E57DC2">
      <w:pPr>
        <w:pStyle w:val="KeinLeerraum"/>
        <w:spacing w:line="276" w:lineRule="auto"/>
        <w:ind w:right="1982"/>
        <w:jc w:val="both"/>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770E37" w:rsidRPr="00750299" w:rsidRDefault="00C6530B" w:rsidP="00750299">
      <w:pPr>
        <w:pStyle w:val="KeinLeerraum"/>
        <w:spacing w:line="276" w:lineRule="auto"/>
        <w:ind w:right="1982"/>
        <w:jc w:val="both"/>
        <w:rPr>
          <w:b/>
        </w:rPr>
      </w:pPr>
      <w:r>
        <w:rPr>
          <w:b/>
        </w:rPr>
        <w:t>http://friedrichsheim.newswork.de</w:t>
      </w:r>
    </w:p>
    <w:sectPr w:rsidR="00770E37" w:rsidRPr="00750299" w:rsidSect="001D78EE">
      <w:headerReference w:type="default" r:id="rId9"/>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27" w:rsidRDefault="00E61327" w:rsidP="002B58DC">
      <w:pPr>
        <w:spacing w:after="0" w:line="240" w:lineRule="auto"/>
      </w:pPr>
      <w:r>
        <w:separator/>
      </w:r>
    </w:p>
  </w:endnote>
  <w:endnote w:type="continuationSeparator" w:id="0">
    <w:p w:rsidR="00E61327" w:rsidRDefault="00E61327"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27" w:rsidRDefault="00E61327" w:rsidP="002B58DC">
      <w:pPr>
        <w:spacing w:after="0" w:line="240" w:lineRule="auto"/>
      </w:pPr>
      <w:r>
        <w:separator/>
      </w:r>
    </w:p>
  </w:footnote>
  <w:footnote w:type="continuationSeparator" w:id="0">
    <w:p w:rsidR="00E61327" w:rsidRDefault="00E61327"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15E1728"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586B0B6"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750299">
                            <w:rPr>
                              <w:rFonts w:cs="Times New Roman"/>
                            </w:rPr>
                            <w:t>006</w:t>
                          </w:r>
                        </w:p>
                        <w:p w:rsidR="00650B50" w:rsidRPr="001D78EE" w:rsidRDefault="00650B50" w:rsidP="00650B50">
                          <w:pPr>
                            <w:spacing w:after="0" w:line="240" w:lineRule="auto"/>
                            <w:rPr>
                              <w:rFonts w:cs="Times New Roman"/>
                            </w:rPr>
                          </w:pPr>
                          <w:r>
                            <w:rPr>
                              <w:rFonts w:cs="Times New Roman"/>
                            </w:rPr>
                            <w:t xml:space="preserve">  </w:t>
                          </w:r>
                          <w:r w:rsidR="00B241C5">
                            <w:rPr>
                              <w:rFonts w:cs="Times New Roman"/>
                            </w:rPr>
                            <w:t>15</w:t>
                          </w:r>
                          <w:r w:rsidR="00750299">
                            <w:rPr>
                              <w:rFonts w:cs="Times New Roman"/>
                            </w:rPr>
                            <w:t>.03</w:t>
                          </w:r>
                          <w:r w:rsidR="004D1681">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C71883" w:rsidRDefault="00C71883" w:rsidP="00650B50">
                          <w:pPr>
                            <w:spacing w:after="0" w:line="240" w:lineRule="auto"/>
                          </w:pPr>
                        </w:p>
                        <w:p w:rsidR="00C71883" w:rsidRDefault="00C71883" w:rsidP="00650B50">
                          <w:pPr>
                            <w:spacing w:after="0" w:line="240" w:lineRule="auto"/>
                          </w:pPr>
                        </w:p>
                        <w:p w:rsidR="00C71883" w:rsidRDefault="00C71883" w:rsidP="00C71883">
                          <w:pPr>
                            <w:spacing w:after="0" w:line="240" w:lineRule="auto"/>
                          </w:pPr>
                          <w:r>
                            <w:t xml:space="preserve">  Sekretariat:</w:t>
                          </w:r>
                        </w:p>
                        <w:p w:rsidR="00C71883" w:rsidRDefault="00C71883" w:rsidP="00C71883">
                          <w:pPr>
                            <w:spacing w:after="0" w:line="240" w:lineRule="auto"/>
                          </w:pPr>
                          <w:r>
                            <w:t xml:space="preserve">  Anna Wendt</w:t>
                          </w:r>
                        </w:p>
                        <w:p w:rsidR="00C71883" w:rsidRDefault="00C71883" w:rsidP="00C71883">
                          <w:pPr>
                            <w:spacing w:after="0" w:line="240" w:lineRule="auto"/>
                          </w:pPr>
                          <w:r>
                            <w:t xml:space="preserve">  Telefon:</w:t>
                          </w:r>
                        </w:p>
                        <w:p w:rsidR="00C71883" w:rsidRPr="008F34F6" w:rsidRDefault="00C71883" w:rsidP="00C71883">
                          <w:pPr>
                            <w:spacing w:after="0" w:line="240" w:lineRule="auto"/>
                          </w:pPr>
                          <w:r>
                            <w:t xml:space="preserve">  </w:t>
                          </w:r>
                          <w:r w:rsidRPr="008F34F6">
                            <w:t>+49 (0)69-</w:t>
                          </w:r>
                          <w:r>
                            <w:t>6705-232</w:t>
                          </w:r>
                        </w:p>
                        <w:p w:rsidR="00C71883" w:rsidRPr="002C1AF7" w:rsidRDefault="00C71883" w:rsidP="00C71883">
                          <w:pPr>
                            <w:spacing w:after="0" w:line="240" w:lineRule="auto"/>
                          </w:pPr>
                          <w:r w:rsidRPr="008F34F6">
                            <w:t xml:space="preserve">  </w:t>
                          </w:r>
                          <w:r w:rsidRPr="002C1AF7">
                            <w:t>Mail:</w:t>
                          </w:r>
                          <w:r w:rsidRPr="002C1AF7">
                            <w:br/>
                            <w:t xml:space="preserve">  </w:t>
                          </w:r>
                          <w:r w:rsidRPr="002C1AF7">
                            <w:rPr>
                              <w:sz w:val="20"/>
                              <w:szCs w:val="20"/>
                            </w:rPr>
                            <w:t>a.wendt@friedrichsheim.de</w:t>
                          </w:r>
                        </w:p>
                        <w:p w:rsidR="00C71883" w:rsidRPr="002C1AF7" w:rsidRDefault="00C71883" w:rsidP="00C71883">
                          <w:pPr>
                            <w:spacing w:after="0" w:line="240" w:lineRule="auto"/>
                          </w:pPr>
                        </w:p>
                        <w:p w:rsidR="00C71883" w:rsidRDefault="00C71883" w:rsidP="00C71883">
                          <w:pPr>
                            <w:spacing w:after="0" w:line="240" w:lineRule="auto"/>
                          </w:pPr>
                          <w:r>
                            <w:t xml:space="preserve">  Direktionsassistentin:</w:t>
                          </w:r>
                        </w:p>
                        <w:p w:rsidR="00C71883" w:rsidRDefault="00C71883" w:rsidP="00C71883">
                          <w:pPr>
                            <w:spacing w:after="0" w:line="240" w:lineRule="auto"/>
                          </w:pPr>
                          <w:r>
                            <w:t xml:space="preserve">  Sigrid Diehl</w:t>
                          </w:r>
                        </w:p>
                        <w:p w:rsidR="00C71883" w:rsidRDefault="00C71883" w:rsidP="00C71883">
                          <w:pPr>
                            <w:spacing w:after="0" w:line="240" w:lineRule="auto"/>
                          </w:pPr>
                          <w:r>
                            <w:t xml:space="preserve">  Telefon:</w:t>
                          </w:r>
                        </w:p>
                        <w:p w:rsidR="00C71883" w:rsidRPr="008F34F6" w:rsidRDefault="00C71883" w:rsidP="00C71883">
                          <w:pPr>
                            <w:spacing w:after="0" w:line="240" w:lineRule="auto"/>
                          </w:pPr>
                          <w:r>
                            <w:t xml:space="preserve">  </w:t>
                          </w:r>
                          <w:r w:rsidRPr="008F34F6">
                            <w:t>+49 (0)69-</w:t>
                          </w:r>
                          <w:r>
                            <w:t>6705-225</w:t>
                          </w:r>
                        </w:p>
                        <w:p w:rsidR="00C71883" w:rsidRPr="002C1AF7" w:rsidRDefault="00C71883" w:rsidP="00C71883">
                          <w:pPr>
                            <w:spacing w:after="0" w:line="240" w:lineRule="auto"/>
                          </w:pPr>
                          <w:r w:rsidRPr="008F34F6">
                            <w:t xml:space="preserve">  </w:t>
                          </w:r>
                          <w:r w:rsidRPr="002C1AF7">
                            <w:t>Mail:</w:t>
                          </w:r>
                          <w:r w:rsidRPr="002C1AF7">
                            <w:br/>
                            <w:t xml:space="preserve">  </w:t>
                          </w:r>
                          <w:r w:rsidRPr="002C1AF7">
                            <w:rPr>
                              <w:sz w:val="20"/>
                              <w:szCs w:val="20"/>
                            </w:rPr>
                            <w:t>s.diehl@friedrichsheim.de</w:t>
                          </w:r>
                        </w:p>
                        <w:p w:rsidR="00C71883" w:rsidRDefault="00C71883" w:rsidP="00650B50">
                          <w:pPr>
                            <w:spacing w:after="0" w:line="240" w:lineRule="auto"/>
                          </w:pPr>
                        </w:p>
                        <w:p w:rsidR="00650B50" w:rsidRDefault="00650B50" w:rsidP="00650B50">
                          <w:pPr>
                            <w:spacing w:after="0" w:line="240" w:lineRule="auto"/>
                          </w:pPr>
                        </w:p>
                        <w:p w:rsidR="00650B50" w:rsidRPr="008F34F6" w:rsidRDefault="00650B50" w:rsidP="00650B50">
                          <w:pPr>
                            <w:spacing w:after="0" w:line="240" w:lineRule="auto"/>
                          </w:pPr>
                        </w:p>
                        <w:p w:rsidR="00650B50" w:rsidRPr="008F34F6" w:rsidRDefault="00650B50" w:rsidP="00650B50">
                          <w:pPr>
                            <w:spacing w:after="0" w:line="240" w:lineRule="auto"/>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750299">
                      <w:rPr>
                        <w:rFonts w:cs="Times New Roman"/>
                      </w:rPr>
                      <w:t>006</w:t>
                    </w:r>
                  </w:p>
                  <w:p w:rsidR="00650B50" w:rsidRPr="001D78EE" w:rsidRDefault="00650B50" w:rsidP="00650B50">
                    <w:pPr>
                      <w:spacing w:after="0" w:line="240" w:lineRule="auto"/>
                      <w:rPr>
                        <w:rFonts w:cs="Times New Roman"/>
                      </w:rPr>
                    </w:pPr>
                    <w:r>
                      <w:rPr>
                        <w:rFonts w:cs="Times New Roman"/>
                      </w:rPr>
                      <w:t xml:space="preserve">  </w:t>
                    </w:r>
                    <w:r w:rsidR="00B241C5">
                      <w:rPr>
                        <w:rFonts w:cs="Times New Roman"/>
                      </w:rPr>
                      <w:t>15</w:t>
                    </w:r>
                    <w:r w:rsidR="00750299">
                      <w:rPr>
                        <w:rFonts w:cs="Times New Roman"/>
                      </w:rPr>
                      <w:t>.03</w:t>
                    </w:r>
                    <w:r w:rsidR="004D1681">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C71883" w:rsidRDefault="00C71883" w:rsidP="00650B50">
                    <w:pPr>
                      <w:spacing w:after="0" w:line="240" w:lineRule="auto"/>
                    </w:pPr>
                  </w:p>
                  <w:p w:rsidR="00C71883" w:rsidRDefault="00C71883" w:rsidP="00650B50">
                    <w:pPr>
                      <w:spacing w:after="0" w:line="240" w:lineRule="auto"/>
                    </w:pPr>
                  </w:p>
                  <w:p w:rsidR="00C71883" w:rsidRDefault="00C71883" w:rsidP="00C71883">
                    <w:pPr>
                      <w:spacing w:after="0" w:line="240" w:lineRule="auto"/>
                    </w:pPr>
                    <w:r>
                      <w:t xml:space="preserve">  Sekretariat:</w:t>
                    </w:r>
                  </w:p>
                  <w:p w:rsidR="00C71883" w:rsidRDefault="00C71883" w:rsidP="00C71883">
                    <w:pPr>
                      <w:spacing w:after="0" w:line="240" w:lineRule="auto"/>
                    </w:pPr>
                    <w:r>
                      <w:t xml:space="preserve">  Anna Wendt</w:t>
                    </w:r>
                  </w:p>
                  <w:p w:rsidR="00C71883" w:rsidRDefault="00C71883" w:rsidP="00C71883">
                    <w:pPr>
                      <w:spacing w:after="0" w:line="240" w:lineRule="auto"/>
                    </w:pPr>
                    <w:r>
                      <w:t xml:space="preserve">  Telefon:</w:t>
                    </w:r>
                  </w:p>
                  <w:p w:rsidR="00C71883" w:rsidRPr="008F34F6" w:rsidRDefault="00C71883" w:rsidP="00C71883">
                    <w:pPr>
                      <w:spacing w:after="0" w:line="240" w:lineRule="auto"/>
                    </w:pPr>
                    <w:r>
                      <w:t xml:space="preserve">  </w:t>
                    </w:r>
                    <w:r w:rsidRPr="008F34F6">
                      <w:t>+49 (0)69-</w:t>
                    </w:r>
                    <w:r>
                      <w:t>6705-232</w:t>
                    </w:r>
                  </w:p>
                  <w:p w:rsidR="00C71883" w:rsidRPr="002C1AF7" w:rsidRDefault="00C71883" w:rsidP="00C71883">
                    <w:pPr>
                      <w:spacing w:after="0" w:line="240" w:lineRule="auto"/>
                    </w:pPr>
                    <w:r w:rsidRPr="008F34F6">
                      <w:t xml:space="preserve">  </w:t>
                    </w:r>
                    <w:r w:rsidRPr="002C1AF7">
                      <w:t>Mail:</w:t>
                    </w:r>
                    <w:r w:rsidRPr="002C1AF7">
                      <w:br/>
                      <w:t xml:space="preserve">  </w:t>
                    </w:r>
                    <w:r w:rsidRPr="002C1AF7">
                      <w:rPr>
                        <w:sz w:val="20"/>
                        <w:szCs w:val="20"/>
                      </w:rPr>
                      <w:t>a.wendt@friedrichsheim.de</w:t>
                    </w:r>
                  </w:p>
                  <w:p w:rsidR="00C71883" w:rsidRPr="002C1AF7" w:rsidRDefault="00C71883" w:rsidP="00C71883">
                    <w:pPr>
                      <w:spacing w:after="0" w:line="240" w:lineRule="auto"/>
                    </w:pPr>
                  </w:p>
                  <w:p w:rsidR="00C71883" w:rsidRDefault="00C71883" w:rsidP="00C71883">
                    <w:pPr>
                      <w:spacing w:after="0" w:line="240" w:lineRule="auto"/>
                    </w:pPr>
                    <w:r>
                      <w:t xml:space="preserve">  Direktionsassistentin:</w:t>
                    </w:r>
                  </w:p>
                  <w:p w:rsidR="00C71883" w:rsidRDefault="00C71883" w:rsidP="00C71883">
                    <w:pPr>
                      <w:spacing w:after="0" w:line="240" w:lineRule="auto"/>
                    </w:pPr>
                    <w:r>
                      <w:t xml:space="preserve">  Sigrid Diehl</w:t>
                    </w:r>
                  </w:p>
                  <w:p w:rsidR="00C71883" w:rsidRDefault="00C71883" w:rsidP="00C71883">
                    <w:pPr>
                      <w:spacing w:after="0" w:line="240" w:lineRule="auto"/>
                    </w:pPr>
                    <w:r>
                      <w:t xml:space="preserve">  Telefon:</w:t>
                    </w:r>
                  </w:p>
                  <w:p w:rsidR="00C71883" w:rsidRPr="008F34F6" w:rsidRDefault="00C71883" w:rsidP="00C71883">
                    <w:pPr>
                      <w:spacing w:after="0" w:line="240" w:lineRule="auto"/>
                    </w:pPr>
                    <w:r>
                      <w:t xml:space="preserve">  </w:t>
                    </w:r>
                    <w:r w:rsidRPr="008F34F6">
                      <w:t>+49 (0)69-</w:t>
                    </w:r>
                    <w:r>
                      <w:t>6705-225</w:t>
                    </w:r>
                  </w:p>
                  <w:p w:rsidR="00C71883" w:rsidRPr="002C1AF7" w:rsidRDefault="00C71883" w:rsidP="00C71883">
                    <w:pPr>
                      <w:spacing w:after="0" w:line="240" w:lineRule="auto"/>
                    </w:pPr>
                    <w:r w:rsidRPr="008F34F6">
                      <w:t xml:space="preserve">  </w:t>
                    </w:r>
                    <w:r w:rsidRPr="002C1AF7">
                      <w:t>Mail:</w:t>
                    </w:r>
                    <w:r w:rsidRPr="002C1AF7">
                      <w:br/>
                      <w:t xml:space="preserve">  </w:t>
                    </w:r>
                    <w:r w:rsidRPr="002C1AF7">
                      <w:rPr>
                        <w:sz w:val="20"/>
                        <w:szCs w:val="20"/>
                      </w:rPr>
                      <w:t>s.diehl@friedrichsheim.de</w:t>
                    </w:r>
                  </w:p>
                  <w:p w:rsidR="00C71883" w:rsidRDefault="00C71883" w:rsidP="00650B50">
                    <w:pPr>
                      <w:spacing w:after="0" w:line="240" w:lineRule="auto"/>
                    </w:pPr>
                  </w:p>
                  <w:p w:rsidR="00650B50" w:rsidRDefault="00650B50" w:rsidP="00650B50">
                    <w:pPr>
                      <w:spacing w:after="0" w:line="240" w:lineRule="auto"/>
                    </w:pPr>
                  </w:p>
                  <w:p w:rsidR="00650B50" w:rsidRPr="008F34F6" w:rsidRDefault="00650B50" w:rsidP="00650B50">
                    <w:pPr>
                      <w:spacing w:after="0" w:line="240" w:lineRule="auto"/>
                    </w:pPr>
                  </w:p>
                  <w:p w:rsidR="00650B50" w:rsidRPr="008F34F6" w:rsidRDefault="00650B50" w:rsidP="00650B50">
                    <w:pPr>
                      <w:spacing w:after="0" w:line="240" w:lineRule="auto"/>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3171322"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5645"/>
    <w:rsid w:val="00036597"/>
    <w:rsid w:val="00066F13"/>
    <w:rsid w:val="00067E3B"/>
    <w:rsid w:val="000D5746"/>
    <w:rsid w:val="000D76A8"/>
    <w:rsid w:val="00137EE6"/>
    <w:rsid w:val="00151CC2"/>
    <w:rsid w:val="00161B59"/>
    <w:rsid w:val="00181CAC"/>
    <w:rsid w:val="00183FFD"/>
    <w:rsid w:val="001A312C"/>
    <w:rsid w:val="001C0096"/>
    <w:rsid w:val="001D78EE"/>
    <w:rsid w:val="00217FD0"/>
    <w:rsid w:val="0026422E"/>
    <w:rsid w:val="00265E74"/>
    <w:rsid w:val="002B58DC"/>
    <w:rsid w:val="002E3A41"/>
    <w:rsid w:val="00301848"/>
    <w:rsid w:val="003251B5"/>
    <w:rsid w:val="00330975"/>
    <w:rsid w:val="003D15C6"/>
    <w:rsid w:val="003E36D3"/>
    <w:rsid w:val="00421E42"/>
    <w:rsid w:val="00432E4D"/>
    <w:rsid w:val="00440676"/>
    <w:rsid w:val="00440BAC"/>
    <w:rsid w:val="004459FB"/>
    <w:rsid w:val="0046430E"/>
    <w:rsid w:val="004674C8"/>
    <w:rsid w:val="004976EE"/>
    <w:rsid w:val="004C6EA5"/>
    <w:rsid w:val="004D0DBC"/>
    <w:rsid w:val="004D1681"/>
    <w:rsid w:val="004F6ADE"/>
    <w:rsid w:val="00512AAE"/>
    <w:rsid w:val="00524E72"/>
    <w:rsid w:val="005507EE"/>
    <w:rsid w:val="00586ADF"/>
    <w:rsid w:val="005C3895"/>
    <w:rsid w:val="00631534"/>
    <w:rsid w:val="00647972"/>
    <w:rsid w:val="00650B50"/>
    <w:rsid w:val="00664C83"/>
    <w:rsid w:val="006747BA"/>
    <w:rsid w:val="00680B59"/>
    <w:rsid w:val="00682552"/>
    <w:rsid w:val="00700826"/>
    <w:rsid w:val="007336F8"/>
    <w:rsid w:val="00747E45"/>
    <w:rsid w:val="00750299"/>
    <w:rsid w:val="00766C39"/>
    <w:rsid w:val="00767878"/>
    <w:rsid w:val="00770E37"/>
    <w:rsid w:val="007A31F4"/>
    <w:rsid w:val="007F5011"/>
    <w:rsid w:val="00803BB5"/>
    <w:rsid w:val="00836B13"/>
    <w:rsid w:val="008821F4"/>
    <w:rsid w:val="00883805"/>
    <w:rsid w:val="008F34F6"/>
    <w:rsid w:val="008F6CBF"/>
    <w:rsid w:val="00923C46"/>
    <w:rsid w:val="00970513"/>
    <w:rsid w:val="0098684F"/>
    <w:rsid w:val="009B055F"/>
    <w:rsid w:val="00A07539"/>
    <w:rsid w:val="00A4764F"/>
    <w:rsid w:val="00A73AFF"/>
    <w:rsid w:val="00AD1361"/>
    <w:rsid w:val="00AD35D1"/>
    <w:rsid w:val="00AE2CEA"/>
    <w:rsid w:val="00B12014"/>
    <w:rsid w:val="00B13B0F"/>
    <w:rsid w:val="00B241C5"/>
    <w:rsid w:val="00BB11BC"/>
    <w:rsid w:val="00BD673C"/>
    <w:rsid w:val="00BE24F6"/>
    <w:rsid w:val="00BE422B"/>
    <w:rsid w:val="00BF05AE"/>
    <w:rsid w:val="00C32CF1"/>
    <w:rsid w:val="00C6530B"/>
    <w:rsid w:val="00C71883"/>
    <w:rsid w:val="00CC2F8A"/>
    <w:rsid w:val="00CD5CFA"/>
    <w:rsid w:val="00D065B8"/>
    <w:rsid w:val="00D160B8"/>
    <w:rsid w:val="00D8652E"/>
    <w:rsid w:val="00D97C0E"/>
    <w:rsid w:val="00DC46A5"/>
    <w:rsid w:val="00DC5215"/>
    <w:rsid w:val="00E24E07"/>
    <w:rsid w:val="00E54686"/>
    <w:rsid w:val="00E57DC2"/>
    <w:rsid w:val="00E601EE"/>
    <w:rsid w:val="00E61327"/>
    <w:rsid w:val="00E90484"/>
    <w:rsid w:val="00EC5BC1"/>
    <w:rsid w:val="00F2201B"/>
    <w:rsid w:val="00F40635"/>
    <w:rsid w:val="00F463D2"/>
    <w:rsid w:val="00F50353"/>
    <w:rsid w:val="00F97CDC"/>
    <w:rsid w:val="00FA279B"/>
    <w:rsid w:val="00FC73EB"/>
    <w:rsid w:val="00FD17BB"/>
    <w:rsid w:val="00FE5D00"/>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A91C-31D5-45CE-AF5D-6F166AE1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4</cp:revision>
  <cp:lastPrinted>2015-06-02T07:30:00Z</cp:lastPrinted>
  <dcterms:created xsi:type="dcterms:W3CDTF">2016-03-14T12:23:00Z</dcterms:created>
  <dcterms:modified xsi:type="dcterms:W3CDTF">2016-03-15T10:49:00Z</dcterms:modified>
</cp:coreProperties>
</file>