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D19BF" w14:textId="77777777" w:rsidR="006063F6" w:rsidRDefault="006063F6" w:rsidP="006554F9">
      <w:pPr>
        <w:spacing w:after="0"/>
      </w:pPr>
    </w:p>
    <w:p w14:paraId="2A61B20B" w14:textId="3BD1D38F" w:rsidR="00A06498" w:rsidRDefault="00CB21B2" w:rsidP="006554F9">
      <w:pPr>
        <w:spacing w:after="0"/>
      </w:pPr>
      <w:r>
        <w:rPr>
          <w:noProof/>
          <w:lang w:eastAsia="de-DE"/>
        </w:rPr>
        <mc:AlternateContent>
          <mc:Choice Requires="wps">
            <w:drawing>
              <wp:anchor distT="0" distB="0" distL="114300" distR="114300" simplePos="0" relativeHeight="251658240" behindDoc="0" locked="0" layoutInCell="1" allowOverlap="1" wp14:anchorId="146B3FE2" wp14:editId="1E54F1ED">
                <wp:simplePos x="0" y="0"/>
                <wp:positionH relativeFrom="page">
                  <wp:posOffset>866775</wp:posOffset>
                </wp:positionH>
                <wp:positionV relativeFrom="page">
                  <wp:posOffset>2077085</wp:posOffset>
                </wp:positionV>
                <wp:extent cx="4800600" cy="534035"/>
                <wp:effectExtent l="0" t="0" r="0" b="24765"/>
                <wp:wrapTight wrapText="bothSides">
                  <wp:wrapPolygon edited="0">
                    <wp:start x="0" y="0"/>
                    <wp:lineTo x="0" y="21574"/>
                    <wp:lineTo x="21486" y="21574"/>
                    <wp:lineTo x="21486" y="0"/>
                    <wp:lineTo x="0" y="0"/>
                  </wp:wrapPolygon>
                </wp:wrapTight>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34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22B53" w14:textId="1C1574D2" w:rsidR="006554F9" w:rsidRPr="006554F9" w:rsidRDefault="0086631D" w:rsidP="006554F9">
                            <w:pPr>
                              <w:spacing w:line="230" w:lineRule="exact"/>
                              <w:rPr>
                                <w:rFonts w:ascii="Arial" w:hAnsi="Arial" w:cs="Arial"/>
                                <w:sz w:val="23"/>
                                <w:szCs w:val="23"/>
                              </w:rPr>
                            </w:pPr>
                            <w:r>
                              <w:rPr>
                                <w:rFonts w:ascii="Arial" w:hAnsi="Arial" w:cs="Arial"/>
                                <w:sz w:val="23"/>
                                <w:szCs w:val="23"/>
                              </w:rPr>
                              <w:t>27</w:t>
                            </w:r>
                            <w:r w:rsidR="000237BD">
                              <w:rPr>
                                <w:rFonts w:ascii="Arial" w:hAnsi="Arial" w:cs="Arial"/>
                                <w:sz w:val="23"/>
                                <w:szCs w:val="23"/>
                              </w:rPr>
                              <w:t>.11</w:t>
                            </w:r>
                            <w:r w:rsidR="00B63B63">
                              <w:rPr>
                                <w:rFonts w:ascii="Arial" w:hAnsi="Arial" w:cs="Arial"/>
                                <w:sz w:val="23"/>
                                <w:szCs w:val="23"/>
                              </w:rPr>
                              <w:t>.2018</w:t>
                            </w:r>
                          </w:p>
                          <w:p w14:paraId="2C24C387" w14:textId="77777777" w:rsidR="006554F9" w:rsidRPr="006554F9" w:rsidRDefault="006554F9" w:rsidP="006554F9">
                            <w:pPr>
                              <w:spacing w:line="230" w:lineRule="exact"/>
                              <w:rPr>
                                <w:rFonts w:ascii="Arial" w:hAnsi="Arial" w:cs="Arial"/>
                                <w:b/>
                                <w:sz w:val="23"/>
                                <w:szCs w:val="23"/>
                              </w:rPr>
                            </w:pPr>
                            <w:r w:rsidRPr="006554F9">
                              <w:rPr>
                                <w:rFonts w:ascii="Arial" w:hAnsi="Arial" w:cs="Arial"/>
                                <w:b/>
                                <w:sz w:val="23"/>
                                <w:szCs w:val="23"/>
                              </w:rPr>
                              <w:t>Pressemitteilung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6B3FE2" id="_x0000_t202" coordsize="21600,21600" o:spt="202" path="m,l,21600r21600,l21600,xe">
                <v:stroke joinstyle="miter"/>
                <v:path gradientshapeok="t" o:connecttype="rect"/>
              </v:shapetype>
              <v:shape id="Textfeld 1" o:spid="_x0000_s1026" type="#_x0000_t202" style="position:absolute;margin-left:68.25pt;margin-top:163.55pt;width:378pt;height:42.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" filled="f" stroked="f">
                <v:textbox inset="0,0,0,0">
                  <w:txbxContent>
                    <w:p w14:paraId="17622B53" w14:textId="1C1574D2" w:rsidR="006554F9" w:rsidRPr="006554F9" w:rsidRDefault="0086631D" w:rsidP="006554F9">
                      <w:pPr>
                        <w:spacing w:line="230" w:lineRule="exact"/>
                        <w:rPr>
                          <w:rFonts w:ascii="Arial" w:hAnsi="Arial" w:cs="Arial"/>
                          <w:sz w:val="23"/>
                          <w:szCs w:val="23"/>
                        </w:rPr>
                      </w:pPr>
                      <w:r>
                        <w:rPr>
                          <w:rFonts w:ascii="Arial" w:hAnsi="Arial" w:cs="Arial"/>
                          <w:sz w:val="23"/>
                          <w:szCs w:val="23"/>
                        </w:rPr>
                        <w:t>27</w:t>
                      </w:r>
                      <w:r w:rsidR="000237BD">
                        <w:rPr>
                          <w:rFonts w:ascii="Arial" w:hAnsi="Arial" w:cs="Arial"/>
                          <w:sz w:val="23"/>
                          <w:szCs w:val="23"/>
                        </w:rPr>
                        <w:t>.11</w:t>
                      </w:r>
                      <w:r w:rsidR="00B63B63">
                        <w:rPr>
                          <w:rFonts w:ascii="Arial" w:hAnsi="Arial" w:cs="Arial"/>
                          <w:sz w:val="23"/>
                          <w:szCs w:val="23"/>
                        </w:rPr>
                        <w:t>.2018</w:t>
                      </w:r>
                    </w:p>
                    <w:p w14:paraId="2C24C387" w14:textId="77777777" w:rsidR="006554F9" w:rsidRPr="006554F9" w:rsidRDefault="006554F9" w:rsidP="006554F9">
                      <w:pPr>
                        <w:spacing w:line="230" w:lineRule="exact"/>
                        <w:rPr>
                          <w:rFonts w:ascii="Arial" w:hAnsi="Arial" w:cs="Arial"/>
                          <w:b/>
                          <w:sz w:val="23"/>
                          <w:szCs w:val="23"/>
                        </w:rPr>
                      </w:pPr>
                      <w:r w:rsidRPr="006554F9">
                        <w:rPr>
                          <w:rFonts w:ascii="Arial" w:hAnsi="Arial" w:cs="Arial"/>
                          <w:b/>
                          <w:sz w:val="23"/>
                          <w:szCs w:val="23"/>
                        </w:rPr>
                        <w:t>Pressemitteilung</w:t>
                      </w:r>
                    </w:p>
                  </w:txbxContent>
                </v:textbox>
                <w10:wrap type="tight" anchorx="page" anchory="page"/>
              </v:shape>
            </w:pict>
          </mc:Fallback>
        </mc:AlternateContent>
      </w:r>
    </w:p>
    <w:p w14:paraId="00F81B01" w14:textId="77777777" w:rsidR="00A06498" w:rsidRDefault="00A06498" w:rsidP="006554F9">
      <w:pPr>
        <w:spacing w:after="0"/>
      </w:pPr>
    </w:p>
    <w:p w14:paraId="69C47D8B" w14:textId="77777777" w:rsidR="006554F9" w:rsidRDefault="006554F9" w:rsidP="006554F9">
      <w:pPr>
        <w:spacing w:after="0"/>
      </w:pPr>
    </w:p>
    <w:p w14:paraId="7E2CB80D" w14:textId="77777777" w:rsidR="009B6C7C" w:rsidRDefault="009B6C7C" w:rsidP="006554F9">
      <w:pPr>
        <w:spacing w:after="0"/>
        <w:jc w:val="both"/>
        <w:rPr>
          <w:rFonts w:ascii="Arial" w:hAnsi="Arial" w:cs="Arial"/>
          <w:b/>
          <w:bCs/>
          <w:sz w:val="32"/>
          <w:szCs w:val="32"/>
        </w:rPr>
      </w:pPr>
    </w:p>
    <w:p w14:paraId="149DB739" w14:textId="77777777" w:rsidR="009B6C7C" w:rsidRDefault="009B6C7C" w:rsidP="006554F9">
      <w:pPr>
        <w:spacing w:after="0"/>
        <w:jc w:val="both"/>
        <w:rPr>
          <w:rFonts w:ascii="Arial" w:hAnsi="Arial" w:cs="Arial"/>
          <w:b/>
          <w:bCs/>
          <w:sz w:val="32"/>
          <w:szCs w:val="32"/>
        </w:rPr>
      </w:pPr>
    </w:p>
    <w:p w14:paraId="5109575F" w14:textId="77777777" w:rsidR="0086631D" w:rsidRPr="0086631D" w:rsidRDefault="0086631D" w:rsidP="0086631D">
      <w:pPr>
        <w:spacing w:after="0"/>
        <w:jc w:val="both"/>
        <w:rPr>
          <w:rFonts w:ascii="Arial" w:hAnsi="Arial" w:cs="Arial"/>
          <w:b/>
          <w:bCs/>
          <w:sz w:val="32"/>
          <w:szCs w:val="32"/>
        </w:rPr>
      </w:pPr>
      <w:r w:rsidRPr="0086631D">
        <w:rPr>
          <w:rFonts w:ascii="Arial" w:hAnsi="Arial" w:cs="Arial"/>
          <w:b/>
          <w:bCs/>
          <w:sz w:val="32"/>
          <w:szCs w:val="32"/>
        </w:rPr>
        <w:t xml:space="preserve">Kurzkettige Fettsäuren: </w:t>
      </w:r>
    </w:p>
    <w:p w14:paraId="6E69BB3D" w14:textId="77777777" w:rsidR="0086631D" w:rsidRPr="0086631D" w:rsidRDefault="0086631D" w:rsidP="0086631D">
      <w:pPr>
        <w:spacing w:after="0"/>
        <w:jc w:val="both"/>
        <w:rPr>
          <w:rFonts w:ascii="Arial" w:hAnsi="Arial" w:cs="Arial"/>
          <w:b/>
          <w:bCs/>
          <w:sz w:val="32"/>
          <w:szCs w:val="32"/>
        </w:rPr>
      </w:pPr>
      <w:r w:rsidRPr="0086631D">
        <w:rPr>
          <w:rFonts w:ascii="Arial" w:hAnsi="Arial" w:cs="Arial"/>
          <w:b/>
          <w:bCs/>
          <w:sz w:val="32"/>
          <w:szCs w:val="32"/>
        </w:rPr>
        <w:t xml:space="preserve">Unverzichtbar für Gesundheit </w:t>
      </w:r>
    </w:p>
    <w:p w14:paraId="65D044E8" w14:textId="7F34D840" w:rsidR="00E82A2E" w:rsidRDefault="0086631D" w:rsidP="0086631D">
      <w:pPr>
        <w:spacing w:after="0"/>
        <w:jc w:val="both"/>
        <w:rPr>
          <w:rFonts w:ascii="Arial" w:hAnsi="Arial" w:cs="Arial"/>
          <w:b/>
          <w:bCs/>
          <w:sz w:val="32"/>
          <w:szCs w:val="32"/>
        </w:rPr>
      </w:pPr>
      <w:r w:rsidRPr="0086631D">
        <w:rPr>
          <w:rFonts w:ascii="Arial" w:hAnsi="Arial" w:cs="Arial"/>
          <w:b/>
          <w:bCs/>
          <w:sz w:val="32"/>
          <w:szCs w:val="32"/>
        </w:rPr>
        <w:t>und Wohlbefinden</w:t>
      </w:r>
    </w:p>
    <w:p w14:paraId="29591CDE" w14:textId="77777777" w:rsidR="0086631D" w:rsidRDefault="0086631D" w:rsidP="0086631D">
      <w:pPr>
        <w:spacing w:after="0"/>
        <w:jc w:val="both"/>
        <w:rPr>
          <w:rFonts w:ascii="Arial" w:hAnsi="Arial" w:cs="Arial"/>
          <w:i/>
          <w:sz w:val="21"/>
          <w:szCs w:val="21"/>
        </w:rPr>
      </w:pPr>
    </w:p>
    <w:p w14:paraId="7138E7CB" w14:textId="35B640F9" w:rsidR="00E82A2E" w:rsidRDefault="0086631D" w:rsidP="00602639">
      <w:pPr>
        <w:spacing w:after="0"/>
        <w:jc w:val="both"/>
        <w:rPr>
          <w:rFonts w:ascii="Arial" w:hAnsi="Arial" w:cs="Arial"/>
          <w:i/>
          <w:sz w:val="21"/>
          <w:szCs w:val="21"/>
        </w:rPr>
      </w:pPr>
      <w:r w:rsidRPr="0086631D">
        <w:rPr>
          <w:rFonts w:ascii="Arial" w:hAnsi="Arial" w:cs="Arial"/>
          <w:i/>
          <w:sz w:val="21"/>
          <w:szCs w:val="21"/>
        </w:rPr>
        <w:t>Kurzkettige Fettsäuren rücken weltweit in den Fokus von Forschern, weil sie zahlreiche positive Wirkungen für den menschlichen Organismus haben. Unsere moderne Ernährungsweise führt dazu, dass der Körper zu wenig dieser wertvollen Stoffe produziert. Die gute Nachricht: Dieser Mangel lässt sich ausgleichen.</w:t>
      </w:r>
    </w:p>
    <w:p w14:paraId="2BE75638" w14:textId="77777777" w:rsidR="0086631D" w:rsidRPr="003E7327" w:rsidRDefault="0086631D" w:rsidP="00602639">
      <w:pPr>
        <w:spacing w:after="0"/>
        <w:jc w:val="both"/>
        <w:rPr>
          <w:rFonts w:ascii="Arial" w:hAnsi="Arial" w:cs="Arial"/>
          <w:sz w:val="21"/>
          <w:szCs w:val="21"/>
        </w:rPr>
      </w:pPr>
    </w:p>
    <w:p w14:paraId="5E501A94" w14:textId="3795074E" w:rsidR="00A53666" w:rsidRDefault="009B6C7C" w:rsidP="00A53666">
      <w:pPr>
        <w:spacing w:after="0"/>
        <w:jc w:val="both"/>
        <w:rPr>
          <w:rFonts w:ascii="Arial" w:hAnsi="Arial" w:cs="Arial"/>
          <w:b/>
          <w:bCs/>
          <w:sz w:val="21"/>
          <w:szCs w:val="21"/>
        </w:rPr>
      </w:pPr>
      <w:r>
        <w:rPr>
          <w:rFonts w:ascii="Arial" w:hAnsi="Arial" w:cs="Arial"/>
          <w:sz w:val="21"/>
          <w:szCs w:val="21"/>
        </w:rPr>
        <w:t>Herne</w:t>
      </w:r>
      <w:r w:rsidR="003E7327" w:rsidRPr="003E7327">
        <w:rPr>
          <w:rFonts w:ascii="Arial" w:hAnsi="Arial" w:cs="Arial"/>
          <w:sz w:val="21"/>
          <w:szCs w:val="21"/>
        </w:rPr>
        <w:t xml:space="preserve"> </w:t>
      </w:r>
      <w:r w:rsidR="006554F9" w:rsidRPr="003E7327">
        <w:rPr>
          <w:rFonts w:ascii="Arial" w:hAnsi="Arial" w:cs="Arial"/>
          <w:sz w:val="21"/>
          <w:szCs w:val="21"/>
        </w:rPr>
        <w:t xml:space="preserve">– </w:t>
      </w:r>
      <w:r w:rsidR="0086631D" w:rsidRPr="0086631D">
        <w:rPr>
          <w:rFonts w:ascii="Arial" w:hAnsi="Arial" w:cs="Arial"/>
          <w:b/>
          <w:bCs/>
          <w:sz w:val="21"/>
          <w:szCs w:val="21"/>
        </w:rPr>
        <w:t>Immer mehr Studien im In- und Ausland liefern verblüffende Ergebnisse: Kurzkettige Fettsäuren könnten demnach helfen, den Stresspegel im Körper zu reduzieren (University College in Cork), Diabetes vorzubeugen oder zu lindern (</w:t>
      </w:r>
      <w:proofErr w:type="spellStart"/>
      <w:r w:rsidR="0086631D" w:rsidRPr="0086631D">
        <w:rPr>
          <w:rFonts w:ascii="Arial" w:hAnsi="Arial" w:cs="Arial"/>
          <w:b/>
          <w:bCs/>
          <w:sz w:val="21"/>
          <w:szCs w:val="21"/>
        </w:rPr>
        <w:t>Rutgers</w:t>
      </w:r>
      <w:proofErr w:type="spellEnd"/>
      <w:r w:rsidR="0086631D" w:rsidRPr="0086631D">
        <w:rPr>
          <w:rFonts w:ascii="Arial" w:hAnsi="Arial" w:cs="Arial"/>
          <w:b/>
          <w:bCs/>
          <w:sz w:val="21"/>
          <w:szCs w:val="21"/>
        </w:rPr>
        <w:t xml:space="preserve"> University in New Brunswick und </w:t>
      </w:r>
      <w:proofErr w:type="spellStart"/>
      <w:r w:rsidR="0086631D" w:rsidRPr="0086631D">
        <w:rPr>
          <w:rFonts w:ascii="Arial" w:hAnsi="Arial" w:cs="Arial"/>
          <w:b/>
          <w:bCs/>
          <w:sz w:val="21"/>
          <w:szCs w:val="21"/>
        </w:rPr>
        <w:t>Jiao</w:t>
      </w:r>
      <w:proofErr w:type="spellEnd"/>
      <w:r w:rsidR="0086631D" w:rsidRPr="0086631D">
        <w:rPr>
          <w:rFonts w:ascii="Arial" w:hAnsi="Arial" w:cs="Arial"/>
          <w:b/>
          <w:bCs/>
          <w:sz w:val="21"/>
          <w:szCs w:val="21"/>
        </w:rPr>
        <w:t xml:space="preserve"> Tong Universität in Shanghai), Knochen zu stärken und Gelenkentzündungen zu lindern und damit Osteoporose oder Arthritis positiv zu beeinflussen (Friedrich-Alexander-Universität Nürnberg) oder auch die Infektanfälligkeit im Alter zu reduzieren (Hochschule Neubrandenburg). Forschungsergebnisse legen auch nahe, dass kurzkettige Fettsäuren helfen, den Verlauf von Autoimmunkrankheiten wie zum Beispiel Rheuma, Multiple Sklerose, Schuppenflechte oder die Darmerkrankung Morbus Crohn günstig zu beeinflussen (unter anderem Ruhr-Universität Bochum).</w:t>
      </w:r>
    </w:p>
    <w:p w14:paraId="6B46079C" w14:textId="77777777" w:rsidR="0086631D" w:rsidRPr="00E82A2E" w:rsidRDefault="0086631D" w:rsidP="00A53666">
      <w:pPr>
        <w:spacing w:after="0"/>
        <w:jc w:val="both"/>
        <w:rPr>
          <w:rFonts w:ascii="Arial" w:hAnsi="Arial" w:cs="Arial"/>
          <w:b/>
          <w:bCs/>
          <w:sz w:val="21"/>
          <w:szCs w:val="21"/>
        </w:rPr>
      </w:pPr>
    </w:p>
    <w:p w14:paraId="7FC1D642" w14:textId="77777777" w:rsidR="0086631D" w:rsidRPr="0086631D" w:rsidRDefault="0086631D" w:rsidP="0086631D">
      <w:pPr>
        <w:spacing w:after="0"/>
        <w:jc w:val="both"/>
        <w:rPr>
          <w:rFonts w:ascii="Arial" w:hAnsi="Arial" w:cs="Arial"/>
          <w:b/>
          <w:sz w:val="21"/>
          <w:szCs w:val="21"/>
        </w:rPr>
      </w:pPr>
      <w:r w:rsidRPr="0086631D">
        <w:rPr>
          <w:rFonts w:ascii="Arial" w:hAnsi="Arial" w:cs="Arial"/>
          <w:b/>
          <w:sz w:val="21"/>
          <w:szCs w:val="21"/>
        </w:rPr>
        <w:t xml:space="preserve">Kurzkettige Fettsäuren: Schlüssel für Darmgesundheit, </w:t>
      </w:r>
    </w:p>
    <w:p w14:paraId="4A459B83" w14:textId="77777777" w:rsidR="0086631D" w:rsidRPr="0086631D" w:rsidRDefault="0086631D" w:rsidP="0086631D">
      <w:pPr>
        <w:spacing w:after="0"/>
        <w:jc w:val="both"/>
        <w:rPr>
          <w:rFonts w:ascii="Arial" w:hAnsi="Arial" w:cs="Arial"/>
          <w:b/>
          <w:sz w:val="21"/>
          <w:szCs w:val="21"/>
        </w:rPr>
      </w:pPr>
      <w:r w:rsidRPr="0086631D">
        <w:rPr>
          <w:rFonts w:ascii="Arial" w:hAnsi="Arial" w:cs="Arial"/>
          <w:b/>
          <w:sz w:val="21"/>
          <w:szCs w:val="21"/>
        </w:rPr>
        <w:t xml:space="preserve">Immunsystem, Stoffwechsel </w:t>
      </w:r>
    </w:p>
    <w:p w14:paraId="6B6BBC0A" w14:textId="77777777" w:rsidR="0086631D" w:rsidRPr="0086631D" w:rsidRDefault="0086631D" w:rsidP="0086631D">
      <w:pPr>
        <w:spacing w:after="0"/>
        <w:jc w:val="both"/>
        <w:rPr>
          <w:rFonts w:ascii="Arial" w:hAnsi="Arial" w:cs="Arial"/>
          <w:sz w:val="21"/>
          <w:szCs w:val="21"/>
        </w:rPr>
      </w:pPr>
      <w:r w:rsidRPr="0086631D">
        <w:rPr>
          <w:rFonts w:ascii="Arial" w:hAnsi="Arial" w:cs="Arial"/>
          <w:sz w:val="21"/>
          <w:szCs w:val="21"/>
        </w:rPr>
        <w:t xml:space="preserve">Bekannt ist mittlerweile auch, dass kurzkettige Fettsäuren die eigene Körperabwehr besser ausbalancieren und damit das Immunsystem stärken. Kurzkettige Fettsäuren können zudem helfen den Cholesterinspiegel zu senken, den Appetit zu reduzieren und schützen unseren Organismus vor einem Angriff auf eigene Zellen. Außerdem können sie unter anderem dazu beitragen, Herz-Kreislauf-Erkrankungen vorzubeugen. Zudem sind sie ein Schlüssel für einen gesunden Darm. Dort befinden sich mehr als zwei Drittel unserer Immunzellen. </w:t>
      </w:r>
    </w:p>
    <w:p w14:paraId="1F19C877" w14:textId="77777777" w:rsidR="0086631D" w:rsidRPr="0086631D" w:rsidRDefault="0086631D" w:rsidP="0086631D">
      <w:pPr>
        <w:spacing w:after="0"/>
        <w:jc w:val="both"/>
        <w:rPr>
          <w:rFonts w:ascii="Arial" w:hAnsi="Arial" w:cs="Arial"/>
          <w:sz w:val="21"/>
          <w:szCs w:val="21"/>
        </w:rPr>
      </w:pPr>
    </w:p>
    <w:p w14:paraId="3B2C4862" w14:textId="77777777" w:rsidR="0086631D" w:rsidRPr="0086631D" w:rsidRDefault="0086631D" w:rsidP="0086631D">
      <w:pPr>
        <w:spacing w:after="0"/>
        <w:jc w:val="both"/>
        <w:rPr>
          <w:rFonts w:ascii="Arial" w:hAnsi="Arial" w:cs="Arial"/>
          <w:b/>
          <w:sz w:val="21"/>
          <w:szCs w:val="21"/>
        </w:rPr>
      </w:pPr>
      <w:r w:rsidRPr="0086631D">
        <w:rPr>
          <w:rFonts w:ascii="Arial" w:hAnsi="Arial" w:cs="Arial"/>
          <w:b/>
          <w:sz w:val="21"/>
          <w:szCs w:val="21"/>
        </w:rPr>
        <w:t>Kurzkettige Fettsäuren als „Nahrung“ für schützende Bakterien</w:t>
      </w:r>
    </w:p>
    <w:p w14:paraId="2CE1B88F" w14:textId="77777777" w:rsidR="0086631D" w:rsidRPr="0086631D" w:rsidRDefault="0086631D" w:rsidP="0086631D">
      <w:pPr>
        <w:spacing w:after="0"/>
        <w:jc w:val="both"/>
        <w:rPr>
          <w:rFonts w:ascii="Arial" w:hAnsi="Arial" w:cs="Arial"/>
          <w:sz w:val="21"/>
          <w:szCs w:val="21"/>
        </w:rPr>
      </w:pPr>
      <w:r w:rsidRPr="0086631D">
        <w:rPr>
          <w:rFonts w:ascii="Arial" w:hAnsi="Arial" w:cs="Arial"/>
          <w:sz w:val="21"/>
          <w:szCs w:val="21"/>
        </w:rPr>
        <w:t>Unter kurzkettigen Fettsäuren versteht die Wissenschaft Essigsäure, Buttersäure und Propionsäure. Sie spielen eine zentrale Rolle im menschlichen Darm. Die kurzkettigen Fettsäuren dienen nach dem aktuellen Stand der Forschung denjenigen Darmbakterien als „Nahrung“, die eine besondere Schutzfunktion für den Menschen haben.</w:t>
      </w:r>
    </w:p>
    <w:p w14:paraId="6A72216F" w14:textId="77777777" w:rsidR="0086631D" w:rsidRPr="0086631D" w:rsidRDefault="0086631D" w:rsidP="0086631D">
      <w:pPr>
        <w:spacing w:after="0"/>
        <w:jc w:val="both"/>
        <w:rPr>
          <w:rFonts w:ascii="Arial" w:hAnsi="Arial" w:cs="Arial"/>
          <w:sz w:val="21"/>
          <w:szCs w:val="21"/>
        </w:rPr>
      </w:pPr>
    </w:p>
    <w:p w14:paraId="37799736" w14:textId="77777777" w:rsidR="0086631D" w:rsidRPr="0086631D" w:rsidRDefault="0086631D" w:rsidP="0086631D">
      <w:pPr>
        <w:spacing w:after="0"/>
        <w:jc w:val="both"/>
        <w:rPr>
          <w:rFonts w:ascii="Arial" w:hAnsi="Arial" w:cs="Arial"/>
          <w:sz w:val="21"/>
          <w:szCs w:val="21"/>
        </w:rPr>
      </w:pPr>
      <w:r w:rsidRPr="0086631D">
        <w:rPr>
          <w:rFonts w:ascii="Arial" w:hAnsi="Arial" w:cs="Arial"/>
          <w:sz w:val="21"/>
          <w:szCs w:val="21"/>
        </w:rPr>
        <w:lastRenderedPageBreak/>
        <w:t xml:space="preserve">Die exakten Mechanismen, wie genau die kurzkettigen Fettsäuren diese Effekte auslösen, sind noch nicht erforscht. Voraussetzung dafür, dass dem Organismus genügend kurzkettige Fettsäuren zur Verfügung stehen, ist laut neuester Forschung die ausreichende Verfügbarkeit von löslichen Ballaststoffen. </w:t>
      </w:r>
    </w:p>
    <w:p w14:paraId="4EAABE12" w14:textId="77777777" w:rsidR="0086631D" w:rsidRPr="0086631D" w:rsidRDefault="0086631D" w:rsidP="0086631D">
      <w:pPr>
        <w:spacing w:after="0"/>
        <w:jc w:val="both"/>
        <w:rPr>
          <w:rFonts w:ascii="Arial" w:hAnsi="Arial" w:cs="Arial"/>
          <w:sz w:val="21"/>
          <w:szCs w:val="21"/>
        </w:rPr>
      </w:pPr>
    </w:p>
    <w:p w14:paraId="074A8F03" w14:textId="77777777" w:rsidR="0086631D" w:rsidRPr="0086631D" w:rsidRDefault="0086631D" w:rsidP="0086631D">
      <w:pPr>
        <w:spacing w:after="0"/>
        <w:jc w:val="both"/>
        <w:rPr>
          <w:rFonts w:ascii="Arial" w:hAnsi="Arial" w:cs="Arial"/>
          <w:b/>
          <w:sz w:val="21"/>
          <w:szCs w:val="21"/>
        </w:rPr>
      </w:pPr>
      <w:r w:rsidRPr="0086631D">
        <w:rPr>
          <w:rFonts w:ascii="Arial" w:hAnsi="Arial" w:cs="Arial"/>
          <w:b/>
          <w:sz w:val="21"/>
          <w:szCs w:val="21"/>
        </w:rPr>
        <w:t>Ungünstige Ernährung lässt den Darm „verarmen“</w:t>
      </w:r>
    </w:p>
    <w:p w14:paraId="525D0ABB" w14:textId="77777777" w:rsidR="0086631D" w:rsidRPr="0086631D" w:rsidRDefault="0086631D" w:rsidP="0086631D">
      <w:pPr>
        <w:spacing w:after="0"/>
        <w:jc w:val="both"/>
        <w:rPr>
          <w:rFonts w:ascii="Arial" w:hAnsi="Arial" w:cs="Arial"/>
          <w:sz w:val="21"/>
          <w:szCs w:val="21"/>
        </w:rPr>
      </w:pPr>
      <w:r w:rsidRPr="0086631D">
        <w:rPr>
          <w:rFonts w:ascii="Arial" w:hAnsi="Arial" w:cs="Arial"/>
          <w:sz w:val="21"/>
          <w:szCs w:val="21"/>
        </w:rPr>
        <w:t xml:space="preserve">Bei vielen Mitteleuropäern hat die moderne, ballaststoffarme Ernährungsweise aber dazu geführt, dass die wichtigen schützenden Darmbakterien nicht in ausreichender Zahl vorkommen und nicht genug kurzkettige Fettsäuren von der Darmflora produziert werden. Der Grund: Den Bakterien wird durch die zu geringe Verfügbarkeit von Pflanzenfasern und Ballaststoffen die Nahrungsgrundlage entzogen. </w:t>
      </w:r>
    </w:p>
    <w:p w14:paraId="56717AF4" w14:textId="77777777" w:rsidR="0086631D" w:rsidRPr="0086631D" w:rsidRDefault="0086631D" w:rsidP="0086631D">
      <w:pPr>
        <w:spacing w:after="0"/>
        <w:jc w:val="both"/>
        <w:rPr>
          <w:rFonts w:ascii="Arial" w:hAnsi="Arial" w:cs="Arial"/>
          <w:sz w:val="21"/>
          <w:szCs w:val="21"/>
        </w:rPr>
      </w:pPr>
    </w:p>
    <w:p w14:paraId="5A86C65E" w14:textId="77777777" w:rsidR="0086631D" w:rsidRPr="0086631D" w:rsidRDefault="0086631D" w:rsidP="0086631D">
      <w:pPr>
        <w:spacing w:after="0"/>
        <w:jc w:val="both"/>
        <w:rPr>
          <w:rFonts w:ascii="Arial" w:hAnsi="Arial" w:cs="Arial"/>
          <w:b/>
          <w:sz w:val="21"/>
          <w:szCs w:val="21"/>
        </w:rPr>
      </w:pPr>
      <w:r w:rsidRPr="0086631D">
        <w:rPr>
          <w:rFonts w:ascii="Arial" w:hAnsi="Arial" w:cs="Arial"/>
          <w:b/>
          <w:sz w:val="21"/>
          <w:szCs w:val="21"/>
        </w:rPr>
        <w:t>Gezielte Aufnahme kurzkettiger Fettsäuren kann Mangel ausgleichen</w:t>
      </w:r>
    </w:p>
    <w:p w14:paraId="7F74FB48" w14:textId="77777777" w:rsidR="0086631D" w:rsidRPr="0086631D" w:rsidRDefault="0086631D" w:rsidP="0086631D">
      <w:pPr>
        <w:spacing w:after="0"/>
        <w:jc w:val="both"/>
        <w:rPr>
          <w:rFonts w:ascii="Arial" w:hAnsi="Arial" w:cs="Arial"/>
          <w:sz w:val="21"/>
          <w:szCs w:val="21"/>
        </w:rPr>
      </w:pPr>
      <w:r w:rsidRPr="0086631D">
        <w:rPr>
          <w:rFonts w:ascii="Arial" w:hAnsi="Arial" w:cs="Arial"/>
          <w:sz w:val="21"/>
          <w:szCs w:val="21"/>
        </w:rPr>
        <w:t xml:space="preserve">Der Mangel lässt sich ausgleichen: Studien, bei denen unter anderem </w:t>
      </w:r>
      <w:proofErr w:type="spellStart"/>
      <w:r w:rsidRPr="0086631D">
        <w:rPr>
          <w:rFonts w:ascii="Arial" w:hAnsi="Arial" w:cs="Arial"/>
          <w:sz w:val="21"/>
          <w:szCs w:val="21"/>
        </w:rPr>
        <w:t>Propionat</w:t>
      </w:r>
      <w:proofErr w:type="spellEnd"/>
      <w:r w:rsidRPr="0086631D">
        <w:rPr>
          <w:rFonts w:ascii="Arial" w:hAnsi="Arial" w:cs="Arial"/>
          <w:sz w:val="21"/>
          <w:szCs w:val="21"/>
        </w:rPr>
        <w:t>, das Salz der Propionsäure, zum Einsatz kommt, lassen den Schluss zu: Auch die gezielte Einnahme kurzkettiger Fettsäuren hilft, die Darmflora positiv zu beeinflussen — und die angesprochene Schutzfunktion zu stärken. Forscher des Deutschen Instituts für Ernährungsforschung in Potsdam-Rehbrücke haben nachgewiesen: Die Zufuhr von Salzen kurzkettiger Fettsäuren hat ähnlich positive Effekte wie der Verzehr von Pflanzenfasern.</w:t>
      </w:r>
    </w:p>
    <w:p w14:paraId="45D8F204" w14:textId="77777777" w:rsidR="0086631D" w:rsidRPr="0086631D" w:rsidRDefault="0086631D" w:rsidP="0086631D">
      <w:pPr>
        <w:spacing w:after="0"/>
        <w:jc w:val="both"/>
        <w:rPr>
          <w:rFonts w:ascii="Arial" w:hAnsi="Arial" w:cs="Arial"/>
          <w:sz w:val="21"/>
          <w:szCs w:val="21"/>
        </w:rPr>
      </w:pPr>
    </w:p>
    <w:p w14:paraId="2EC95CD8" w14:textId="77777777" w:rsidR="0086631D" w:rsidRPr="000E40F3" w:rsidRDefault="0086631D" w:rsidP="0086631D">
      <w:pPr>
        <w:spacing w:after="0"/>
        <w:jc w:val="both"/>
        <w:rPr>
          <w:rFonts w:ascii="Arial" w:hAnsi="Arial" w:cs="Arial"/>
          <w:b/>
          <w:sz w:val="21"/>
          <w:szCs w:val="21"/>
        </w:rPr>
      </w:pPr>
      <w:r w:rsidRPr="000E40F3">
        <w:rPr>
          <w:rFonts w:ascii="Arial" w:hAnsi="Arial" w:cs="Arial"/>
          <w:b/>
          <w:sz w:val="21"/>
          <w:szCs w:val="21"/>
        </w:rPr>
        <w:t>Salze der Propionsäure besonders im Fokus der Forschung</w:t>
      </w:r>
    </w:p>
    <w:p w14:paraId="7DFB98B1" w14:textId="77777777" w:rsidR="0086631D" w:rsidRPr="0086631D" w:rsidRDefault="0086631D" w:rsidP="0086631D">
      <w:pPr>
        <w:spacing w:after="0"/>
        <w:jc w:val="both"/>
        <w:rPr>
          <w:rFonts w:ascii="Arial" w:hAnsi="Arial" w:cs="Arial"/>
          <w:sz w:val="21"/>
          <w:szCs w:val="21"/>
        </w:rPr>
      </w:pPr>
      <w:r w:rsidRPr="0086631D">
        <w:rPr>
          <w:rFonts w:ascii="Arial" w:hAnsi="Arial" w:cs="Arial"/>
          <w:sz w:val="21"/>
          <w:szCs w:val="21"/>
        </w:rPr>
        <w:t xml:space="preserve">Die Propionsäure steht besonders im Fokus der Forschung: Sie wurde bereits 1844 entdeckt und spielte im letzten Jahrhundert bei der Konservierung von Brot und Käse eine Schlüsselrolle. In der Lebensmittelindustrie werden </w:t>
      </w:r>
      <w:proofErr w:type="spellStart"/>
      <w:r w:rsidRPr="0086631D">
        <w:rPr>
          <w:rFonts w:ascii="Arial" w:hAnsi="Arial" w:cs="Arial"/>
          <w:sz w:val="21"/>
          <w:szCs w:val="21"/>
        </w:rPr>
        <w:t>Propionate</w:t>
      </w:r>
      <w:proofErr w:type="spellEnd"/>
      <w:r w:rsidRPr="0086631D">
        <w:rPr>
          <w:rFonts w:ascii="Arial" w:hAnsi="Arial" w:cs="Arial"/>
          <w:sz w:val="21"/>
          <w:szCs w:val="21"/>
        </w:rPr>
        <w:t xml:space="preserve"> weiterhin bei bestimmten Backwaren und zum Beispiel bei der Käseherstellung eingesetzt. Dort sorgen sie etwa bei der Reifung für das Entstehen der Löcher im Emmentaler. In den Studien der Forscher kommt hochreines </w:t>
      </w:r>
      <w:proofErr w:type="spellStart"/>
      <w:r w:rsidRPr="0086631D">
        <w:rPr>
          <w:rFonts w:ascii="Arial" w:hAnsi="Arial" w:cs="Arial"/>
          <w:sz w:val="21"/>
          <w:szCs w:val="21"/>
        </w:rPr>
        <w:t>Natriumpropionat</w:t>
      </w:r>
      <w:proofErr w:type="spellEnd"/>
      <w:r w:rsidRPr="0086631D">
        <w:rPr>
          <w:rFonts w:ascii="Arial" w:hAnsi="Arial" w:cs="Arial"/>
          <w:sz w:val="21"/>
          <w:szCs w:val="21"/>
        </w:rPr>
        <w:t xml:space="preserve"> zum Einsatz, das unter dem Handelsnamen </w:t>
      </w:r>
      <w:proofErr w:type="spellStart"/>
      <w:r w:rsidRPr="0086631D">
        <w:rPr>
          <w:rFonts w:ascii="Arial" w:hAnsi="Arial" w:cs="Arial"/>
          <w:sz w:val="21"/>
          <w:szCs w:val="21"/>
        </w:rPr>
        <w:t>Propicum</w:t>
      </w:r>
      <w:proofErr w:type="spellEnd"/>
      <w:r w:rsidRPr="0086631D">
        <w:rPr>
          <w:rFonts w:ascii="Arial" w:hAnsi="Arial" w:cs="Arial"/>
          <w:sz w:val="21"/>
          <w:szCs w:val="21"/>
        </w:rPr>
        <w:t xml:space="preserve"> vertrieben wird. Dieses ist jetzt auch als Nahrungsergänzungsmittel erhältlich.</w:t>
      </w:r>
    </w:p>
    <w:p w14:paraId="381DB06B" w14:textId="77777777" w:rsidR="0086631D" w:rsidRPr="0086631D" w:rsidRDefault="0086631D" w:rsidP="0086631D">
      <w:pPr>
        <w:spacing w:after="0"/>
        <w:jc w:val="both"/>
        <w:rPr>
          <w:rFonts w:ascii="Arial" w:hAnsi="Arial" w:cs="Arial"/>
          <w:sz w:val="21"/>
          <w:szCs w:val="21"/>
        </w:rPr>
      </w:pPr>
    </w:p>
    <w:p w14:paraId="65035174" w14:textId="06607997" w:rsidR="00036CB7" w:rsidRDefault="0086631D" w:rsidP="0086631D">
      <w:pPr>
        <w:spacing w:after="0"/>
        <w:jc w:val="both"/>
        <w:rPr>
          <w:rFonts w:ascii="Arial" w:hAnsi="Arial" w:cs="Arial"/>
          <w:sz w:val="21"/>
          <w:szCs w:val="21"/>
        </w:rPr>
      </w:pPr>
      <w:r w:rsidRPr="0086631D">
        <w:rPr>
          <w:rFonts w:ascii="Arial" w:hAnsi="Arial" w:cs="Arial"/>
          <w:sz w:val="21"/>
          <w:szCs w:val="21"/>
        </w:rPr>
        <w:t xml:space="preserve">Aufgrund der Studienarbeiten verschiedener Forscher wird die Einnahme von zweimal 500 Milligramm </w:t>
      </w:r>
      <w:proofErr w:type="spellStart"/>
      <w:r w:rsidRPr="0086631D">
        <w:rPr>
          <w:rFonts w:ascii="Arial" w:hAnsi="Arial" w:cs="Arial"/>
          <w:sz w:val="21"/>
          <w:szCs w:val="21"/>
        </w:rPr>
        <w:t>Propionat</w:t>
      </w:r>
      <w:proofErr w:type="spellEnd"/>
      <w:r w:rsidRPr="0086631D">
        <w:rPr>
          <w:rFonts w:ascii="Arial" w:hAnsi="Arial" w:cs="Arial"/>
          <w:sz w:val="21"/>
          <w:szCs w:val="21"/>
        </w:rPr>
        <w:t xml:space="preserve"> täglich empfohlen, je eine Kapsel morgens und abends zum Essen. Das Mikrobiom eines gesunden Menschen produziert normalerweise bei ballaststoffreicher Kost etwa vier bis fünf Gramm Propionsäure/</w:t>
      </w:r>
      <w:proofErr w:type="spellStart"/>
      <w:r w:rsidRPr="0086631D">
        <w:rPr>
          <w:rFonts w:ascii="Arial" w:hAnsi="Arial" w:cs="Arial"/>
          <w:sz w:val="21"/>
          <w:szCs w:val="21"/>
        </w:rPr>
        <w:t>Propionat</w:t>
      </w:r>
      <w:proofErr w:type="spellEnd"/>
      <w:r w:rsidRPr="0086631D">
        <w:rPr>
          <w:rFonts w:ascii="Arial" w:hAnsi="Arial" w:cs="Arial"/>
          <w:sz w:val="21"/>
          <w:szCs w:val="21"/>
        </w:rPr>
        <w:t xml:space="preserve"> am Tag selbst.</w:t>
      </w:r>
    </w:p>
    <w:p w14:paraId="3E253FE4" w14:textId="77777777" w:rsidR="0086631D" w:rsidRPr="003E7327" w:rsidRDefault="0086631D" w:rsidP="0086631D">
      <w:pPr>
        <w:spacing w:after="0"/>
        <w:jc w:val="both"/>
        <w:rPr>
          <w:rFonts w:ascii="Arial" w:hAnsi="Arial" w:cs="Arial"/>
          <w:sz w:val="21"/>
          <w:szCs w:val="21"/>
        </w:rPr>
      </w:pPr>
    </w:p>
    <w:p w14:paraId="2B44DDE4" w14:textId="5FF9ADD5" w:rsidR="00645D28" w:rsidRPr="003E7327" w:rsidRDefault="00645D28" w:rsidP="00A53666">
      <w:pPr>
        <w:spacing w:after="0"/>
        <w:jc w:val="both"/>
        <w:rPr>
          <w:rFonts w:ascii="Arial" w:hAnsi="Arial" w:cs="Arial"/>
          <w:b/>
          <w:sz w:val="21"/>
          <w:szCs w:val="21"/>
        </w:rPr>
      </w:pPr>
      <w:r w:rsidRPr="003E7327">
        <w:rPr>
          <w:rFonts w:ascii="Arial" w:hAnsi="Arial" w:cs="Arial"/>
          <w:b/>
          <w:sz w:val="21"/>
          <w:szCs w:val="21"/>
        </w:rPr>
        <w:t>Mehr Informationen:</w:t>
      </w:r>
    </w:p>
    <w:p w14:paraId="0C014C8C" w14:textId="0D756084" w:rsidR="00645D28" w:rsidRPr="003E7327" w:rsidRDefault="00E25D79" w:rsidP="00A53666">
      <w:pPr>
        <w:spacing w:after="0"/>
        <w:jc w:val="both"/>
        <w:rPr>
          <w:rFonts w:ascii="Arial" w:hAnsi="Arial" w:cs="Arial"/>
          <w:i/>
          <w:sz w:val="21"/>
          <w:szCs w:val="21"/>
        </w:rPr>
      </w:pPr>
      <w:r w:rsidRPr="003E7327">
        <w:rPr>
          <w:rFonts w:ascii="Arial" w:hAnsi="Arial" w:cs="Arial"/>
          <w:i/>
          <w:sz w:val="21"/>
          <w:szCs w:val="21"/>
        </w:rPr>
        <w:t>www.propicum.com</w:t>
      </w:r>
    </w:p>
    <w:p w14:paraId="1E28F323" w14:textId="77777777" w:rsidR="00602639" w:rsidRPr="004C3F6F" w:rsidRDefault="00602639" w:rsidP="00A53666">
      <w:pPr>
        <w:spacing w:after="0"/>
        <w:jc w:val="both"/>
        <w:rPr>
          <w:rFonts w:ascii="Arial" w:hAnsi="Arial" w:cs="Arial"/>
          <w:i/>
          <w:sz w:val="21"/>
          <w:szCs w:val="21"/>
        </w:rPr>
      </w:pPr>
      <w:bookmarkStart w:id="0" w:name="_GoBack"/>
      <w:bookmarkEnd w:id="0"/>
    </w:p>
    <w:p w14:paraId="43845023" w14:textId="632A99B5" w:rsidR="00144173" w:rsidRDefault="000E40F3" w:rsidP="00602639">
      <w:pPr>
        <w:spacing w:after="0"/>
        <w:rPr>
          <w:rFonts w:ascii="Arial" w:hAnsi="Arial" w:cs="Arial"/>
          <w:bCs/>
          <w:i/>
          <w:sz w:val="18"/>
          <w:szCs w:val="18"/>
        </w:rPr>
      </w:pPr>
      <w:r>
        <w:rPr>
          <w:rFonts w:ascii="Arial" w:hAnsi="Arial" w:cs="Arial"/>
          <w:bCs/>
          <w:i/>
          <w:noProof/>
          <w:sz w:val="18"/>
          <w:szCs w:val="18"/>
        </w:rPr>
        <w:lastRenderedPageBreak/>
        <w:drawing>
          <wp:anchor distT="0" distB="0" distL="114300" distR="114300" simplePos="0" relativeHeight="251660288" behindDoc="1" locked="0" layoutInCell="1" allowOverlap="1" wp14:anchorId="71E3A904" wp14:editId="691CBABF">
            <wp:simplePos x="0" y="0"/>
            <wp:positionH relativeFrom="column">
              <wp:posOffset>3488797</wp:posOffset>
            </wp:positionH>
            <wp:positionV relativeFrom="paragraph">
              <wp:posOffset>594</wp:posOffset>
            </wp:positionV>
            <wp:extent cx="1783080" cy="2395855"/>
            <wp:effectExtent l="0" t="0" r="0" b="4445"/>
            <wp:wrapTight wrapText="bothSides">
              <wp:wrapPolygon edited="0">
                <wp:start x="0" y="0"/>
                <wp:lineTo x="0" y="21526"/>
                <wp:lineTo x="21385" y="21526"/>
                <wp:lineTo x="21385"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00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83080" cy="239585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Cs/>
          <w:i/>
          <w:noProof/>
          <w:sz w:val="18"/>
          <w:szCs w:val="18"/>
        </w:rPr>
        <w:drawing>
          <wp:anchor distT="0" distB="0" distL="114300" distR="114300" simplePos="0" relativeHeight="251659264" behindDoc="1" locked="0" layoutInCell="1" allowOverlap="1" wp14:anchorId="4DA0EC6A" wp14:editId="144B5DAC">
            <wp:simplePos x="0" y="0"/>
            <wp:positionH relativeFrom="column">
              <wp:posOffset>0</wp:posOffset>
            </wp:positionH>
            <wp:positionV relativeFrom="paragraph">
              <wp:posOffset>0</wp:posOffset>
            </wp:positionV>
            <wp:extent cx="3383280" cy="2395855"/>
            <wp:effectExtent l="0" t="0" r="0" b="4445"/>
            <wp:wrapTight wrapText="bothSides">
              <wp:wrapPolygon edited="0">
                <wp:start x="0" y="0"/>
                <wp:lineTo x="0" y="21526"/>
                <wp:lineTo x="21486" y="21526"/>
                <wp:lineTo x="21486"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926_ori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83280" cy="2395855"/>
                    </a:xfrm>
                    <a:prstGeom prst="rect">
                      <a:avLst/>
                    </a:prstGeom>
                  </pic:spPr>
                </pic:pic>
              </a:graphicData>
            </a:graphic>
            <wp14:sizeRelH relativeFrom="margin">
              <wp14:pctWidth>0</wp14:pctWidth>
            </wp14:sizeRelH>
            <wp14:sizeRelV relativeFrom="margin">
              <wp14:pctHeight>0</wp14:pctHeight>
            </wp14:sizeRelV>
          </wp:anchor>
        </w:drawing>
      </w:r>
    </w:p>
    <w:p w14:paraId="3BD74CC9" w14:textId="37E6E1CF" w:rsidR="000E40F3" w:rsidRDefault="000E40F3" w:rsidP="00602639">
      <w:pPr>
        <w:spacing w:after="0"/>
        <w:rPr>
          <w:rFonts w:ascii="Arial" w:hAnsi="Arial" w:cs="Arial"/>
          <w:bCs/>
          <w:i/>
          <w:sz w:val="18"/>
          <w:szCs w:val="18"/>
        </w:rPr>
      </w:pPr>
    </w:p>
    <w:p w14:paraId="42C0022A" w14:textId="2E046DBB" w:rsidR="000E40F3" w:rsidRDefault="000E40F3" w:rsidP="00602639">
      <w:pPr>
        <w:spacing w:after="0"/>
        <w:rPr>
          <w:rFonts w:ascii="Arial" w:hAnsi="Arial" w:cs="Arial"/>
          <w:bCs/>
          <w:i/>
          <w:sz w:val="18"/>
          <w:szCs w:val="18"/>
        </w:rPr>
      </w:pPr>
    </w:p>
    <w:p w14:paraId="7F2277CD" w14:textId="6393DF82" w:rsidR="004C3F6F" w:rsidRDefault="004C3F6F" w:rsidP="00602639">
      <w:pPr>
        <w:spacing w:after="0"/>
        <w:rPr>
          <w:rFonts w:ascii="Arial" w:hAnsi="Arial" w:cs="Arial"/>
          <w:bCs/>
          <w:i/>
          <w:sz w:val="18"/>
          <w:szCs w:val="18"/>
        </w:rPr>
      </w:pPr>
    </w:p>
    <w:p w14:paraId="066D3158" w14:textId="77777777" w:rsidR="00602639" w:rsidRDefault="00602639" w:rsidP="00602639">
      <w:pPr>
        <w:spacing w:after="0"/>
        <w:jc w:val="both"/>
        <w:rPr>
          <w:rFonts w:ascii="Arial" w:hAnsi="Arial" w:cs="Arial"/>
          <w:bCs/>
          <w:i/>
          <w:sz w:val="18"/>
          <w:szCs w:val="18"/>
        </w:rPr>
      </w:pPr>
    </w:p>
    <w:p w14:paraId="1433360D" w14:textId="77777777" w:rsidR="000E40F3" w:rsidRDefault="000E40F3" w:rsidP="00602639">
      <w:pPr>
        <w:spacing w:after="0"/>
        <w:rPr>
          <w:rFonts w:ascii="Arial" w:hAnsi="Arial" w:cs="Arial"/>
          <w:bCs/>
          <w:i/>
          <w:sz w:val="18"/>
          <w:szCs w:val="18"/>
        </w:rPr>
      </w:pPr>
    </w:p>
    <w:p w14:paraId="11B0C39B" w14:textId="77777777" w:rsidR="000E40F3" w:rsidRDefault="000E40F3" w:rsidP="00602639">
      <w:pPr>
        <w:spacing w:after="0"/>
        <w:rPr>
          <w:rFonts w:ascii="Arial" w:hAnsi="Arial" w:cs="Arial"/>
          <w:bCs/>
          <w:i/>
          <w:sz w:val="18"/>
          <w:szCs w:val="18"/>
        </w:rPr>
      </w:pPr>
    </w:p>
    <w:p w14:paraId="301462F0" w14:textId="77777777" w:rsidR="000E40F3" w:rsidRDefault="000E40F3" w:rsidP="00602639">
      <w:pPr>
        <w:spacing w:after="0"/>
        <w:rPr>
          <w:rFonts w:ascii="Arial" w:hAnsi="Arial" w:cs="Arial"/>
          <w:bCs/>
          <w:i/>
          <w:sz w:val="18"/>
          <w:szCs w:val="18"/>
        </w:rPr>
      </w:pPr>
    </w:p>
    <w:p w14:paraId="24E2E073" w14:textId="77777777" w:rsidR="000E40F3" w:rsidRDefault="000E40F3" w:rsidP="00602639">
      <w:pPr>
        <w:spacing w:after="0"/>
        <w:rPr>
          <w:rFonts w:ascii="Arial" w:hAnsi="Arial" w:cs="Arial"/>
          <w:bCs/>
          <w:i/>
          <w:sz w:val="18"/>
          <w:szCs w:val="18"/>
        </w:rPr>
      </w:pPr>
    </w:p>
    <w:p w14:paraId="7FD1F5AA" w14:textId="77777777" w:rsidR="000E40F3" w:rsidRDefault="000E40F3" w:rsidP="00602639">
      <w:pPr>
        <w:spacing w:after="0"/>
        <w:rPr>
          <w:rFonts w:ascii="Arial" w:hAnsi="Arial" w:cs="Arial"/>
          <w:bCs/>
          <w:i/>
          <w:sz w:val="18"/>
          <w:szCs w:val="18"/>
        </w:rPr>
      </w:pPr>
    </w:p>
    <w:p w14:paraId="5671A5F9" w14:textId="77777777" w:rsidR="000E40F3" w:rsidRDefault="000E40F3" w:rsidP="00602639">
      <w:pPr>
        <w:spacing w:after="0"/>
        <w:rPr>
          <w:rFonts w:ascii="Arial" w:hAnsi="Arial" w:cs="Arial"/>
          <w:bCs/>
          <w:i/>
          <w:sz w:val="18"/>
          <w:szCs w:val="18"/>
        </w:rPr>
      </w:pPr>
    </w:p>
    <w:p w14:paraId="51790EAF" w14:textId="77777777" w:rsidR="000E40F3" w:rsidRDefault="000E40F3" w:rsidP="00602639">
      <w:pPr>
        <w:spacing w:after="0"/>
        <w:rPr>
          <w:rFonts w:ascii="Arial" w:hAnsi="Arial" w:cs="Arial"/>
          <w:bCs/>
          <w:i/>
          <w:sz w:val="18"/>
          <w:szCs w:val="18"/>
        </w:rPr>
      </w:pPr>
    </w:p>
    <w:p w14:paraId="0ECA75F3" w14:textId="77777777" w:rsidR="000E40F3" w:rsidRDefault="000E40F3" w:rsidP="00602639">
      <w:pPr>
        <w:spacing w:after="0"/>
        <w:rPr>
          <w:rFonts w:ascii="Arial" w:hAnsi="Arial" w:cs="Arial"/>
          <w:bCs/>
          <w:i/>
          <w:sz w:val="18"/>
          <w:szCs w:val="18"/>
        </w:rPr>
      </w:pPr>
    </w:p>
    <w:p w14:paraId="2863AFBE" w14:textId="77777777" w:rsidR="000E40F3" w:rsidRDefault="000E40F3" w:rsidP="00602639">
      <w:pPr>
        <w:spacing w:after="0"/>
        <w:rPr>
          <w:rFonts w:ascii="Arial" w:hAnsi="Arial" w:cs="Arial"/>
          <w:bCs/>
          <w:i/>
          <w:sz w:val="18"/>
          <w:szCs w:val="18"/>
        </w:rPr>
      </w:pPr>
    </w:p>
    <w:p w14:paraId="7705ACCC" w14:textId="77777777" w:rsidR="000E40F3" w:rsidRDefault="000E40F3" w:rsidP="00602639">
      <w:pPr>
        <w:spacing w:after="0"/>
        <w:rPr>
          <w:rFonts w:ascii="Arial" w:hAnsi="Arial" w:cs="Arial"/>
          <w:bCs/>
          <w:i/>
          <w:sz w:val="18"/>
          <w:szCs w:val="18"/>
        </w:rPr>
      </w:pPr>
    </w:p>
    <w:p w14:paraId="659C2C54" w14:textId="77777777" w:rsidR="000E40F3" w:rsidRDefault="000E40F3" w:rsidP="00602639">
      <w:pPr>
        <w:spacing w:after="0"/>
        <w:rPr>
          <w:rFonts w:ascii="Arial" w:hAnsi="Arial" w:cs="Arial"/>
          <w:bCs/>
          <w:i/>
          <w:sz w:val="18"/>
          <w:szCs w:val="18"/>
        </w:rPr>
      </w:pPr>
    </w:p>
    <w:p w14:paraId="22BC491A" w14:textId="77777777" w:rsidR="000E40F3" w:rsidRDefault="000E40F3" w:rsidP="00602639">
      <w:pPr>
        <w:spacing w:after="0"/>
        <w:rPr>
          <w:rFonts w:ascii="Arial" w:hAnsi="Arial" w:cs="Arial"/>
          <w:bCs/>
          <w:i/>
          <w:sz w:val="18"/>
          <w:szCs w:val="18"/>
        </w:rPr>
      </w:pPr>
    </w:p>
    <w:p w14:paraId="293EED58" w14:textId="77777777" w:rsidR="000E40F3" w:rsidRDefault="000E40F3" w:rsidP="00602639">
      <w:pPr>
        <w:spacing w:after="0"/>
        <w:rPr>
          <w:rFonts w:ascii="Arial" w:hAnsi="Arial" w:cs="Arial"/>
          <w:bCs/>
          <w:i/>
          <w:sz w:val="18"/>
          <w:szCs w:val="18"/>
        </w:rPr>
      </w:pPr>
    </w:p>
    <w:p w14:paraId="1F761F41" w14:textId="77777777" w:rsidR="000E40F3" w:rsidRDefault="000E40F3" w:rsidP="00602639">
      <w:pPr>
        <w:spacing w:after="0"/>
        <w:rPr>
          <w:rFonts w:ascii="Arial" w:hAnsi="Arial" w:cs="Arial"/>
          <w:bCs/>
          <w:i/>
          <w:sz w:val="18"/>
          <w:szCs w:val="18"/>
        </w:rPr>
      </w:pPr>
    </w:p>
    <w:p w14:paraId="179DE81D" w14:textId="4B8DF17D" w:rsidR="00B63B63" w:rsidRDefault="000E40F3" w:rsidP="0003420D">
      <w:pPr>
        <w:spacing w:after="0"/>
        <w:rPr>
          <w:rFonts w:ascii="Arial" w:hAnsi="Arial" w:cs="Arial"/>
          <w:b/>
          <w:i/>
        </w:rPr>
      </w:pPr>
      <w:r w:rsidRPr="000E40F3">
        <w:rPr>
          <w:rFonts w:ascii="Arial" w:hAnsi="Arial" w:cs="Arial"/>
          <w:bCs/>
          <w:i/>
          <w:sz w:val="18"/>
          <w:szCs w:val="18"/>
        </w:rPr>
        <w:t xml:space="preserve">Die menschliche Darmflora ist ein eigener Mikrokosmos: Das so genannte Mikrobiom setzt sich aus mehr als eintausend verschiedenen Arten von Darmbakterien zusammen. Diese siedeln an den Wänden des Darms und in dessen Inneren. Sie sind für uns lebenswichtig: Die Darmflora ist wichtig für die Verdauung, die Abwehr von gefährlichen Keimen und Giften und die Funktionsfähigkeit des Immunsystems. Je größer die Vielfalt der Bakterien im Darm, desto stärker unser Schutzschild vor Erkrankungen. Um die „Wohngemeinschaft“ im Darm zu unterstützen, spielen die Ernährung und hier insbesondere kurzkettige Fettsäuren eine zentrale Rolle. Foto: </w:t>
      </w:r>
      <w:proofErr w:type="spellStart"/>
      <w:r w:rsidRPr="000E40F3">
        <w:rPr>
          <w:rFonts w:ascii="Arial" w:hAnsi="Arial" w:cs="Arial"/>
          <w:bCs/>
          <w:i/>
          <w:sz w:val="18"/>
          <w:szCs w:val="18"/>
        </w:rPr>
        <w:t>Fotolia</w:t>
      </w:r>
      <w:proofErr w:type="spellEnd"/>
    </w:p>
    <w:p w14:paraId="65743C12" w14:textId="3DB45239" w:rsidR="006401A6" w:rsidRDefault="006401A6" w:rsidP="00602639">
      <w:pPr>
        <w:spacing w:after="0"/>
        <w:rPr>
          <w:rFonts w:ascii="Arial" w:hAnsi="Arial" w:cs="Arial"/>
          <w:b/>
          <w:i/>
        </w:rPr>
      </w:pPr>
    </w:p>
    <w:p w14:paraId="49C3179E" w14:textId="5C6DEA1B" w:rsidR="0003420D" w:rsidRDefault="0003420D" w:rsidP="00602639">
      <w:pPr>
        <w:spacing w:after="0"/>
        <w:rPr>
          <w:rFonts w:ascii="Arial" w:hAnsi="Arial" w:cs="Arial"/>
          <w:b/>
          <w:i/>
        </w:rPr>
      </w:pPr>
    </w:p>
    <w:p w14:paraId="7FBAE240" w14:textId="77777777" w:rsidR="0003420D" w:rsidRDefault="0003420D" w:rsidP="00602639">
      <w:pPr>
        <w:spacing w:after="0"/>
        <w:rPr>
          <w:rFonts w:ascii="Arial" w:hAnsi="Arial" w:cs="Arial"/>
          <w:b/>
          <w:i/>
        </w:rPr>
      </w:pPr>
    </w:p>
    <w:p w14:paraId="0F982F97" w14:textId="31FDA4DB" w:rsidR="006554F9" w:rsidRPr="00E67174" w:rsidRDefault="00E67174" w:rsidP="00602639">
      <w:pPr>
        <w:spacing w:after="0"/>
        <w:rPr>
          <w:rFonts w:ascii="Arial" w:hAnsi="Arial" w:cs="Arial"/>
          <w:b/>
          <w:i/>
        </w:rPr>
      </w:pPr>
      <w:r w:rsidRPr="00E67174">
        <w:rPr>
          <w:rFonts w:ascii="Arial" w:hAnsi="Arial" w:cs="Arial"/>
          <w:b/>
          <w:i/>
        </w:rPr>
        <w:t>H</w:t>
      </w:r>
      <w:r w:rsidR="006554F9" w:rsidRPr="00E67174">
        <w:rPr>
          <w:rFonts w:ascii="Arial" w:hAnsi="Arial" w:cs="Arial"/>
          <w:b/>
          <w:i/>
        </w:rPr>
        <w:t>inweis für die Redaktion:</w:t>
      </w:r>
    </w:p>
    <w:p w14:paraId="5C666E00" w14:textId="10C26EB6" w:rsidR="006554F9" w:rsidRPr="00E67174" w:rsidRDefault="006554F9" w:rsidP="00602639">
      <w:pPr>
        <w:spacing w:after="0"/>
        <w:rPr>
          <w:rFonts w:ascii="Arial" w:hAnsi="Arial" w:cs="Arial"/>
          <w:b/>
          <w:i/>
        </w:rPr>
      </w:pPr>
      <w:r w:rsidRPr="00E67174">
        <w:rPr>
          <w:rFonts w:ascii="Arial" w:hAnsi="Arial" w:cs="Arial"/>
          <w:b/>
          <w:i/>
        </w:rPr>
        <w:t xml:space="preserve">Diesen Pressetext und die Pressefotos zur kostenfreien Verwendung </w:t>
      </w:r>
    </w:p>
    <w:p w14:paraId="6096CE0A" w14:textId="134E1C6F" w:rsidR="0064187E" w:rsidRPr="00E67174" w:rsidRDefault="006554F9" w:rsidP="00602639">
      <w:pPr>
        <w:spacing w:after="0"/>
        <w:rPr>
          <w:rFonts w:ascii="Arial" w:hAnsi="Arial" w:cs="Arial"/>
          <w:b/>
          <w:i/>
        </w:rPr>
      </w:pPr>
      <w:r w:rsidRPr="00E67174">
        <w:rPr>
          <w:rFonts w:ascii="Arial" w:hAnsi="Arial" w:cs="Arial"/>
          <w:b/>
          <w:i/>
        </w:rPr>
        <w:t>finden Sie im Internet unter: http://flexopharm.newswork.de</w:t>
      </w:r>
    </w:p>
    <w:sectPr w:rsidR="0064187E" w:rsidRPr="00E67174" w:rsidSect="0064187E">
      <w:headerReference w:type="default" r:id="rId8"/>
      <w:footerReference w:type="default" r:id="rId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7FA74" w14:textId="77777777" w:rsidR="002B11F4" w:rsidRDefault="002B11F4" w:rsidP="0064187E">
      <w:pPr>
        <w:spacing w:after="0" w:line="240" w:lineRule="auto"/>
      </w:pPr>
      <w:r>
        <w:separator/>
      </w:r>
    </w:p>
  </w:endnote>
  <w:endnote w:type="continuationSeparator" w:id="0">
    <w:p w14:paraId="4AB496AC" w14:textId="77777777" w:rsidR="002B11F4" w:rsidRDefault="002B11F4" w:rsidP="00641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0A6DB" w14:textId="77777777" w:rsidR="0064187E" w:rsidRDefault="0064187E">
    <w:pPr>
      <w:pStyle w:val="Fuzeile"/>
    </w:pPr>
    <w:r w:rsidRPr="0064187E">
      <w:rPr>
        <w:noProof/>
        <w:lang w:eastAsia="de-DE"/>
      </w:rPr>
      <w:drawing>
        <wp:anchor distT="0" distB="0" distL="114300" distR="114300" simplePos="0" relativeHeight="251658240" behindDoc="1" locked="0" layoutInCell="1" allowOverlap="1" wp14:anchorId="28864404" wp14:editId="41EC0AAB">
          <wp:simplePos x="0" y="0"/>
          <wp:positionH relativeFrom="margin">
            <wp:align>center</wp:align>
          </wp:positionH>
          <wp:positionV relativeFrom="paragraph">
            <wp:posOffset>-106087</wp:posOffset>
          </wp:positionV>
          <wp:extent cx="7233027" cy="950026"/>
          <wp:effectExtent l="0" t="0" r="6350" b="2540"/>
          <wp:wrapTight wrapText="bothSides">
            <wp:wrapPolygon edited="0">
              <wp:start x="0" y="0"/>
              <wp:lineTo x="0" y="21225"/>
              <wp:lineTo x="21562" y="21225"/>
              <wp:lineTo x="21562" y="0"/>
              <wp:lineTo x="0" y="0"/>
            </wp:wrapPolygon>
          </wp:wrapTight>
          <wp:docPr id="5" name="Grafik 5" descr="C:\Users\kath__000\Desktop\Footer_Flexopharm_Brain_Letterhead 2015_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h__000\Desktop\Footer_Flexopharm_Brain_Letterhead 2015_c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3027" cy="950026"/>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54B5F" w14:textId="77777777" w:rsidR="002B11F4" w:rsidRDefault="002B11F4" w:rsidP="0064187E">
      <w:pPr>
        <w:spacing w:after="0" w:line="240" w:lineRule="auto"/>
      </w:pPr>
      <w:r>
        <w:separator/>
      </w:r>
    </w:p>
  </w:footnote>
  <w:footnote w:type="continuationSeparator" w:id="0">
    <w:p w14:paraId="2CDBD859" w14:textId="77777777" w:rsidR="002B11F4" w:rsidRDefault="002B11F4" w:rsidP="006418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AE66E" w14:textId="77777777" w:rsidR="0064187E" w:rsidRDefault="0064187E">
    <w:pPr>
      <w:pStyle w:val="Kopfzeile"/>
    </w:pPr>
    <w:r w:rsidRPr="0064187E">
      <w:rPr>
        <w:noProof/>
        <w:lang w:eastAsia="de-DE"/>
      </w:rPr>
      <w:drawing>
        <wp:anchor distT="0" distB="0" distL="114300" distR="114300" simplePos="0" relativeHeight="251659264" behindDoc="1" locked="0" layoutInCell="1" allowOverlap="1" wp14:anchorId="6036502C" wp14:editId="1EAE8738">
          <wp:simplePos x="0" y="0"/>
          <wp:positionH relativeFrom="page">
            <wp:align>right</wp:align>
          </wp:positionH>
          <wp:positionV relativeFrom="paragraph">
            <wp:posOffset>-159079</wp:posOffset>
          </wp:positionV>
          <wp:extent cx="6495890" cy="1205906"/>
          <wp:effectExtent l="0" t="0" r="635" b="0"/>
          <wp:wrapTight wrapText="bothSides">
            <wp:wrapPolygon edited="0">
              <wp:start x="0" y="0"/>
              <wp:lineTo x="0" y="21156"/>
              <wp:lineTo x="21539" y="21156"/>
              <wp:lineTo x="21539" y="0"/>
              <wp:lineTo x="0" y="0"/>
            </wp:wrapPolygon>
          </wp:wrapTight>
          <wp:docPr id="3" name="Grafik 3" descr="C:\Users\kath__000\Desktop\Header_Flexopharm_Brain_Letterhead 2015_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__000\Desktop\Header_Flexopharm_Brain_Letterhead 2015_c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95890" cy="1205906"/>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498"/>
    <w:rsid w:val="00014962"/>
    <w:rsid w:val="000237BD"/>
    <w:rsid w:val="0003420D"/>
    <w:rsid w:val="00036CB7"/>
    <w:rsid w:val="00055436"/>
    <w:rsid w:val="00080F77"/>
    <w:rsid w:val="000E1C6A"/>
    <w:rsid w:val="000E40F3"/>
    <w:rsid w:val="000F78CA"/>
    <w:rsid w:val="00144173"/>
    <w:rsid w:val="001A3EF2"/>
    <w:rsid w:val="001C4374"/>
    <w:rsid w:val="001E4362"/>
    <w:rsid w:val="00242AE0"/>
    <w:rsid w:val="00283E7E"/>
    <w:rsid w:val="00291080"/>
    <w:rsid w:val="002A6C95"/>
    <w:rsid w:val="002A7DBF"/>
    <w:rsid w:val="002B11F4"/>
    <w:rsid w:val="002D628E"/>
    <w:rsid w:val="002E2AAF"/>
    <w:rsid w:val="00336438"/>
    <w:rsid w:val="00341BE8"/>
    <w:rsid w:val="00342A3F"/>
    <w:rsid w:val="00342FCD"/>
    <w:rsid w:val="00345041"/>
    <w:rsid w:val="003E7327"/>
    <w:rsid w:val="00415F38"/>
    <w:rsid w:val="00433D6A"/>
    <w:rsid w:val="00471AF4"/>
    <w:rsid w:val="00476A73"/>
    <w:rsid w:val="004C3F6F"/>
    <w:rsid w:val="00502B93"/>
    <w:rsid w:val="00513BD3"/>
    <w:rsid w:val="00546843"/>
    <w:rsid w:val="00565CD9"/>
    <w:rsid w:val="0058666E"/>
    <w:rsid w:val="005D22BD"/>
    <w:rsid w:val="00602639"/>
    <w:rsid w:val="006063F6"/>
    <w:rsid w:val="00635535"/>
    <w:rsid w:val="006401A6"/>
    <w:rsid w:val="006413E4"/>
    <w:rsid w:val="0064187E"/>
    <w:rsid w:val="00645D28"/>
    <w:rsid w:val="006549FE"/>
    <w:rsid w:val="006554F9"/>
    <w:rsid w:val="006612D8"/>
    <w:rsid w:val="006C58F1"/>
    <w:rsid w:val="006E7704"/>
    <w:rsid w:val="0070053D"/>
    <w:rsid w:val="00703A36"/>
    <w:rsid w:val="007A65E0"/>
    <w:rsid w:val="007B6B05"/>
    <w:rsid w:val="007C65D0"/>
    <w:rsid w:val="0080183A"/>
    <w:rsid w:val="00835AD5"/>
    <w:rsid w:val="00852A48"/>
    <w:rsid w:val="0086631D"/>
    <w:rsid w:val="00870624"/>
    <w:rsid w:val="008A2003"/>
    <w:rsid w:val="008A7447"/>
    <w:rsid w:val="008A75AA"/>
    <w:rsid w:val="0092429F"/>
    <w:rsid w:val="0095750E"/>
    <w:rsid w:val="0097052E"/>
    <w:rsid w:val="009B6C7C"/>
    <w:rsid w:val="00A06498"/>
    <w:rsid w:val="00A53666"/>
    <w:rsid w:val="00A84D9A"/>
    <w:rsid w:val="00A90B8B"/>
    <w:rsid w:val="00AD71D6"/>
    <w:rsid w:val="00B10583"/>
    <w:rsid w:val="00B33856"/>
    <w:rsid w:val="00B370F0"/>
    <w:rsid w:val="00B63B63"/>
    <w:rsid w:val="00BC3C19"/>
    <w:rsid w:val="00BC59DB"/>
    <w:rsid w:val="00C7761A"/>
    <w:rsid w:val="00CB21B2"/>
    <w:rsid w:val="00D03EA1"/>
    <w:rsid w:val="00D14E39"/>
    <w:rsid w:val="00D16DFF"/>
    <w:rsid w:val="00D40211"/>
    <w:rsid w:val="00D64ED4"/>
    <w:rsid w:val="00D812C0"/>
    <w:rsid w:val="00DD0790"/>
    <w:rsid w:val="00E07FE5"/>
    <w:rsid w:val="00E2248D"/>
    <w:rsid w:val="00E25D79"/>
    <w:rsid w:val="00E67174"/>
    <w:rsid w:val="00E82A2E"/>
    <w:rsid w:val="00E835EE"/>
    <w:rsid w:val="00EC122F"/>
    <w:rsid w:val="00EC3878"/>
    <w:rsid w:val="00ED2525"/>
    <w:rsid w:val="00F62288"/>
    <w:rsid w:val="00F949A5"/>
    <w:rsid w:val="00F94DE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013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EC12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418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187E"/>
  </w:style>
  <w:style w:type="paragraph" w:styleId="Fuzeile">
    <w:name w:val="footer"/>
    <w:basedOn w:val="Standard"/>
    <w:link w:val="FuzeileZchn"/>
    <w:uiPriority w:val="99"/>
    <w:unhideWhenUsed/>
    <w:rsid w:val="006418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187E"/>
  </w:style>
  <w:style w:type="paragraph" w:styleId="Sprechblasentext">
    <w:name w:val="Balloon Text"/>
    <w:basedOn w:val="Standard"/>
    <w:link w:val="SprechblasentextZchn"/>
    <w:uiPriority w:val="99"/>
    <w:semiHidden/>
    <w:unhideWhenUsed/>
    <w:rsid w:val="00E2248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2248D"/>
    <w:rPr>
      <w:rFonts w:ascii="Segoe UI" w:hAnsi="Segoe UI" w:cs="Segoe UI"/>
      <w:sz w:val="18"/>
      <w:szCs w:val="18"/>
    </w:rPr>
  </w:style>
  <w:style w:type="character" w:styleId="Hyperlink">
    <w:name w:val="Hyperlink"/>
    <w:basedOn w:val="Absatz-Standardschriftart"/>
    <w:uiPriority w:val="99"/>
    <w:unhideWhenUsed/>
    <w:rsid w:val="00E25D79"/>
    <w:rPr>
      <w:color w:val="0563C1" w:themeColor="hyperlink"/>
      <w:u w:val="single"/>
    </w:rPr>
  </w:style>
  <w:style w:type="paragraph" w:customStyle="1" w:styleId="TextA">
    <w:name w:val="Text A"/>
    <w:rsid w:val="009B6C7C"/>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732</Words>
  <Characters>4618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Poppe</dc:creator>
  <cp:keywords/>
  <dc:description/>
  <cp:lastModifiedBy>Katharina Poppe</cp:lastModifiedBy>
  <cp:revision>6</cp:revision>
  <cp:lastPrinted>2016-12-27T11:47:00Z</cp:lastPrinted>
  <dcterms:created xsi:type="dcterms:W3CDTF">2018-11-12T09:06:00Z</dcterms:created>
  <dcterms:modified xsi:type="dcterms:W3CDTF">2018-11-26T15:12:00Z</dcterms:modified>
</cp:coreProperties>
</file>