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995267" w:rsidRDefault="00995267">
      <w:pPr>
        <w:rPr>
          <w:rFonts w:ascii="Arial" w:hAnsi="Arial" w:cs="Arial"/>
        </w:rPr>
      </w:pPr>
    </w:p>
    <w:p w:rsidR="00195735" w:rsidRDefault="00195735" w:rsidP="00F42CCE">
      <w:pPr>
        <w:jc w:val="right"/>
        <w:rPr>
          <w:rFonts w:ascii="Arial" w:hAnsi="Arial" w:cs="Arial"/>
          <w:sz w:val="22"/>
          <w:szCs w:val="22"/>
        </w:rPr>
      </w:pPr>
    </w:p>
    <w:p w:rsidR="00995267" w:rsidRPr="00F42CCE" w:rsidRDefault="000A79F8" w:rsidP="00F42CCE">
      <w:pPr>
        <w:jc w:val="right"/>
        <w:rPr>
          <w:rFonts w:ascii="Arial" w:hAnsi="Arial" w:cs="Arial"/>
          <w:sz w:val="22"/>
          <w:szCs w:val="22"/>
        </w:rPr>
      </w:pPr>
      <w:r>
        <w:rPr>
          <w:rFonts w:ascii="Arial" w:hAnsi="Arial" w:cs="Arial"/>
          <w:sz w:val="22"/>
          <w:szCs w:val="22"/>
        </w:rPr>
        <w:t>10</w:t>
      </w:r>
      <w:r w:rsidR="00D807BD">
        <w:rPr>
          <w:rFonts w:ascii="Arial" w:hAnsi="Arial" w:cs="Arial"/>
          <w:sz w:val="22"/>
          <w:szCs w:val="22"/>
        </w:rPr>
        <w:t>. Juli 2014</w:t>
      </w:r>
    </w:p>
    <w:p w:rsidR="00B41EF4" w:rsidRDefault="00B41EF4" w:rsidP="00B41EF4">
      <w:pPr>
        <w:pBdr>
          <w:bottom w:val="single" w:sz="6" w:space="1" w:color="auto"/>
        </w:pBdr>
        <w:rPr>
          <w:rFonts w:ascii="Arial" w:hAnsi="Arial" w:cs="Arial"/>
          <w:sz w:val="30"/>
          <w:szCs w:val="30"/>
        </w:rPr>
      </w:pPr>
    </w:p>
    <w:p w:rsidR="00BA6C64" w:rsidRPr="00CE2FD6" w:rsidRDefault="00BA6C64" w:rsidP="00CE2FD6">
      <w:pPr>
        <w:pBdr>
          <w:bottom w:val="single" w:sz="6" w:space="1" w:color="auto"/>
        </w:pBdr>
        <w:rPr>
          <w:rFonts w:ascii="Arial" w:hAnsi="Arial" w:cs="Arial"/>
          <w:b/>
          <w:i/>
          <w:sz w:val="30"/>
          <w:szCs w:val="30"/>
        </w:rPr>
      </w:pPr>
    </w:p>
    <w:p w:rsidR="009D3139" w:rsidRDefault="00D807BD" w:rsidP="003F29AA">
      <w:pPr>
        <w:pBdr>
          <w:bottom w:val="single" w:sz="6" w:space="1" w:color="auto"/>
        </w:pBdr>
        <w:outlineLvl w:val="0"/>
        <w:rPr>
          <w:rFonts w:ascii="Arial" w:hAnsi="Arial" w:cs="Arial"/>
          <w:b/>
          <w:sz w:val="36"/>
          <w:szCs w:val="36"/>
        </w:rPr>
      </w:pPr>
      <w:r>
        <w:rPr>
          <w:rFonts w:ascii="Arial" w:hAnsi="Arial" w:cs="Arial"/>
          <w:b/>
          <w:sz w:val="36"/>
          <w:szCs w:val="36"/>
        </w:rPr>
        <w:t xml:space="preserve">Die Spaß-Währung </w:t>
      </w:r>
      <w:r>
        <w:rPr>
          <w:rFonts w:ascii="Arial" w:hAnsi="Arial" w:cs="Arial"/>
          <w:b/>
          <w:sz w:val="36"/>
          <w:szCs w:val="36"/>
        </w:rPr>
        <w:br/>
        <w:t xml:space="preserve">am </w:t>
      </w:r>
      <w:proofErr w:type="spellStart"/>
      <w:r>
        <w:rPr>
          <w:rFonts w:ascii="Arial" w:hAnsi="Arial" w:cs="Arial"/>
          <w:b/>
          <w:sz w:val="36"/>
          <w:szCs w:val="36"/>
        </w:rPr>
        <w:t>Gäubodenvolksfest</w:t>
      </w:r>
      <w:proofErr w:type="spellEnd"/>
      <w:r>
        <w:rPr>
          <w:rFonts w:ascii="Arial" w:hAnsi="Arial" w:cs="Arial"/>
          <w:b/>
          <w:sz w:val="36"/>
          <w:szCs w:val="36"/>
        </w:rPr>
        <w:t>:</w:t>
      </w:r>
      <w:r w:rsidR="00A112C4" w:rsidRPr="00D807BD">
        <w:rPr>
          <w:rFonts w:ascii="Arial" w:hAnsi="Arial" w:cs="Arial"/>
          <w:b/>
          <w:sz w:val="36"/>
          <w:szCs w:val="36"/>
        </w:rPr>
        <w:br/>
      </w:r>
      <w:r w:rsidR="00A112C4" w:rsidRPr="00A112C4">
        <w:rPr>
          <w:rFonts w:ascii="Arial" w:hAnsi="Arial" w:cs="Arial"/>
          <w:b/>
          <w:sz w:val="36"/>
          <w:szCs w:val="36"/>
        </w:rPr>
        <w:t>der Straubin</w:t>
      </w:r>
      <w:r w:rsidR="00A112C4">
        <w:rPr>
          <w:rFonts w:ascii="Arial" w:hAnsi="Arial" w:cs="Arial"/>
          <w:b/>
          <w:sz w:val="36"/>
          <w:szCs w:val="36"/>
        </w:rPr>
        <w:t>ger Volksfesttaler</w:t>
      </w:r>
    </w:p>
    <w:p w:rsidR="009077F2" w:rsidRPr="00293AA4" w:rsidRDefault="009077F2" w:rsidP="00BA6C64">
      <w:pPr>
        <w:pBdr>
          <w:bottom w:val="single" w:sz="6" w:space="1" w:color="auto"/>
        </w:pBdr>
        <w:outlineLvl w:val="0"/>
        <w:rPr>
          <w:rFonts w:ascii="Arial" w:hAnsi="Arial" w:cs="Arial"/>
          <w:b/>
          <w:sz w:val="36"/>
          <w:szCs w:val="36"/>
        </w:rPr>
      </w:pPr>
    </w:p>
    <w:p w:rsidR="001E34DE" w:rsidRPr="001E34DE" w:rsidRDefault="001E34DE" w:rsidP="00CE2FD6">
      <w:pPr>
        <w:spacing w:line="276" w:lineRule="auto"/>
        <w:ind w:right="29"/>
        <w:jc w:val="both"/>
        <w:rPr>
          <w:rFonts w:ascii="Arial" w:hAnsi="Arial" w:cs="Arial"/>
          <w:i/>
        </w:rPr>
      </w:pPr>
    </w:p>
    <w:p w:rsidR="00A112C4" w:rsidRPr="00A112C4" w:rsidRDefault="00D807BD" w:rsidP="00A112C4">
      <w:pPr>
        <w:spacing w:line="276" w:lineRule="auto"/>
        <w:jc w:val="both"/>
        <w:rPr>
          <w:rFonts w:ascii="Arial" w:hAnsi="Arial" w:cs="Arial"/>
          <w:i/>
        </w:rPr>
      </w:pPr>
      <w:r>
        <w:rPr>
          <w:rFonts w:ascii="Arial" w:hAnsi="Arial" w:cs="Arial"/>
          <w:i/>
        </w:rPr>
        <w:t xml:space="preserve">Das </w:t>
      </w:r>
      <w:proofErr w:type="spellStart"/>
      <w:r w:rsidR="00A112C4" w:rsidRPr="00A112C4">
        <w:rPr>
          <w:rFonts w:ascii="Arial" w:hAnsi="Arial" w:cs="Arial"/>
          <w:i/>
        </w:rPr>
        <w:t>Gäubodenvolksfest</w:t>
      </w:r>
      <w:proofErr w:type="spellEnd"/>
      <w:r w:rsidR="00A112C4" w:rsidRPr="00A112C4">
        <w:rPr>
          <w:rFonts w:ascii="Arial" w:hAnsi="Arial" w:cs="Arial"/>
          <w:i/>
        </w:rPr>
        <w:t xml:space="preserve"> beginnt am 8. August / Bayerns „komfo</w:t>
      </w:r>
      <w:r w:rsidR="00A112C4" w:rsidRPr="00A112C4">
        <w:rPr>
          <w:rFonts w:ascii="Arial" w:hAnsi="Arial" w:cs="Arial"/>
          <w:i/>
        </w:rPr>
        <w:t>r</w:t>
      </w:r>
      <w:r w:rsidR="00A112C4" w:rsidRPr="00A112C4">
        <w:rPr>
          <w:rFonts w:ascii="Arial" w:hAnsi="Arial" w:cs="Arial"/>
          <w:i/>
        </w:rPr>
        <w:t xml:space="preserve">tabelstes“ Volksfest rechnet in diesem Jahr </w:t>
      </w:r>
      <w:r>
        <w:rPr>
          <w:rFonts w:ascii="Arial" w:hAnsi="Arial" w:cs="Arial"/>
          <w:i/>
        </w:rPr>
        <w:t>wieder mit hohen B</w:t>
      </w:r>
      <w:r>
        <w:rPr>
          <w:rFonts w:ascii="Arial" w:hAnsi="Arial" w:cs="Arial"/>
          <w:i/>
        </w:rPr>
        <w:t>e</w:t>
      </w:r>
      <w:r>
        <w:rPr>
          <w:rFonts w:ascii="Arial" w:hAnsi="Arial" w:cs="Arial"/>
          <w:i/>
        </w:rPr>
        <w:t>sucherzahlen</w:t>
      </w:r>
      <w:r w:rsidR="00A112C4" w:rsidRPr="00A112C4">
        <w:rPr>
          <w:rFonts w:ascii="Arial" w:hAnsi="Arial" w:cs="Arial"/>
          <w:i/>
        </w:rPr>
        <w:t xml:space="preserve"> / Volksfesttaler: so „hart“ wie der Euro aber 10 Pr</w:t>
      </w:r>
      <w:r w:rsidR="00A112C4" w:rsidRPr="00A112C4">
        <w:rPr>
          <w:rFonts w:ascii="Arial" w:hAnsi="Arial" w:cs="Arial"/>
          <w:i/>
        </w:rPr>
        <w:t>o</w:t>
      </w:r>
      <w:r w:rsidR="00A112C4" w:rsidRPr="00A112C4">
        <w:rPr>
          <w:rFonts w:ascii="Arial" w:hAnsi="Arial" w:cs="Arial"/>
          <w:i/>
        </w:rPr>
        <w:t xml:space="preserve">zent günstiger </w:t>
      </w:r>
    </w:p>
    <w:p w:rsidR="00A112C4" w:rsidRDefault="00A112C4" w:rsidP="004806FE">
      <w:pPr>
        <w:spacing w:line="276" w:lineRule="auto"/>
        <w:ind w:right="29"/>
        <w:jc w:val="both"/>
        <w:rPr>
          <w:rFonts w:ascii="Arial" w:hAnsi="Arial" w:cs="Arial"/>
        </w:rPr>
      </w:pPr>
    </w:p>
    <w:p w:rsidR="00A112C4" w:rsidRPr="00A112C4" w:rsidRDefault="004806FE" w:rsidP="00A112C4">
      <w:pPr>
        <w:spacing w:line="276" w:lineRule="auto"/>
        <w:ind w:right="29"/>
        <w:jc w:val="both"/>
        <w:rPr>
          <w:rFonts w:ascii="Arial" w:hAnsi="Arial" w:cs="Arial"/>
          <w:b/>
        </w:rPr>
      </w:pPr>
      <w:r w:rsidRPr="004806FE">
        <w:rPr>
          <w:rFonts w:ascii="Arial" w:hAnsi="Arial" w:cs="Arial"/>
        </w:rPr>
        <w:t xml:space="preserve">Straubing </w:t>
      </w:r>
      <w:r w:rsidR="00A96D63">
        <w:rPr>
          <w:rFonts w:ascii="Arial" w:hAnsi="Arial" w:cs="Arial"/>
        </w:rPr>
        <w:t>–</w:t>
      </w:r>
      <w:r w:rsidR="00A112C4">
        <w:rPr>
          <w:rFonts w:ascii="Arial" w:hAnsi="Arial" w:cs="Arial"/>
        </w:rPr>
        <w:t xml:space="preserve"> </w:t>
      </w:r>
      <w:r w:rsidR="00A112C4" w:rsidRPr="00A112C4">
        <w:rPr>
          <w:rFonts w:ascii="Arial" w:hAnsi="Arial" w:cs="Arial"/>
          <w:b/>
        </w:rPr>
        <w:t xml:space="preserve">11 Tage lang wird es dieses Jahr im August in Bayern </w:t>
      </w:r>
      <w:r w:rsidR="00D807BD">
        <w:rPr>
          <w:rFonts w:ascii="Arial" w:hAnsi="Arial" w:cs="Arial"/>
          <w:b/>
        </w:rPr>
        <w:t xml:space="preserve">wieder </w:t>
      </w:r>
      <w:r w:rsidR="00A112C4" w:rsidRPr="00A112C4">
        <w:rPr>
          <w:rFonts w:ascii="Arial" w:hAnsi="Arial" w:cs="Arial"/>
          <w:b/>
        </w:rPr>
        <w:t xml:space="preserve">eine </w:t>
      </w:r>
      <w:r w:rsidR="00D807BD">
        <w:rPr>
          <w:rFonts w:ascii="Arial" w:hAnsi="Arial" w:cs="Arial"/>
          <w:b/>
        </w:rPr>
        <w:t xml:space="preserve">zusätzliche </w:t>
      </w:r>
      <w:r w:rsidR="00A112C4" w:rsidRPr="00A112C4">
        <w:rPr>
          <w:rFonts w:ascii="Arial" w:hAnsi="Arial" w:cs="Arial"/>
          <w:b/>
        </w:rPr>
        <w:t xml:space="preserve">Währung geben: den Straubinger Volksfesttaler. Beim zweitgrößten bayerischen Volksfest, dem Straubinger </w:t>
      </w:r>
      <w:proofErr w:type="spellStart"/>
      <w:r w:rsidR="00A112C4" w:rsidRPr="00A112C4">
        <w:rPr>
          <w:rFonts w:ascii="Arial" w:hAnsi="Arial" w:cs="Arial"/>
          <w:b/>
        </w:rPr>
        <w:t>Gäubodenvolksfest</w:t>
      </w:r>
      <w:proofErr w:type="spellEnd"/>
      <w:r w:rsidR="00A112C4" w:rsidRPr="00A112C4">
        <w:rPr>
          <w:rFonts w:ascii="Arial" w:hAnsi="Arial" w:cs="Arial"/>
          <w:b/>
        </w:rPr>
        <w:t>, zwischen 8. und 18. August</w:t>
      </w:r>
      <w:r w:rsidR="00A112C4">
        <w:rPr>
          <w:rFonts w:ascii="Arial" w:hAnsi="Arial" w:cs="Arial"/>
          <w:b/>
        </w:rPr>
        <w:t>,</w:t>
      </w:r>
      <w:r w:rsidR="00A112C4" w:rsidRPr="00A112C4">
        <w:rPr>
          <w:rFonts w:ascii="Arial" w:hAnsi="Arial" w:cs="Arial"/>
          <w:b/>
        </w:rPr>
        <w:t xml:space="preserve"> soll er auf dem Festgelände zur zweiten Wä</w:t>
      </w:r>
      <w:r w:rsidR="00A112C4" w:rsidRPr="00A112C4">
        <w:rPr>
          <w:rFonts w:ascii="Arial" w:hAnsi="Arial" w:cs="Arial"/>
          <w:b/>
        </w:rPr>
        <w:t>h</w:t>
      </w:r>
      <w:r w:rsidR="00A112C4" w:rsidRPr="00A112C4">
        <w:rPr>
          <w:rFonts w:ascii="Arial" w:hAnsi="Arial" w:cs="Arial"/>
          <w:b/>
        </w:rPr>
        <w:t>rung neben dem Euro werden. Entscheidender Vorteil des Volksfesttalers gegenüber dem Euro: Er hat die gleiche Kau</w:t>
      </w:r>
      <w:r w:rsidR="00A112C4" w:rsidRPr="00A112C4">
        <w:rPr>
          <w:rFonts w:ascii="Arial" w:hAnsi="Arial" w:cs="Arial"/>
          <w:b/>
        </w:rPr>
        <w:t>f</w:t>
      </w:r>
      <w:r w:rsidR="00A112C4" w:rsidRPr="00A112C4">
        <w:rPr>
          <w:rFonts w:ascii="Arial" w:hAnsi="Arial" w:cs="Arial"/>
          <w:b/>
        </w:rPr>
        <w:t xml:space="preserve">kraft wie der Euro, beim Tausch von 10 Euro bekommt man aber 11 Volksfesttaler ausbezahlt, gewinnt also 10 Prozent an Kaufkraft. Die Fahrt im Karussell, die Zielübungen an der Schießbude oder eine wolkige Portion Zuckerwatte werden damit um zehn Prozent günstiger. </w:t>
      </w:r>
    </w:p>
    <w:p w:rsidR="00A112C4" w:rsidRPr="00A112C4" w:rsidRDefault="00A112C4" w:rsidP="00A112C4">
      <w:pPr>
        <w:spacing w:line="276" w:lineRule="auto"/>
        <w:ind w:right="29"/>
        <w:jc w:val="both"/>
        <w:rPr>
          <w:rFonts w:ascii="Arial" w:hAnsi="Arial" w:cs="Arial"/>
        </w:rPr>
      </w:pPr>
    </w:p>
    <w:p w:rsidR="00A112C4" w:rsidRPr="00A112C4" w:rsidRDefault="00A112C4" w:rsidP="00A112C4">
      <w:pPr>
        <w:spacing w:line="276" w:lineRule="auto"/>
        <w:ind w:right="29"/>
        <w:jc w:val="both"/>
        <w:rPr>
          <w:rFonts w:ascii="Arial" w:hAnsi="Arial" w:cs="Arial"/>
        </w:rPr>
      </w:pPr>
      <w:r w:rsidRPr="00A112C4">
        <w:rPr>
          <w:rFonts w:ascii="Arial" w:hAnsi="Arial" w:cs="Arial"/>
        </w:rPr>
        <w:t xml:space="preserve">Mit </w:t>
      </w:r>
      <w:r>
        <w:rPr>
          <w:rFonts w:ascii="Arial" w:hAnsi="Arial" w:cs="Arial"/>
        </w:rPr>
        <w:t xml:space="preserve">über </w:t>
      </w:r>
      <w:r w:rsidRPr="00A112C4">
        <w:rPr>
          <w:rFonts w:ascii="Arial" w:hAnsi="Arial" w:cs="Arial"/>
        </w:rPr>
        <w:t>1,3 Millionen Besuchern rechnen die Veranstalter in di</w:t>
      </w:r>
      <w:r w:rsidRPr="00A112C4">
        <w:rPr>
          <w:rFonts w:ascii="Arial" w:hAnsi="Arial" w:cs="Arial"/>
        </w:rPr>
        <w:t>e</w:t>
      </w:r>
      <w:r w:rsidRPr="00A112C4">
        <w:rPr>
          <w:rFonts w:ascii="Arial" w:hAnsi="Arial" w:cs="Arial"/>
        </w:rPr>
        <w:t xml:space="preserve">sem Jahr zur fünften Jahreszeit in der </w:t>
      </w:r>
      <w:proofErr w:type="spellStart"/>
      <w:r w:rsidRPr="00A112C4">
        <w:rPr>
          <w:rFonts w:ascii="Arial" w:hAnsi="Arial" w:cs="Arial"/>
        </w:rPr>
        <w:t>Gäubodenstadt</w:t>
      </w:r>
      <w:proofErr w:type="spellEnd"/>
      <w:r w:rsidRPr="00A112C4">
        <w:rPr>
          <w:rFonts w:ascii="Arial" w:hAnsi="Arial" w:cs="Arial"/>
        </w:rPr>
        <w:t xml:space="preserve">. </w:t>
      </w:r>
      <w:r w:rsidR="0062395D">
        <w:rPr>
          <w:rFonts w:ascii="Arial" w:hAnsi="Arial" w:cs="Arial"/>
        </w:rPr>
        <w:t>I</w:t>
      </w:r>
      <w:r w:rsidRPr="00A112C4">
        <w:rPr>
          <w:rFonts w:ascii="Arial" w:hAnsi="Arial" w:cs="Arial"/>
        </w:rPr>
        <w:t>n der mehr als 200-jährigen Geschichte von Bayerns zweitgrößtem Volksfest</w:t>
      </w:r>
      <w:r w:rsidR="0062395D">
        <w:rPr>
          <w:rFonts w:ascii="Arial" w:hAnsi="Arial" w:cs="Arial"/>
        </w:rPr>
        <w:t xml:space="preserve"> hat sich die Ausstrahlung des Festes bis zum </w:t>
      </w:r>
      <w:r w:rsidRPr="00A112C4">
        <w:rPr>
          <w:rFonts w:ascii="Arial" w:hAnsi="Arial" w:cs="Arial"/>
        </w:rPr>
        <w:t>29-fachen der Einwohner</w:t>
      </w:r>
      <w:r w:rsidR="0062395D">
        <w:rPr>
          <w:rFonts w:ascii="Arial" w:hAnsi="Arial" w:cs="Arial"/>
        </w:rPr>
        <w:t>zahl Straubings entwickelt</w:t>
      </w:r>
      <w:r w:rsidRPr="00A112C4">
        <w:rPr>
          <w:rFonts w:ascii="Arial" w:hAnsi="Arial" w:cs="Arial"/>
        </w:rPr>
        <w:t>. Ein Superlativ mit dem Straubing glänzen kann</w:t>
      </w:r>
    </w:p>
    <w:p w:rsidR="00A112C4" w:rsidRPr="00A112C4" w:rsidRDefault="00A112C4" w:rsidP="00A112C4">
      <w:pPr>
        <w:spacing w:line="276" w:lineRule="auto"/>
        <w:ind w:right="29"/>
        <w:jc w:val="both"/>
        <w:rPr>
          <w:rFonts w:ascii="Arial" w:hAnsi="Arial" w:cs="Arial"/>
        </w:rPr>
      </w:pPr>
    </w:p>
    <w:p w:rsidR="00A112C4" w:rsidRPr="00A112C4" w:rsidRDefault="0062395D" w:rsidP="00A112C4">
      <w:pPr>
        <w:spacing w:line="276" w:lineRule="auto"/>
        <w:ind w:right="29"/>
        <w:jc w:val="both"/>
        <w:rPr>
          <w:rFonts w:ascii="Arial" w:hAnsi="Arial" w:cs="Arial"/>
          <w:b/>
        </w:rPr>
      </w:pPr>
      <w:r>
        <w:rPr>
          <w:rFonts w:ascii="Arial" w:hAnsi="Arial" w:cs="Arial"/>
          <w:b/>
        </w:rPr>
        <w:t>K</w:t>
      </w:r>
      <w:r w:rsidR="00A112C4" w:rsidRPr="00A112C4">
        <w:rPr>
          <w:rFonts w:ascii="Arial" w:hAnsi="Arial" w:cs="Arial"/>
          <w:b/>
        </w:rPr>
        <w:t>omfortab</w:t>
      </w:r>
      <w:r>
        <w:rPr>
          <w:rFonts w:ascii="Arial" w:hAnsi="Arial" w:cs="Arial"/>
          <w:b/>
        </w:rPr>
        <w:t xml:space="preserve">les </w:t>
      </w:r>
      <w:r w:rsidR="00A112C4" w:rsidRPr="00A112C4">
        <w:rPr>
          <w:rFonts w:ascii="Arial" w:hAnsi="Arial" w:cs="Arial"/>
          <w:b/>
        </w:rPr>
        <w:t>Volksfest</w:t>
      </w:r>
    </w:p>
    <w:p w:rsidR="00A112C4" w:rsidRPr="00A112C4" w:rsidRDefault="00A112C4" w:rsidP="00A112C4">
      <w:pPr>
        <w:spacing w:line="276" w:lineRule="auto"/>
        <w:ind w:right="29"/>
        <w:jc w:val="both"/>
        <w:rPr>
          <w:rFonts w:ascii="Arial" w:hAnsi="Arial" w:cs="Arial"/>
        </w:rPr>
      </w:pPr>
      <w:r w:rsidRPr="00A112C4">
        <w:rPr>
          <w:rFonts w:ascii="Arial" w:hAnsi="Arial" w:cs="Arial"/>
        </w:rPr>
        <w:t xml:space="preserve">Spektakuläre Fahrgeschäfte, eine Bierstadt mit sieben Zelten und über 26.500 Komfort-Sitzplätzen sowie die Ostbayernschau, eine der </w:t>
      </w:r>
      <w:r w:rsidR="0062395D">
        <w:rPr>
          <w:rFonts w:ascii="Arial" w:hAnsi="Arial" w:cs="Arial"/>
        </w:rPr>
        <w:t xml:space="preserve">besucherstärksten </w:t>
      </w:r>
      <w:r w:rsidRPr="00A112C4">
        <w:rPr>
          <w:rFonts w:ascii="Arial" w:hAnsi="Arial" w:cs="Arial"/>
        </w:rPr>
        <w:t xml:space="preserve">Verbraucherausstellungen Deutschlands, sind auch in diesem Jahr die herausragenden Markenzeichen des Straubinger </w:t>
      </w:r>
      <w:proofErr w:type="spellStart"/>
      <w:r w:rsidRPr="00A112C4">
        <w:rPr>
          <w:rFonts w:ascii="Arial" w:hAnsi="Arial" w:cs="Arial"/>
        </w:rPr>
        <w:t>Gäubodenvolksfestes</w:t>
      </w:r>
      <w:proofErr w:type="spellEnd"/>
      <w:r w:rsidRPr="00A112C4">
        <w:rPr>
          <w:rFonts w:ascii="Arial" w:hAnsi="Arial" w:cs="Arial"/>
        </w:rPr>
        <w:t xml:space="preserve">, das am </w:t>
      </w:r>
      <w:r w:rsidR="0062395D">
        <w:rPr>
          <w:rFonts w:ascii="Arial" w:hAnsi="Arial" w:cs="Arial"/>
        </w:rPr>
        <w:t xml:space="preserve">9. </w:t>
      </w:r>
      <w:r w:rsidRPr="00A112C4">
        <w:rPr>
          <w:rFonts w:ascii="Arial" w:hAnsi="Arial" w:cs="Arial"/>
        </w:rPr>
        <w:t>August Bundesve</w:t>
      </w:r>
      <w:r w:rsidRPr="00A112C4">
        <w:rPr>
          <w:rFonts w:ascii="Arial" w:hAnsi="Arial" w:cs="Arial"/>
        </w:rPr>
        <w:t>r</w:t>
      </w:r>
      <w:r w:rsidRPr="00A112C4">
        <w:rPr>
          <w:rFonts w:ascii="Arial" w:hAnsi="Arial" w:cs="Arial"/>
        </w:rPr>
        <w:t xml:space="preserve">kehrsminister Alexander </w:t>
      </w:r>
      <w:proofErr w:type="spellStart"/>
      <w:r w:rsidRPr="00A112C4">
        <w:rPr>
          <w:rFonts w:ascii="Arial" w:hAnsi="Arial" w:cs="Arial"/>
        </w:rPr>
        <w:t>Dobrindt</w:t>
      </w:r>
      <w:proofErr w:type="spellEnd"/>
      <w:r w:rsidRPr="00A112C4">
        <w:rPr>
          <w:rFonts w:ascii="Arial" w:hAnsi="Arial" w:cs="Arial"/>
        </w:rPr>
        <w:t xml:space="preserve"> offiziell eröffnen wird. </w:t>
      </w:r>
    </w:p>
    <w:p w:rsidR="00A112C4" w:rsidRPr="00A112C4" w:rsidRDefault="00A112C4" w:rsidP="00A112C4">
      <w:pPr>
        <w:spacing w:line="276" w:lineRule="auto"/>
        <w:ind w:right="29"/>
        <w:jc w:val="both"/>
        <w:rPr>
          <w:rFonts w:ascii="Arial" w:hAnsi="Arial" w:cs="Arial"/>
        </w:rPr>
      </w:pPr>
    </w:p>
    <w:p w:rsidR="0062395D" w:rsidRDefault="00A112C4" w:rsidP="00A112C4">
      <w:pPr>
        <w:spacing w:line="276" w:lineRule="auto"/>
        <w:ind w:right="29"/>
        <w:jc w:val="both"/>
        <w:rPr>
          <w:rFonts w:ascii="Arial" w:hAnsi="Arial" w:cs="Arial"/>
        </w:rPr>
      </w:pPr>
      <w:r w:rsidRPr="00A112C4">
        <w:rPr>
          <w:rFonts w:ascii="Arial" w:hAnsi="Arial" w:cs="Arial"/>
        </w:rPr>
        <w:lastRenderedPageBreak/>
        <w:t>Veranstalter und Festwirte haben in den letzten Jahren viel inve</w:t>
      </w:r>
      <w:r w:rsidRPr="00A112C4">
        <w:rPr>
          <w:rFonts w:ascii="Arial" w:hAnsi="Arial" w:cs="Arial"/>
        </w:rPr>
        <w:t>s</w:t>
      </w:r>
      <w:r w:rsidR="0062395D">
        <w:rPr>
          <w:rFonts w:ascii="Arial" w:hAnsi="Arial" w:cs="Arial"/>
        </w:rPr>
        <w:t xml:space="preserve">tiert, um das beliebte </w:t>
      </w:r>
      <w:proofErr w:type="spellStart"/>
      <w:r w:rsidR="0062395D">
        <w:rPr>
          <w:rFonts w:ascii="Arial" w:hAnsi="Arial" w:cs="Arial"/>
        </w:rPr>
        <w:t>Gäubodenvolksfest</w:t>
      </w:r>
      <w:proofErr w:type="spellEnd"/>
      <w:r w:rsidR="0062395D">
        <w:rPr>
          <w:rFonts w:ascii="Arial" w:hAnsi="Arial" w:cs="Arial"/>
        </w:rPr>
        <w:t xml:space="preserve"> </w:t>
      </w:r>
      <w:r w:rsidRPr="00A112C4">
        <w:rPr>
          <w:rFonts w:ascii="Arial" w:hAnsi="Arial" w:cs="Arial"/>
        </w:rPr>
        <w:t>zu</w:t>
      </w:r>
      <w:r w:rsidR="0062395D">
        <w:rPr>
          <w:rFonts w:ascii="Arial" w:hAnsi="Arial" w:cs="Arial"/>
        </w:rPr>
        <w:t xml:space="preserve"> einem</w:t>
      </w:r>
      <w:r w:rsidRPr="00A112C4">
        <w:rPr>
          <w:rFonts w:ascii="Arial" w:hAnsi="Arial" w:cs="Arial"/>
        </w:rPr>
        <w:t xml:space="preserve"> komforta</w:t>
      </w:r>
      <w:r w:rsidR="00693A1A">
        <w:rPr>
          <w:rFonts w:ascii="Arial" w:hAnsi="Arial" w:cs="Arial"/>
        </w:rPr>
        <w:t>b</w:t>
      </w:r>
      <w:r w:rsidRPr="00A112C4">
        <w:rPr>
          <w:rFonts w:ascii="Arial" w:hAnsi="Arial" w:cs="Arial"/>
        </w:rPr>
        <w:t>l</w:t>
      </w:r>
      <w:r w:rsidR="0062395D">
        <w:rPr>
          <w:rFonts w:ascii="Arial" w:hAnsi="Arial" w:cs="Arial"/>
        </w:rPr>
        <w:t>en</w:t>
      </w:r>
      <w:r w:rsidRPr="00A112C4">
        <w:rPr>
          <w:rFonts w:ascii="Arial" w:hAnsi="Arial" w:cs="Arial"/>
        </w:rPr>
        <w:t xml:space="preserve"> Volksfest zu machen. 5</w:t>
      </w:r>
      <w:r w:rsidR="0062395D">
        <w:rPr>
          <w:rFonts w:ascii="Arial" w:hAnsi="Arial" w:cs="Arial"/>
        </w:rPr>
        <w:t>.</w:t>
      </w:r>
      <w:r w:rsidRPr="00A112C4">
        <w:rPr>
          <w:rFonts w:ascii="Arial" w:hAnsi="Arial" w:cs="Arial"/>
        </w:rPr>
        <w:t>000 festplatznahe Parkplätze und dazu die Komfort-Bierbänke mit Rückenlehnen in den Bierzelten m</w:t>
      </w:r>
      <w:r w:rsidRPr="00A112C4">
        <w:rPr>
          <w:rFonts w:ascii="Arial" w:hAnsi="Arial" w:cs="Arial"/>
        </w:rPr>
        <w:t>a</w:t>
      </w:r>
      <w:r w:rsidRPr="00A112C4">
        <w:rPr>
          <w:rFonts w:ascii="Arial" w:hAnsi="Arial" w:cs="Arial"/>
        </w:rPr>
        <w:t xml:space="preserve">chen den Besuch des </w:t>
      </w:r>
      <w:proofErr w:type="spellStart"/>
      <w:r w:rsidRPr="00A112C4">
        <w:rPr>
          <w:rFonts w:ascii="Arial" w:hAnsi="Arial" w:cs="Arial"/>
        </w:rPr>
        <w:t>Gäubodenvolksfestes</w:t>
      </w:r>
      <w:proofErr w:type="spellEnd"/>
      <w:r w:rsidRPr="00A112C4">
        <w:rPr>
          <w:rFonts w:ascii="Arial" w:hAnsi="Arial" w:cs="Arial"/>
        </w:rPr>
        <w:t xml:space="preserve"> trotz der großen B</w:t>
      </w:r>
      <w:r w:rsidRPr="00A112C4">
        <w:rPr>
          <w:rFonts w:ascii="Arial" w:hAnsi="Arial" w:cs="Arial"/>
        </w:rPr>
        <w:t>e</w:t>
      </w:r>
      <w:r w:rsidRPr="00A112C4">
        <w:rPr>
          <w:rFonts w:ascii="Arial" w:hAnsi="Arial" w:cs="Arial"/>
        </w:rPr>
        <w:t>sucherzahl zu einem bequemen, stressfreien Ver</w:t>
      </w:r>
      <w:r w:rsidR="0062395D">
        <w:rPr>
          <w:rFonts w:ascii="Arial" w:hAnsi="Arial" w:cs="Arial"/>
        </w:rPr>
        <w:t>gnügen.</w:t>
      </w:r>
      <w:r w:rsidRPr="00A112C4">
        <w:rPr>
          <w:rFonts w:ascii="Arial" w:hAnsi="Arial" w:cs="Arial"/>
        </w:rPr>
        <w:t xml:space="preserve"> Zum Wohlgefühl trägt in Straubing traditionell auch der „humane“ Bie</w:t>
      </w:r>
      <w:r w:rsidRPr="00A112C4">
        <w:rPr>
          <w:rFonts w:ascii="Arial" w:hAnsi="Arial" w:cs="Arial"/>
        </w:rPr>
        <w:t>r</w:t>
      </w:r>
      <w:r w:rsidRPr="00A112C4">
        <w:rPr>
          <w:rFonts w:ascii="Arial" w:hAnsi="Arial" w:cs="Arial"/>
        </w:rPr>
        <w:t xml:space="preserve">preis bei. Der </w:t>
      </w:r>
      <w:proofErr w:type="spellStart"/>
      <w:r w:rsidRPr="00A112C4">
        <w:rPr>
          <w:rFonts w:ascii="Arial" w:hAnsi="Arial" w:cs="Arial"/>
        </w:rPr>
        <w:t>Maßpreis</w:t>
      </w:r>
      <w:proofErr w:type="spellEnd"/>
      <w:r w:rsidRPr="00A112C4">
        <w:rPr>
          <w:rFonts w:ascii="Arial" w:hAnsi="Arial" w:cs="Arial"/>
        </w:rPr>
        <w:t xml:space="preserve"> steigt gegenüber 2013 nur moderat um 30 Cent auf 8,40 Euro pro Maß. </w:t>
      </w:r>
      <w:r w:rsidR="0062395D">
        <w:rPr>
          <w:rFonts w:ascii="Arial" w:hAnsi="Arial" w:cs="Arial"/>
        </w:rPr>
        <w:t>Die sieben Festwirte rechnen in di</w:t>
      </w:r>
      <w:r w:rsidR="0062395D">
        <w:rPr>
          <w:rFonts w:ascii="Arial" w:hAnsi="Arial" w:cs="Arial"/>
        </w:rPr>
        <w:t>e</w:t>
      </w:r>
      <w:r w:rsidR="0062395D">
        <w:rPr>
          <w:rFonts w:ascii="Arial" w:hAnsi="Arial" w:cs="Arial"/>
        </w:rPr>
        <w:t xml:space="preserve">sem Jahr wieder mit einem Ausschankvolumen von etwa </w:t>
      </w:r>
      <w:r w:rsidRPr="00A112C4">
        <w:rPr>
          <w:rFonts w:ascii="Arial" w:hAnsi="Arial" w:cs="Arial"/>
        </w:rPr>
        <w:t>800.000</w:t>
      </w:r>
      <w:r w:rsidR="0062395D">
        <w:rPr>
          <w:rFonts w:ascii="Arial" w:hAnsi="Arial" w:cs="Arial"/>
        </w:rPr>
        <w:t xml:space="preserve"> Liter.</w:t>
      </w:r>
    </w:p>
    <w:p w:rsidR="0062395D" w:rsidRDefault="0062395D" w:rsidP="00A112C4">
      <w:pPr>
        <w:spacing w:line="276" w:lineRule="auto"/>
        <w:ind w:right="29"/>
        <w:jc w:val="both"/>
        <w:rPr>
          <w:rFonts w:ascii="Arial" w:hAnsi="Arial" w:cs="Arial"/>
        </w:rPr>
      </w:pPr>
    </w:p>
    <w:p w:rsidR="00A112C4" w:rsidRPr="0062395D" w:rsidRDefault="00A112C4" w:rsidP="00A112C4">
      <w:pPr>
        <w:spacing w:line="276" w:lineRule="auto"/>
        <w:ind w:right="29"/>
        <w:jc w:val="both"/>
        <w:rPr>
          <w:rFonts w:ascii="Arial" w:hAnsi="Arial" w:cs="Arial"/>
        </w:rPr>
      </w:pPr>
      <w:r w:rsidRPr="00A112C4">
        <w:rPr>
          <w:rFonts w:ascii="Arial" w:hAnsi="Arial" w:cs="Arial"/>
          <w:b/>
        </w:rPr>
        <w:t xml:space="preserve">Highlight: </w:t>
      </w:r>
      <w:r w:rsidR="0062395D">
        <w:rPr>
          <w:rFonts w:ascii="Arial" w:hAnsi="Arial" w:cs="Arial"/>
          <w:b/>
        </w:rPr>
        <w:t>S</w:t>
      </w:r>
      <w:r w:rsidRPr="00A112C4">
        <w:rPr>
          <w:rFonts w:ascii="Arial" w:hAnsi="Arial" w:cs="Arial"/>
          <w:b/>
        </w:rPr>
        <w:t>pektakuläre Fahrgeschäfte</w:t>
      </w:r>
    </w:p>
    <w:p w:rsidR="00A112C4" w:rsidRPr="00A112C4" w:rsidRDefault="00A112C4" w:rsidP="00A112C4">
      <w:pPr>
        <w:spacing w:line="276" w:lineRule="auto"/>
        <w:ind w:right="29"/>
        <w:jc w:val="both"/>
        <w:rPr>
          <w:rFonts w:ascii="Arial" w:hAnsi="Arial" w:cs="Arial"/>
        </w:rPr>
      </w:pPr>
      <w:r w:rsidRPr="00A112C4">
        <w:rPr>
          <w:rFonts w:ascii="Arial" w:hAnsi="Arial" w:cs="Arial"/>
        </w:rPr>
        <w:t xml:space="preserve">Begehrt ist das </w:t>
      </w:r>
      <w:proofErr w:type="spellStart"/>
      <w:r w:rsidRPr="00A112C4">
        <w:rPr>
          <w:rFonts w:ascii="Arial" w:hAnsi="Arial" w:cs="Arial"/>
        </w:rPr>
        <w:t>Gäubodenvolksfest</w:t>
      </w:r>
      <w:proofErr w:type="spellEnd"/>
      <w:r w:rsidRPr="00A112C4">
        <w:rPr>
          <w:rFonts w:ascii="Arial" w:hAnsi="Arial" w:cs="Arial"/>
        </w:rPr>
        <w:t xml:space="preserve"> nicht nur bei den Besuchern, sondern auch bei </w:t>
      </w:r>
      <w:r w:rsidR="0062395D">
        <w:rPr>
          <w:rFonts w:ascii="Arial" w:hAnsi="Arial" w:cs="Arial"/>
        </w:rPr>
        <w:t xml:space="preserve">den </w:t>
      </w:r>
      <w:r w:rsidRPr="00A112C4">
        <w:rPr>
          <w:rFonts w:ascii="Arial" w:hAnsi="Arial" w:cs="Arial"/>
        </w:rPr>
        <w:t xml:space="preserve">Schaustellern. </w:t>
      </w:r>
      <w:r w:rsidRPr="00404FD4">
        <w:rPr>
          <w:rFonts w:ascii="Arial" w:hAnsi="Arial" w:cs="Arial"/>
        </w:rPr>
        <w:t>670</w:t>
      </w:r>
      <w:r w:rsidRPr="00A112C4">
        <w:rPr>
          <w:rFonts w:ascii="Arial" w:hAnsi="Arial" w:cs="Arial"/>
        </w:rPr>
        <w:t xml:space="preserve"> Karussell- und Unterha</w:t>
      </w:r>
      <w:r w:rsidRPr="00A112C4">
        <w:rPr>
          <w:rFonts w:ascii="Arial" w:hAnsi="Arial" w:cs="Arial"/>
        </w:rPr>
        <w:t>l</w:t>
      </w:r>
      <w:r w:rsidRPr="00A112C4">
        <w:rPr>
          <w:rFonts w:ascii="Arial" w:hAnsi="Arial" w:cs="Arial"/>
        </w:rPr>
        <w:t>tungsbetriebe-Besitzer haben sich auch 2014 um die begehrten Plätze in dem 100.000 qm großen Vergnügungspark beworben. Die 120 attraktivsten wurden unter anderem nach Aspekten wie „noch schneller, noch höher, noch atemberaubender und unte</w:t>
      </w:r>
      <w:r w:rsidRPr="00A112C4">
        <w:rPr>
          <w:rFonts w:ascii="Arial" w:hAnsi="Arial" w:cs="Arial"/>
        </w:rPr>
        <w:t>r</w:t>
      </w:r>
      <w:r w:rsidRPr="00A112C4">
        <w:rPr>
          <w:rFonts w:ascii="Arial" w:hAnsi="Arial" w:cs="Arial"/>
        </w:rPr>
        <w:t xml:space="preserve">haltsamer“ ausgewählt. Ergebnis ist wie auch in den Jahren zuvor einer der </w:t>
      </w:r>
      <w:r w:rsidR="0062395D">
        <w:rPr>
          <w:rFonts w:ascii="Arial" w:hAnsi="Arial" w:cs="Arial"/>
        </w:rPr>
        <w:t xml:space="preserve">attraktivsten </w:t>
      </w:r>
      <w:r w:rsidRPr="00A112C4">
        <w:rPr>
          <w:rFonts w:ascii="Arial" w:hAnsi="Arial" w:cs="Arial"/>
        </w:rPr>
        <w:t xml:space="preserve">Vergnügungsparks </w:t>
      </w:r>
      <w:r w:rsidR="0062395D">
        <w:rPr>
          <w:rFonts w:ascii="Arial" w:hAnsi="Arial" w:cs="Arial"/>
        </w:rPr>
        <w:t>in Deutschland.</w:t>
      </w:r>
    </w:p>
    <w:p w:rsidR="00A112C4" w:rsidRPr="00A112C4" w:rsidRDefault="00A112C4" w:rsidP="00A112C4">
      <w:pPr>
        <w:spacing w:line="276" w:lineRule="auto"/>
        <w:ind w:right="29"/>
        <w:jc w:val="both"/>
        <w:rPr>
          <w:rFonts w:ascii="Arial" w:hAnsi="Arial" w:cs="Arial"/>
        </w:rPr>
      </w:pPr>
    </w:p>
    <w:p w:rsidR="00A112C4" w:rsidRPr="00A112C4" w:rsidRDefault="00A112C4" w:rsidP="00A112C4">
      <w:pPr>
        <w:spacing w:line="276" w:lineRule="auto"/>
        <w:ind w:right="29"/>
        <w:jc w:val="both"/>
        <w:rPr>
          <w:rFonts w:ascii="Arial" w:hAnsi="Arial" w:cs="Arial"/>
          <w:b/>
        </w:rPr>
      </w:pPr>
      <w:r w:rsidRPr="00A112C4">
        <w:rPr>
          <w:rFonts w:ascii="Arial" w:hAnsi="Arial" w:cs="Arial"/>
          <w:b/>
        </w:rPr>
        <w:t>Volksfesttaler macht Festbesuch 10 Prozent günstiger</w:t>
      </w:r>
    </w:p>
    <w:p w:rsidR="00A112C4" w:rsidRPr="00A112C4" w:rsidRDefault="00A112C4" w:rsidP="00A112C4">
      <w:pPr>
        <w:spacing w:line="276" w:lineRule="auto"/>
        <w:ind w:right="29"/>
        <w:jc w:val="both"/>
        <w:rPr>
          <w:rFonts w:ascii="Arial" w:hAnsi="Arial" w:cs="Arial"/>
        </w:rPr>
      </w:pPr>
      <w:r w:rsidRPr="00A112C4">
        <w:rPr>
          <w:rFonts w:ascii="Arial" w:hAnsi="Arial" w:cs="Arial"/>
        </w:rPr>
        <w:t>Der neue Volksfesttaler bringt zusätzlich Impulse ins Volksfestg</w:t>
      </w:r>
      <w:r w:rsidRPr="00A112C4">
        <w:rPr>
          <w:rFonts w:ascii="Arial" w:hAnsi="Arial" w:cs="Arial"/>
        </w:rPr>
        <w:t>e</w:t>
      </w:r>
      <w:r>
        <w:rPr>
          <w:rFonts w:ascii="Arial" w:hAnsi="Arial" w:cs="Arial"/>
        </w:rPr>
        <w:t>schehen. Er</w:t>
      </w:r>
      <w:r w:rsidRPr="00A112C4">
        <w:rPr>
          <w:rFonts w:ascii="Arial" w:hAnsi="Arial" w:cs="Arial"/>
        </w:rPr>
        <w:t xml:space="preserve"> wurde 2013 erstmals als Zahlungsmittel für das </w:t>
      </w:r>
      <w:proofErr w:type="spellStart"/>
      <w:r w:rsidRPr="00A112C4">
        <w:rPr>
          <w:rFonts w:ascii="Arial" w:hAnsi="Arial" w:cs="Arial"/>
        </w:rPr>
        <w:t>Gäubodenvolksfest</w:t>
      </w:r>
      <w:proofErr w:type="spellEnd"/>
      <w:r w:rsidRPr="00A112C4">
        <w:rPr>
          <w:rFonts w:ascii="Arial" w:hAnsi="Arial" w:cs="Arial"/>
        </w:rPr>
        <w:t xml:space="preserve"> ausgegeben. Mehr als </w:t>
      </w:r>
      <w:r w:rsidR="0062395D">
        <w:rPr>
          <w:rFonts w:ascii="Arial" w:hAnsi="Arial" w:cs="Arial"/>
        </w:rPr>
        <w:t xml:space="preserve">15.000 </w:t>
      </w:r>
      <w:r w:rsidRPr="00A112C4">
        <w:rPr>
          <w:rFonts w:ascii="Arial" w:hAnsi="Arial" w:cs="Arial"/>
        </w:rPr>
        <w:t xml:space="preserve">Euro wurden im Premierenjahr gegen </w:t>
      </w:r>
      <w:r w:rsidR="0062395D">
        <w:rPr>
          <w:rFonts w:ascii="Arial" w:hAnsi="Arial" w:cs="Arial"/>
        </w:rPr>
        <w:t xml:space="preserve">16.665 </w:t>
      </w:r>
      <w:r w:rsidRPr="00A112C4">
        <w:rPr>
          <w:rFonts w:ascii="Arial" w:hAnsi="Arial" w:cs="Arial"/>
        </w:rPr>
        <w:t>Volksfesttaler eingetauscht. Der T</w:t>
      </w:r>
      <w:r w:rsidRPr="00A112C4">
        <w:rPr>
          <w:rFonts w:ascii="Arial" w:hAnsi="Arial" w:cs="Arial"/>
        </w:rPr>
        <w:t>a</w:t>
      </w:r>
      <w:r w:rsidRPr="00A112C4">
        <w:rPr>
          <w:rFonts w:ascii="Arial" w:hAnsi="Arial" w:cs="Arial"/>
        </w:rPr>
        <w:t>ler wird jeweils in Beuteln mit elf Stück für zehn Euro verkauft. „Das Angebot haben vor allem Firmen für Festbesuche der Bele</w:t>
      </w:r>
      <w:r w:rsidRPr="00A112C4">
        <w:rPr>
          <w:rFonts w:ascii="Arial" w:hAnsi="Arial" w:cs="Arial"/>
        </w:rPr>
        <w:t>g</w:t>
      </w:r>
      <w:r w:rsidRPr="00A112C4">
        <w:rPr>
          <w:rFonts w:ascii="Arial" w:hAnsi="Arial" w:cs="Arial"/>
        </w:rPr>
        <w:t>schaft genutzt. Oft waren die Volksfesttaler auch Geschenke von Eltern und Großeltern an Kinder“, sagt Max Riedl</w:t>
      </w:r>
      <w:r w:rsidR="0062395D">
        <w:rPr>
          <w:rFonts w:ascii="Arial" w:hAnsi="Arial" w:cs="Arial"/>
        </w:rPr>
        <w:t xml:space="preserve"> von der Straubinger Ausstellungs- und </w:t>
      </w:r>
      <w:proofErr w:type="spellStart"/>
      <w:r w:rsidR="0062395D">
        <w:rPr>
          <w:rFonts w:ascii="Arial" w:hAnsi="Arial" w:cs="Arial"/>
        </w:rPr>
        <w:t>Veranstaltungs</w:t>
      </w:r>
      <w:proofErr w:type="spellEnd"/>
      <w:r w:rsidR="0062395D">
        <w:rPr>
          <w:rFonts w:ascii="Arial" w:hAnsi="Arial" w:cs="Arial"/>
        </w:rPr>
        <w:t xml:space="preserve"> GmbH.</w:t>
      </w:r>
    </w:p>
    <w:p w:rsidR="00A112C4" w:rsidRPr="00A112C4" w:rsidRDefault="00A112C4" w:rsidP="00A112C4">
      <w:pPr>
        <w:spacing w:line="276" w:lineRule="auto"/>
        <w:ind w:right="29"/>
        <w:jc w:val="both"/>
        <w:rPr>
          <w:rFonts w:ascii="Arial" w:hAnsi="Arial" w:cs="Arial"/>
        </w:rPr>
      </w:pPr>
    </w:p>
    <w:p w:rsidR="00A112C4" w:rsidRPr="00A112C4" w:rsidRDefault="00A112C4" w:rsidP="00A112C4">
      <w:pPr>
        <w:spacing w:line="276" w:lineRule="auto"/>
        <w:ind w:right="29"/>
        <w:jc w:val="both"/>
        <w:rPr>
          <w:rFonts w:ascii="Arial" w:hAnsi="Arial" w:cs="Arial"/>
        </w:rPr>
      </w:pPr>
      <w:r w:rsidRPr="00A112C4">
        <w:rPr>
          <w:rFonts w:ascii="Arial" w:hAnsi="Arial" w:cs="Arial"/>
        </w:rPr>
        <w:t xml:space="preserve">Angesichts einer sich abzeichnenden Nachfragesteigerung </w:t>
      </w:r>
      <w:r w:rsidR="0062395D">
        <w:rPr>
          <w:rFonts w:ascii="Arial" w:hAnsi="Arial" w:cs="Arial"/>
        </w:rPr>
        <w:t xml:space="preserve">ließ </w:t>
      </w:r>
      <w:r w:rsidRPr="00A112C4">
        <w:rPr>
          <w:rFonts w:ascii="Arial" w:hAnsi="Arial" w:cs="Arial"/>
        </w:rPr>
        <w:t xml:space="preserve">die Straubinger Ausstellungs- und </w:t>
      </w:r>
      <w:proofErr w:type="spellStart"/>
      <w:r w:rsidRPr="00A112C4">
        <w:rPr>
          <w:rFonts w:ascii="Arial" w:hAnsi="Arial" w:cs="Arial"/>
        </w:rPr>
        <w:t>Veranstaltungs</w:t>
      </w:r>
      <w:proofErr w:type="spellEnd"/>
      <w:r w:rsidRPr="00A112C4">
        <w:rPr>
          <w:rFonts w:ascii="Arial" w:hAnsi="Arial" w:cs="Arial"/>
        </w:rPr>
        <w:t xml:space="preserve"> GmbH in di</w:t>
      </w:r>
      <w:r w:rsidRPr="00A112C4">
        <w:rPr>
          <w:rFonts w:ascii="Arial" w:hAnsi="Arial" w:cs="Arial"/>
        </w:rPr>
        <w:t>e</w:t>
      </w:r>
      <w:r w:rsidRPr="00A112C4">
        <w:rPr>
          <w:rFonts w:ascii="Arial" w:hAnsi="Arial" w:cs="Arial"/>
        </w:rPr>
        <w:t>sem Jahr</w:t>
      </w:r>
      <w:r w:rsidR="0062395D">
        <w:rPr>
          <w:rFonts w:ascii="Arial" w:hAnsi="Arial" w:cs="Arial"/>
        </w:rPr>
        <w:t xml:space="preserve"> 40.000 </w:t>
      </w:r>
      <w:r w:rsidRPr="00A112C4">
        <w:rPr>
          <w:rFonts w:ascii="Arial" w:hAnsi="Arial" w:cs="Arial"/>
        </w:rPr>
        <w:t xml:space="preserve">Volksfesttaler prägen. </w:t>
      </w:r>
      <w:r w:rsidR="0062395D">
        <w:rPr>
          <w:rFonts w:ascii="Arial" w:hAnsi="Arial" w:cs="Arial"/>
        </w:rPr>
        <w:t xml:space="preserve">Diese sind bereits seit Weihnachten im Amt für Tourismus erhältlich. Während des </w:t>
      </w:r>
      <w:proofErr w:type="spellStart"/>
      <w:r w:rsidR="0062395D">
        <w:rPr>
          <w:rFonts w:ascii="Arial" w:hAnsi="Arial" w:cs="Arial"/>
        </w:rPr>
        <w:t>Gäubodenvolksfestes</w:t>
      </w:r>
      <w:proofErr w:type="spellEnd"/>
      <w:r w:rsidR="0062395D">
        <w:rPr>
          <w:rFonts w:ascii="Arial" w:hAnsi="Arial" w:cs="Arial"/>
        </w:rPr>
        <w:t xml:space="preserve"> gibt es die Taler an den beiden Souveni</w:t>
      </w:r>
      <w:r w:rsidR="0062395D">
        <w:rPr>
          <w:rFonts w:ascii="Arial" w:hAnsi="Arial" w:cs="Arial"/>
        </w:rPr>
        <w:t>r</w:t>
      </w:r>
      <w:r w:rsidR="0062395D">
        <w:rPr>
          <w:rFonts w:ascii="Arial" w:hAnsi="Arial" w:cs="Arial"/>
        </w:rPr>
        <w:t>stän</w:t>
      </w:r>
      <w:r w:rsidR="005A3265">
        <w:rPr>
          <w:rFonts w:ascii="Arial" w:hAnsi="Arial" w:cs="Arial"/>
        </w:rPr>
        <w:t>den, solange der Vor</w:t>
      </w:r>
      <w:r w:rsidR="0062395D">
        <w:rPr>
          <w:rFonts w:ascii="Arial" w:hAnsi="Arial" w:cs="Arial"/>
        </w:rPr>
        <w:t xml:space="preserve">rat reicht. </w:t>
      </w:r>
      <w:r w:rsidRPr="00A112C4">
        <w:rPr>
          <w:rFonts w:ascii="Arial" w:hAnsi="Arial" w:cs="Arial"/>
        </w:rPr>
        <w:t>Die Kosten für die Aktion tr</w:t>
      </w:r>
      <w:r w:rsidRPr="00A112C4">
        <w:rPr>
          <w:rFonts w:ascii="Arial" w:hAnsi="Arial" w:cs="Arial"/>
        </w:rPr>
        <w:t>a</w:t>
      </w:r>
      <w:r w:rsidRPr="00A112C4">
        <w:rPr>
          <w:rFonts w:ascii="Arial" w:hAnsi="Arial" w:cs="Arial"/>
        </w:rPr>
        <w:t>gen die Festorganisatoren, das zehnprozentige Plus an Kaufkraft gegenüber dem Euro finanzieren die Schausteller und Budenb</w:t>
      </w:r>
      <w:r w:rsidRPr="00A112C4">
        <w:rPr>
          <w:rFonts w:ascii="Arial" w:hAnsi="Arial" w:cs="Arial"/>
        </w:rPr>
        <w:t>e</w:t>
      </w:r>
      <w:r w:rsidRPr="00A112C4">
        <w:rPr>
          <w:rFonts w:ascii="Arial" w:hAnsi="Arial" w:cs="Arial"/>
        </w:rPr>
        <w:t>sitzer. Trotzdem machen ausnahmslos alle mit. Allerdings: Die Maß Bier in den Fest</w:t>
      </w:r>
      <w:r w:rsidR="0062395D">
        <w:rPr>
          <w:rFonts w:ascii="Arial" w:hAnsi="Arial" w:cs="Arial"/>
        </w:rPr>
        <w:t>zelten oder Tabakwaren</w:t>
      </w:r>
      <w:r w:rsidRPr="00A112C4">
        <w:rPr>
          <w:rFonts w:ascii="Arial" w:hAnsi="Arial" w:cs="Arial"/>
        </w:rPr>
        <w:t xml:space="preserve"> kann man mit der unterhaltsamen neuen bayerischen Währung nicht bezahlen.</w:t>
      </w:r>
      <w:r w:rsidR="0062395D">
        <w:rPr>
          <w:rFonts w:ascii="Arial" w:hAnsi="Arial" w:cs="Arial"/>
        </w:rPr>
        <w:t xml:space="preserve"> Auch Lotterieprodukte sind aus rechtlichen Gründen von der Gü</w:t>
      </w:r>
      <w:r w:rsidR="0062395D">
        <w:rPr>
          <w:rFonts w:ascii="Arial" w:hAnsi="Arial" w:cs="Arial"/>
        </w:rPr>
        <w:t>l</w:t>
      </w:r>
      <w:r w:rsidR="0062395D">
        <w:rPr>
          <w:rFonts w:ascii="Arial" w:hAnsi="Arial" w:cs="Arial"/>
        </w:rPr>
        <w:t>tigkeit ausgenommen.</w:t>
      </w:r>
    </w:p>
    <w:p w:rsidR="00A112C4" w:rsidRPr="00A112C4" w:rsidRDefault="00A112C4" w:rsidP="00A112C4">
      <w:pPr>
        <w:spacing w:line="276" w:lineRule="auto"/>
        <w:ind w:right="29"/>
        <w:jc w:val="both"/>
        <w:rPr>
          <w:rFonts w:ascii="Arial" w:hAnsi="Arial" w:cs="Arial"/>
          <w:b/>
        </w:rPr>
      </w:pPr>
      <w:r w:rsidRPr="00A112C4">
        <w:rPr>
          <w:rFonts w:ascii="Arial" w:hAnsi="Arial" w:cs="Arial"/>
          <w:b/>
        </w:rPr>
        <w:lastRenderedPageBreak/>
        <w:t xml:space="preserve">Ostbayernschau: </w:t>
      </w:r>
      <w:r w:rsidR="0062395D">
        <w:rPr>
          <w:rFonts w:ascii="Arial" w:hAnsi="Arial" w:cs="Arial"/>
          <w:b/>
        </w:rPr>
        <w:br/>
      </w:r>
      <w:r w:rsidRPr="00A112C4">
        <w:rPr>
          <w:rFonts w:ascii="Arial" w:hAnsi="Arial" w:cs="Arial"/>
          <w:b/>
        </w:rPr>
        <w:t xml:space="preserve">2014 </w:t>
      </w:r>
      <w:r w:rsidR="0062395D">
        <w:rPr>
          <w:rFonts w:ascii="Arial" w:hAnsi="Arial" w:cs="Arial"/>
          <w:b/>
        </w:rPr>
        <w:t>wieder hoher Besucherzuspruch erwartet</w:t>
      </w:r>
    </w:p>
    <w:p w:rsidR="008B2E27" w:rsidRDefault="00A112C4" w:rsidP="00A112C4">
      <w:pPr>
        <w:spacing w:line="276" w:lineRule="auto"/>
        <w:ind w:right="29"/>
        <w:jc w:val="both"/>
        <w:rPr>
          <w:rFonts w:ascii="Arial" w:hAnsi="Arial" w:cs="Arial"/>
        </w:rPr>
      </w:pPr>
      <w:r w:rsidRPr="00A112C4">
        <w:rPr>
          <w:rFonts w:ascii="Arial" w:hAnsi="Arial" w:cs="Arial"/>
        </w:rPr>
        <w:t xml:space="preserve">Ein </w:t>
      </w:r>
      <w:r w:rsidR="0062395D">
        <w:rPr>
          <w:rFonts w:ascii="Arial" w:hAnsi="Arial" w:cs="Arial"/>
        </w:rPr>
        <w:t xml:space="preserve">hohes Besucherinteresse </w:t>
      </w:r>
      <w:r w:rsidRPr="00A112C4">
        <w:rPr>
          <w:rFonts w:ascii="Arial" w:hAnsi="Arial" w:cs="Arial"/>
        </w:rPr>
        <w:t xml:space="preserve">wird 2014 auch bei der mit dem </w:t>
      </w:r>
      <w:proofErr w:type="spellStart"/>
      <w:r w:rsidRPr="00A112C4">
        <w:rPr>
          <w:rFonts w:ascii="Arial" w:hAnsi="Arial" w:cs="Arial"/>
        </w:rPr>
        <w:t>Gäubodenvolksfest</w:t>
      </w:r>
      <w:proofErr w:type="spellEnd"/>
      <w:r w:rsidRPr="00A112C4">
        <w:rPr>
          <w:rFonts w:ascii="Arial" w:hAnsi="Arial" w:cs="Arial"/>
        </w:rPr>
        <w:t xml:space="preserve"> verbundenen Ostbayernschau erwartet. 2014 werden in dieser „niederbayerischen Weltausstellung“ zwischen 9. und 17. August auf den 60.000 Quadratmetern Ausstellungsg</w:t>
      </w:r>
      <w:r w:rsidRPr="00A112C4">
        <w:rPr>
          <w:rFonts w:ascii="Arial" w:hAnsi="Arial" w:cs="Arial"/>
        </w:rPr>
        <w:t>e</w:t>
      </w:r>
      <w:r w:rsidRPr="00A112C4">
        <w:rPr>
          <w:rFonts w:ascii="Arial" w:hAnsi="Arial" w:cs="Arial"/>
        </w:rPr>
        <w:t>län</w:t>
      </w:r>
      <w:r>
        <w:rPr>
          <w:rFonts w:ascii="Arial" w:hAnsi="Arial" w:cs="Arial"/>
        </w:rPr>
        <w:t>de und in den 17</w:t>
      </w:r>
      <w:r w:rsidRPr="00A112C4">
        <w:rPr>
          <w:rFonts w:ascii="Arial" w:hAnsi="Arial" w:cs="Arial"/>
        </w:rPr>
        <w:t xml:space="preserve"> Messehallen </w:t>
      </w:r>
      <w:r w:rsidR="008B2E27">
        <w:rPr>
          <w:rFonts w:ascii="Arial" w:hAnsi="Arial" w:cs="Arial"/>
        </w:rPr>
        <w:t xml:space="preserve">ca. </w:t>
      </w:r>
      <w:r w:rsidRPr="00A112C4">
        <w:rPr>
          <w:rFonts w:ascii="Arial" w:hAnsi="Arial" w:cs="Arial"/>
        </w:rPr>
        <w:t xml:space="preserve">440.000 Besucher erwartet. </w:t>
      </w:r>
    </w:p>
    <w:p w:rsidR="00A112C4" w:rsidRPr="00A112C4" w:rsidRDefault="00A112C4" w:rsidP="00A112C4">
      <w:pPr>
        <w:spacing w:line="276" w:lineRule="auto"/>
        <w:ind w:right="29"/>
        <w:jc w:val="both"/>
        <w:rPr>
          <w:rFonts w:ascii="Arial" w:hAnsi="Arial" w:cs="Arial"/>
        </w:rPr>
      </w:pPr>
    </w:p>
    <w:p w:rsidR="00DB25D0" w:rsidRPr="008864B5" w:rsidRDefault="00A112C4" w:rsidP="00A112C4">
      <w:pPr>
        <w:spacing w:line="276" w:lineRule="auto"/>
        <w:ind w:right="29"/>
        <w:jc w:val="both"/>
        <w:rPr>
          <w:rFonts w:ascii="Arial" w:hAnsi="Arial" w:cs="Arial"/>
          <w:b/>
          <w:bCs/>
          <w:i/>
          <w:iCs/>
        </w:rPr>
      </w:pPr>
      <w:r w:rsidRPr="00A112C4">
        <w:rPr>
          <w:rFonts w:ascii="Arial" w:hAnsi="Arial" w:cs="Arial"/>
        </w:rPr>
        <w:t xml:space="preserve">750 Aussteller präsentieren auf dieser </w:t>
      </w:r>
      <w:r w:rsidR="008B2E27">
        <w:rPr>
          <w:rFonts w:ascii="Arial" w:hAnsi="Arial" w:cs="Arial"/>
        </w:rPr>
        <w:t xml:space="preserve">Konsumentenausstellung, die zu den größten in Deutschland gehört. </w:t>
      </w:r>
      <w:r w:rsidRPr="00A112C4">
        <w:rPr>
          <w:rFonts w:ascii="Arial" w:hAnsi="Arial" w:cs="Arial"/>
        </w:rPr>
        <w:t>Neues und Interessa</w:t>
      </w:r>
      <w:r w:rsidRPr="00A112C4">
        <w:rPr>
          <w:rFonts w:ascii="Arial" w:hAnsi="Arial" w:cs="Arial"/>
        </w:rPr>
        <w:t>n</w:t>
      </w:r>
      <w:r w:rsidRPr="00A112C4">
        <w:rPr>
          <w:rFonts w:ascii="Arial" w:hAnsi="Arial" w:cs="Arial"/>
        </w:rPr>
        <w:t>tes aus nahezu allen Lebensbereichen. Ein Besuchermagnet sind in jedem Jahr die zahlreichen Sonderschauen, etwa zum Thema Energiesparen oder zur effizienten Abfallentsorgung sowie zu Kunst und zur Kultur. Eine Herausforderung für jeden Besucher: Über eine Strecke von 8,5 Kilometern ziehen sich die Fronten der 750 Ausstellungsstände in Hallen und im Freigelände. Wer den Rundgang an einem Tag nicht schafft, kann jederzeit wiederko</w:t>
      </w:r>
      <w:r w:rsidRPr="00A112C4">
        <w:rPr>
          <w:rFonts w:ascii="Arial" w:hAnsi="Arial" w:cs="Arial"/>
        </w:rPr>
        <w:t>m</w:t>
      </w:r>
      <w:r w:rsidRPr="00A112C4">
        <w:rPr>
          <w:rFonts w:ascii="Arial" w:hAnsi="Arial" w:cs="Arial"/>
        </w:rPr>
        <w:t>men. Der Eintritt zur Ostbayernschau ist auch 2014 an allen Me</w:t>
      </w:r>
      <w:r w:rsidRPr="00A112C4">
        <w:rPr>
          <w:rFonts w:ascii="Arial" w:hAnsi="Arial" w:cs="Arial"/>
        </w:rPr>
        <w:t>s</w:t>
      </w:r>
      <w:r w:rsidRPr="00A112C4">
        <w:rPr>
          <w:rFonts w:ascii="Arial" w:hAnsi="Arial" w:cs="Arial"/>
        </w:rPr>
        <w:t>setagen kostenlos.</w:t>
      </w:r>
    </w:p>
    <w:p w:rsidR="004806FE" w:rsidRDefault="004806FE" w:rsidP="0031642C">
      <w:pPr>
        <w:autoSpaceDE w:val="0"/>
        <w:autoSpaceDN w:val="0"/>
        <w:adjustRightInd w:val="0"/>
        <w:jc w:val="both"/>
        <w:rPr>
          <w:rFonts w:ascii="Arial" w:hAnsi="Arial" w:cs="Arial"/>
          <w:b/>
          <w:bCs/>
          <w:i/>
          <w:iCs/>
        </w:rPr>
      </w:pPr>
    </w:p>
    <w:p w:rsidR="000A79F8" w:rsidRDefault="000A79F8" w:rsidP="0031642C">
      <w:pPr>
        <w:autoSpaceDE w:val="0"/>
        <w:autoSpaceDN w:val="0"/>
        <w:adjustRightInd w:val="0"/>
        <w:jc w:val="both"/>
        <w:rPr>
          <w:rFonts w:ascii="Arial" w:hAnsi="Arial" w:cs="Arial"/>
          <w:b/>
          <w:bCs/>
          <w:i/>
          <w:iCs/>
        </w:rPr>
      </w:pPr>
      <w:r>
        <w:rPr>
          <w:rFonts w:ascii="Arial" w:hAnsi="Arial" w:cs="Arial"/>
          <w:b/>
          <w:bCs/>
          <w:i/>
          <w:iCs/>
          <w:noProof/>
        </w:rPr>
        <w:drawing>
          <wp:inline distT="0" distB="0" distL="0" distR="0">
            <wp:extent cx="4405085" cy="350644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1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9305" cy="3509808"/>
                    </a:xfrm>
                    <a:prstGeom prst="rect">
                      <a:avLst/>
                    </a:prstGeom>
                  </pic:spPr>
                </pic:pic>
              </a:graphicData>
            </a:graphic>
          </wp:inline>
        </w:drawing>
      </w:r>
    </w:p>
    <w:p w:rsidR="000A79F8" w:rsidRDefault="000A79F8" w:rsidP="0031642C">
      <w:pPr>
        <w:autoSpaceDE w:val="0"/>
        <w:autoSpaceDN w:val="0"/>
        <w:adjustRightInd w:val="0"/>
        <w:jc w:val="both"/>
        <w:rPr>
          <w:rFonts w:ascii="Arial" w:hAnsi="Arial" w:cs="Arial"/>
          <w:b/>
          <w:bCs/>
          <w:i/>
          <w:iCs/>
        </w:rPr>
      </w:pPr>
    </w:p>
    <w:p w:rsidR="000A79F8" w:rsidRDefault="000A79F8" w:rsidP="000A79F8">
      <w:pPr>
        <w:rPr>
          <w:rFonts w:ascii="Arial" w:hAnsi="Arial" w:cs="Arial"/>
          <w:i/>
          <w:sz w:val="18"/>
          <w:szCs w:val="18"/>
        </w:rPr>
      </w:pPr>
      <w:r w:rsidRPr="000A79F8">
        <w:rPr>
          <w:rFonts w:ascii="Arial" w:hAnsi="Arial" w:cs="Arial"/>
          <w:i/>
          <w:sz w:val="18"/>
          <w:szCs w:val="18"/>
        </w:rPr>
        <w:t>Neue “Währu</w:t>
      </w:r>
      <w:bookmarkStart w:id="0" w:name="_GoBack"/>
      <w:bookmarkEnd w:id="0"/>
      <w:r w:rsidRPr="000A79F8">
        <w:rPr>
          <w:rFonts w:ascii="Arial" w:hAnsi="Arial" w:cs="Arial"/>
          <w:i/>
          <w:sz w:val="18"/>
          <w:szCs w:val="18"/>
        </w:rPr>
        <w:t>ng“ in Bayern für 11 Tage: der Straubinger Volksfesttaler. Er ist beim die</w:t>
      </w:r>
      <w:r w:rsidRPr="000A79F8">
        <w:rPr>
          <w:rFonts w:ascii="Arial" w:hAnsi="Arial" w:cs="Arial"/>
          <w:i/>
          <w:sz w:val="18"/>
          <w:szCs w:val="18"/>
        </w:rPr>
        <w:t>s</w:t>
      </w:r>
      <w:r w:rsidRPr="000A79F8">
        <w:rPr>
          <w:rFonts w:ascii="Arial" w:hAnsi="Arial" w:cs="Arial"/>
          <w:i/>
          <w:sz w:val="18"/>
          <w:szCs w:val="18"/>
        </w:rPr>
        <w:t xml:space="preserve">jährigen </w:t>
      </w:r>
      <w:proofErr w:type="spellStart"/>
      <w:r>
        <w:rPr>
          <w:rFonts w:ascii="Arial" w:hAnsi="Arial" w:cs="Arial"/>
          <w:i/>
          <w:sz w:val="18"/>
          <w:szCs w:val="18"/>
        </w:rPr>
        <w:t>Gäubodenvolksfest</w:t>
      </w:r>
      <w:proofErr w:type="spellEnd"/>
      <w:r w:rsidRPr="000A79F8">
        <w:rPr>
          <w:rFonts w:ascii="Arial" w:hAnsi="Arial" w:cs="Arial"/>
          <w:i/>
          <w:sz w:val="18"/>
          <w:szCs w:val="18"/>
        </w:rPr>
        <w:t xml:space="preserve"> bei den Fahrgeschäften und vielen Buden- und Schauste</w:t>
      </w:r>
      <w:r w:rsidRPr="000A79F8">
        <w:rPr>
          <w:rFonts w:ascii="Arial" w:hAnsi="Arial" w:cs="Arial"/>
          <w:i/>
          <w:sz w:val="18"/>
          <w:szCs w:val="18"/>
        </w:rPr>
        <w:t>l</w:t>
      </w:r>
      <w:r w:rsidRPr="000A79F8">
        <w:rPr>
          <w:rFonts w:ascii="Arial" w:hAnsi="Arial" w:cs="Arial"/>
          <w:i/>
          <w:sz w:val="18"/>
          <w:szCs w:val="18"/>
        </w:rPr>
        <w:t>lerbetrieben</w:t>
      </w:r>
      <w:r>
        <w:rPr>
          <w:rFonts w:ascii="Arial" w:hAnsi="Arial" w:cs="Arial"/>
          <w:i/>
          <w:sz w:val="18"/>
          <w:szCs w:val="18"/>
        </w:rPr>
        <w:t xml:space="preserve"> </w:t>
      </w:r>
      <w:r w:rsidRPr="000A79F8">
        <w:rPr>
          <w:rFonts w:ascii="Arial" w:hAnsi="Arial" w:cs="Arial"/>
          <w:i/>
          <w:sz w:val="18"/>
          <w:szCs w:val="18"/>
        </w:rPr>
        <w:t>„hartes“ Zahlungsmittel.  Der Vorteil liegt im Kurs: Für zehn Euro b</w:t>
      </w:r>
      <w:r w:rsidRPr="000A79F8">
        <w:rPr>
          <w:rFonts w:ascii="Arial" w:hAnsi="Arial" w:cs="Arial"/>
          <w:i/>
          <w:sz w:val="18"/>
          <w:szCs w:val="18"/>
        </w:rPr>
        <w:t>e</w:t>
      </w:r>
      <w:r w:rsidRPr="000A79F8">
        <w:rPr>
          <w:rFonts w:ascii="Arial" w:hAnsi="Arial" w:cs="Arial"/>
          <w:i/>
          <w:sz w:val="18"/>
          <w:szCs w:val="18"/>
        </w:rPr>
        <w:t>kommt man elf Volksfesttaler,</w:t>
      </w:r>
      <w:r>
        <w:rPr>
          <w:rFonts w:ascii="Arial" w:hAnsi="Arial" w:cs="Arial"/>
          <w:i/>
          <w:sz w:val="18"/>
          <w:szCs w:val="18"/>
        </w:rPr>
        <w:t xml:space="preserve"> </w:t>
      </w:r>
      <w:r w:rsidRPr="000A79F8">
        <w:rPr>
          <w:rFonts w:ascii="Arial" w:hAnsi="Arial" w:cs="Arial"/>
          <w:i/>
          <w:sz w:val="18"/>
          <w:szCs w:val="18"/>
        </w:rPr>
        <w:t>von denen jeder die Kaufkraft eines Euros hat.</w:t>
      </w:r>
    </w:p>
    <w:p w:rsidR="000A79F8" w:rsidRPr="000A79F8" w:rsidRDefault="000A79F8" w:rsidP="000A79F8">
      <w:pPr>
        <w:rPr>
          <w:rFonts w:ascii="Arial" w:hAnsi="Arial" w:cs="Arial"/>
          <w:i/>
          <w:sz w:val="18"/>
          <w:szCs w:val="18"/>
        </w:rPr>
      </w:pPr>
      <w:r>
        <w:rPr>
          <w:rFonts w:ascii="Arial" w:hAnsi="Arial" w:cs="Arial"/>
          <w:i/>
          <w:sz w:val="18"/>
          <w:szCs w:val="18"/>
        </w:rPr>
        <w:t xml:space="preserve">Foto: Straubinger Ausstellungs- und </w:t>
      </w:r>
      <w:proofErr w:type="spellStart"/>
      <w:r>
        <w:rPr>
          <w:rFonts w:ascii="Arial" w:hAnsi="Arial" w:cs="Arial"/>
          <w:i/>
          <w:sz w:val="18"/>
          <w:szCs w:val="18"/>
        </w:rPr>
        <w:t>Veranstaltungs</w:t>
      </w:r>
      <w:proofErr w:type="spellEnd"/>
      <w:r>
        <w:rPr>
          <w:rFonts w:ascii="Arial" w:hAnsi="Arial" w:cs="Arial"/>
          <w:i/>
          <w:sz w:val="18"/>
          <w:szCs w:val="18"/>
        </w:rPr>
        <w:t xml:space="preserve"> GmbH</w:t>
      </w:r>
    </w:p>
    <w:p w:rsidR="000A79F8" w:rsidRPr="000A79F8" w:rsidRDefault="000A79F8" w:rsidP="0031642C">
      <w:pPr>
        <w:autoSpaceDE w:val="0"/>
        <w:autoSpaceDN w:val="0"/>
        <w:adjustRightInd w:val="0"/>
        <w:jc w:val="both"/>
        <w:rPr>
          <w:rFonts w:ascii="Arial" w:hAnsi="Arial" w:cs="Arial"/>
          <w:b/>
          <w:bCs/>
          <w:i/>
          <w:iCs/>
          <w:sz w:val="20"/>
          <w:szCs w:val="20"/>
        </w:rPr>
      </w:pPr>
    </w:p>
    <w:p w:rsidR="000A79F8" w:rsidRDefault="000A79F8" w:rsidP="0031642C">
      <w:pPr>
        <w:autoSpaceDE w:val="0"/>
        <w:autoSpaceDN w:val="0"/>
        <w:adjustRightInd w:val="0"/>
        <w:jc w:val="both"/>
        <w:rPr>
          <w:rFonts w:ascii="Arial" w:hAnsi="Arial" w:cs="Arial"/>
          <w:b/>
          <w:bCs/>
          <w:i/>
          <w:iCs/>
        </w:rPr>
      </w:pPr>
    </w:p>
    <w:p w:rsidR="004806FE" w:rsidRDefault="00410D55" w:rsidP="0031642C">
      <w:pPr>
        <w:autoSpaceDE w:val="0"/>
        <w:autoSpaceDN w:val="0"/>
        <w:adjustRightInd w:val="0"/>
        <w:jc w:val="both"/>
        <w:rPr>
          <w:rFonts w:ascii="Arial" w:hAnsi="Arial" w:cs="Arial"/>
          <w:b/>
          <w:bCs/>
          <w:i/>
          <w:iCs/>
        </w:rPr>
      </w:pPr>
      <w:r w:rsidRPr="008864B5">
        <w:rPr>
          <w:rFonts w:ascii="Arial" w:hAnsi="Arial" w:cs="Arial"/>
          <w:b/>
          <w:bCs/>
          <w:i/>
          <w:iCs/>
        </w:rPr>
        <w:t>Hin</w:t>
      </w:r>
      <w:r w:rsidR="000C161A" w:rsidRPr="008864B5">
        <w:rPr>
          <w:rFonts w:ascii="Arial" w:hAnsi="Arial" w:cs="Arial"/>
          <w:b/>
          <w:bCs/>
          <w:i/>
          <w:iCs/>
        </w:rPr>
        <w:t xml:space="preserve">weis für die Redaktion: </w:t>
      </w:r>
    </w:p>
    <w:p w:rsidR="004E1D9A" w:rsidRPr="008864B5" w:rsidRDefault="000C161A" w:rsidP="0031642C">
      <w:pPr>
        <w:autoSpaceDE w:val="0"/>
        <w:autoSpaceDN w:val="0"/>
        <w:adjustRightInd w:val="0"/>
        <w:jc w:val="both"/>
      </w:pPr>
      <w:r w:rsidRPr="008864B5">
        <w:rPr>
          <w:rFonts w:ascii="Arial" w:hAnsi="Arial" w:cs="Arial"/>
          <w:b/>
          <w:bCs/>
          <w:i/>
          <w:iCs/>
        </w:rPr>
        <w:t xml:space="preserve">Weitere </w:t>
      </w:r>
      <w:r w:rsidR="00410D55" w:rsidRPr="008864B5">
        <w:rPr>
          <w:rFonts w:ascii="Arial" w:hAnsi="Arial" w:cs="Arial"/>
          <w:b/>
          <w:bCs/>
          <w:i/>
          <w:iCs/>
        </w:rPr>
        <w:t>Pressetexte und attraktive Fotos in Druckqualität fi</w:t>
      </w:r>
      <w:r w:rsidR="00410D55" w:rsidRPr="008864B5">
        <w:rPr>
          <w:rFonts w:ascii="Arial" w:hAnsi="Arial" w:cs="Arial"/>
          <w:b/>
          <w:bCs/>
          <w:i/>
          <w:iCs/>
        </w:rPr>
        <w:t>n</w:t>
      </w:r>
      <w:r w:rsidR="00410D55" w:rsidRPr="008864B5">
        <w:rPr>
          <w:rFonts w:ascii="Arial" w:hAnsi="Arial" w:cs="Arial"/>
          <w:b/>
          <w:bCs/>
          <w:i/>
          <w:iCs/>
        </w:rPr>
        <w:t xml:space="preserve">den Sie im Internet unter </w:t>
      </w:r>
      <w:r w:rsidR="009D3139" w:rsidRPr="008864B5">
        <w:rPr>
          <w:rFonts w:ascii="Arial" w:hAnsi="Arial" w:cs="Arial"/>
          <w:b/>
          <w:bCs/>
          <w:i/>
          <w:iCs/>
        </w:rPr>
        <w:t>www.ausstellungs-gmbh.de (obere Menüauswahl: Bildarchiv, Presse)</w:t>
      </w:r>
    </w:p>
    <w:sectPr w:rsidR="004E1D9A" w:rsidRPr="008864B5" w:rsidSect="002E5002">
      <w:headerReference w:type="default" r:id="rId10"/>
      <w:footerReference w:type="even" r:id="rId11"/>
      <w:footerReference w:type="default" r:id="rId12"/>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B14" w:rsidRDefault="00682B14">
      <w:r>
        <w:separator/>
      </w:r>
    </w:p>
  </w:endnote>
  <w:endnote w:type="continuationSeparator" w:id="0">
    <w:p w:rsidR="00682B14" w:rsidRDefault="00682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Default="00B41EF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41EF4" w:rsidRDefault="00B41EF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Pr="00B41EF4" w:rsidRDefault="00B41EF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0A79F8">
      <w:rPr>
        <w:rStyle w:val="Seitenzahl"/>
        <w:rFonts w:ascii="Arial" w:hAnsi="Arial" w:cs="Arial"/>
        <w:noProof/>
        <w:sz w:val="16"/>
        <w:szCs w:val="16"/>
      </w:rPr>
      <w:t>3</w:t>
    </w:r>
    <w:r w:rsidRPr="00B41EF4">
      <w:rPr>
        <w:rStyle w:val="Seitenzahl"/>
        <w:rFonts w:ascii="Arial" w:hAnsi="Arial" w:cs="Arial"/>
        <w:sz w:val="16"/>
        <w:szCs w:val="16"/>
      </w:rPr>
      <w:fldChar w:fldCharType="end"/>
    </w:r>
  </w:p>
  <w:p w:rsidR="0060050E" w:rsidRDefault="0060050E"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B14" w:rsidRDefault="00682B14">
      <w:r>
        <w:separator/>
      </w:r>
    </w:p>
  </w:footnote>
  <w:footnote w:type="continuationSeparator" w:id="0">
    <w:p w:rsidR="00682B14" w:rsidRDefault="00682B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0E" w:rsidRDefault="00A96D63">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-24130</wp:posOffset>
              </wp:positionV>
              <wp:extent cx="1600200" cy="9486900"/>
              <wp:effectExtent l="0" t="444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486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7pt;margin-top:-1.9pt;width:126pt;height:7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" stroked="f">
              <v:textbox inset="0,0">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99B"/>
    <w:rsid w:val="0003799F"/>
    <w:rsid w:val="000445FA"/>
    <w:rsid w:val="0004462A"/>
    <w:rsid w:val="00044F22"/>
    <w:rsid w:val="00061BD1"/>
    <w:rsid w:val="000654C1"/>
    <w:rsid w:val="0006574E"/>
    <w:rsid w:val="000732EC"/>
    <w:rsid w:val="000741C9"/>
    <w:rsid w:val="00083E14"/>
    <w:rsid w:val="00090FE4"/>
    <w:rsid w:val="00094746"/>
    <w:rsid w:val="00094B39"/>
    <w:rsid w:val="000A3010"/>
    <w:rsid w:val="000A79F8"/>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77748"/>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2B4C"/>
    <w:rsid w:val="00275D30"/>
    <w:rsid w:val="00280A7E"/>
    <w:rsid w:val="0028401A"/>
    <w:rsid w:val="00293AA4"/>
    <w:rsid w:val="002A4D3C"/>
    <w:rsid w:val="002B4D59"/>
    <w:rsid w:val="002C3A09"/>
    <w:rsid w:val="002C79F4"/>
    <w:rsid w:val="002C7C0B"/>
    <w:rsid w:val="002D183E"/>
    <w:rsid w:val="002E1FF5"/>
    <w:rsid w:val="002E2B2E"/>
    <w:rsid w:val="002E5002"/>
    <w:rsid w:val="002E5505"/>
    <w:rsid w:val="00300769"/>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404FD4"/>
    <w:rsid w:val="00410D55"/>
    <w:rsid w:val="00412B78"/>
    <w:rsid w:val="00413A77"/>
    <w:rsid w:val="0043384F"/>
    <w:rsid w:val="00445454"/>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16B16"/>
    <w:rsid w:val="00540DA0"/>
    <w:rsid w:val="00553CB6"/>
    <w:rsid w:val="00553CE5"/>
    <w:rsid w:val="00557B10"/>
    <w:rsid w:val="0057392F"/>
    <w:rsid w:val="00574725"/>
    <w:rsid w:val="00587C43"/>
    <w:rsid w:val="00593526"/>
    <w:rsid w:val="00593B2F"/>
    <w:rsid w:val="0059509F"/>
    <w:rsid w:val="00596557"/>
    <w:rsid w:val="005A3265"/>
    <w:rsid w:val="005A4039"/>
    <w:rsid w:val="005B04A1"/>
    <w:rsid w:val="005B1A40"/>
    <w:rsid w:val="005B4509"/>
    <w:rsid w:val="005E0643"/>
    <w:rsid w:val="005E6DF5"/>
    <w:rsid w:val="005E7DA3"/>
    <w:rsid w:val="005F2D45"/>
    <w:rsid w:val="005F5CBD"/>
    <w:rsid w:val="0060050E"/>
    <w:rsid w:val="0060194F"/>
    <w:rsid w:val="006059DC"/>
    <w:rsid w:val="006073A7"/>
    <w:rsid w:val="006101E6"/>
    <w:rsid w:val="006151D2"/>
    <w:rsid w:val="00615737"/>
    <w:rsid w:val="00622452"/>
    <w:rsid w:val="0062395D"/>
    <w:rsid w:val="006343E4"/>
    <w:rsid w:val="00636F26"/>
    <w:rsid w:val="006410B2"/>
    <w:rsid w:val="00653232"/>
    <w:rsid w:val="0066144B"/>
    <w:rsid w:val="0067617D"/>
    <w:rsid w:val="00682B14"/>
    <w:rsid w:val="0068496D"/>
    <w:rsid w:val="00686B73"/>
    <w:rsid w:val="00687060"/>
    <w:rsid w:val="00693A1A"/>
    <w:rsid w:val="00693A20"/>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6A04"/>
    <w:rsid w:val="007303CE"/>
    <w:rsid w:val="00733887"/>
    <w:rsid w:val="00734929"/>
    <w:rsid w:val="00750E2B"/>
    <w:rsid w:val="00755A33"/>
    <w:rsid w:val="007569F0"/>
    <w:rsid w:val="0076029D"/>
    <w:rsid w:val="00764679"/>
    <w:rsid w:val="007650E9"/>
    <w:rsid w:val="00766F77"/>
    <w:rsid w:val="007734C9"/>
    <w:rsid w:val="00773C67"/>
    <w:rsid w:val="00793C39"/>
    <w:rsid w:val="00796CDD"/>
    <w:rsid w:val="007A693E"/>
    <w:rsid w:val="007B5C05"/>
    <w:rsid w:val="00805E29"/>
    <w:rsid w:val="0081039A"/>
    <w:rsid w:val="00811760"/>
    <w:rsid w:val="0081353C"/>
    <w:rsid w:val="008218DC"/>
    <w:rsid w:val="00824193"/>
    <w:rsid w:val="008246E8"/>
    <w:rsid w:val="00832635"/>
    <w:rsid w:val="008507A4"/>
    <w:rsid w:val="008533C8"/>
    <w:rsid w:val="0086136F"/>
    <w:rsid w:val="008626AA"/>
    <w:rsid w:val="00863E06"/>
    <w:rsid w:val="00864C4F"/>
    <w:rsid w:val="008654D3"/>
    <w:rsid w:val="00866032"/>
    <w:rsid w:val="00882E64"/>
    <w:rsid w:val="008864B5"/>
    <w:rsid w:val="0089271A"/>
    <w:rsid w:val="008A293F"/>
    <w:rsid w:val="008A600C"/>
    <w:rsid w:val="008B13BE"/>
    <w:rsid w:val="008B2E27"/>
    <w:rsid w:val="008B5248"/>
    <w:rsid w:val="008C6C1A"/>
    <w:rsid w:val="008C77F5"/>
    <w:rsid w:val="008D1365"/>
    <w:rsid w:val="008D1DAC"/>
    <w:rsid w:val="008D4BFB"/>
    <w:rsid w:val="008E3B1D"/>
    <w:rsid w:val="008E5C1E"/>
    <w:rsid w:val="008E77EA"/>
    <w:rsid w:val="008F05B0"/>
    <w:rsid w:val="008F50A6"/>
    <w:rsid w:val="009077F2"/>
    <w:rsid w:val="00923333"/>
    <w:rsid w:val="00925E0F"/>
    <w:rsid w:val="00960033"/>
    <w:rsid w:val="0096114E"/>
    <w:rsid w:val="00974B55"/>
    <w:rsid w:val="00974CD2"/>
    <w:rsid w:val="00980D4C"/>
    <w:rsid w:val="009877A8"/>
    <w:rsid w:val="00994E2C"/>
    <w:rsid w:val="00995267"/>
    <w:rsid w:val="009A012A"/>
    <w:rsid w:val="009A3D58"/>
    <w:rsid w:val="009C6BBE"/>
    <w:rsid w:val="009D3139"/>
    <w:rsid w:val="009D409D"/>
    <w:rsid w:val="009F50F6"/>
    <w:rsid w:val="009F5E68"/>
    <w:rsid w:val="00A05020"/>
    <w:rsid w:val="00A10C3F"/>
    <w:rsid w:val="00A112C4"/>
    <w:rsid w:val="00A1363D"/>
    <w:rsid w:val="00A13ADD"/>
    <w:rsid w:val="00A14721"/>
    <w:rsid w:val="00A150FF"/>
    <w:rsid w:val="00A356BE"/>
    <w:rsid w:val="00A402D2"/>
    <w:rsid w:val="00A40FC7"/>
    <w:rsid w:val="00A4361F"/>
    <w:rsid w:val="00A70CE9"/>
    <w:rsid w:val="00A95ABD"/>
    <w:rsid w:val="00A96D63"/>
    <w:rsid w:val="00AA1240"/>
    <w:rsid w:val="00AA2E5C"/>
    <w:rsid w:val="00AA542D"/>
    <w:rsid w:val="00AA5ABF"/>
    <w:rsid w:val="00AC2FD8"/>
    <w:rsid w:val="00AD4733"/>
    <w:rsid w:val="00AE50D6"/>
    <w:rsid w:val="00AF1339"/>
    <w:rsid w:val="00B014B2"/>
    <w:rsid w:val="00B1559E"/>
    <w:rsid w:val="00B22AEE"/>
    <w:rsid w:val="00B41EF4"/>
    <w:rsid w:val="00B45F52"/>
    <w:rsid w:val="00B5111D"/>
    <w:rsid w:val="00B661D7"/>
    <w:rsid w:val="00B66B2B"/>
    <w:rsid w:val="00B760FB"/>
    <w:rsid w:val="00B803E0"/>
    <w:rsid w:val="00B81CD9"/>
    <w:rsid w:val="00B86180"/>
    <w:rsid w:val="00B92DC4"/>
    <w:rsid w:val="00B9406A"/>
    <w:rsid w:val="00B96821"/>
    <w:rsid w:val="00BA6C64"/>
    <w:rsid w:val="00BE07FA"/>
    <w:rsid w:val="00BF2282"/>
    <w:rsid w:val="00BF5A27"/>
    <w:rsid w:val="00C16B54"/>
    <w:rsid w:val="00C32ED9"/>
    <w:rsid w:val="00C33723"/>
    <w:rsid w:val="00C44E53"/>
    <w:rsid w:val="00C46A16"/>
    <w:rsid w:val="00C52060"/>
    <w:rsid w:val="00C63C2B"/>
    <w:rsid w:val="00C70717"/>
    <w:rsid w:val="00C71D7A"/>
    <w:rsid w:val="00C8239C"/>
    <w:rsid w:val="00C97F60"/>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7562"/>
    <w:rsid w:val="00D35E81"/>
    <w:rsid w:val="00D40E1F"/>
    <w:rsid w:val="00D440E8"/>
    <w:rsid w:val="00D47AD2"/>
    <w:rsid w:val="00D51128"/>
    <w:rsid w:val="00D54943"/>
    <w:rsid w:val="00D60C69"/>
    <w:rsid w:val="00D6311A"/>
    <w:rsid w:val="00D71447"/>
    <w:rsid w:val="00D75E6C"/>
    <w:rsid w:val="00D77C5F"/>
    <w:rsid w:val="00D80485"/>
    <w:rsid w:val="00D807BD"/>
    <w:rsid w:val="00D80957"/>
    <w:rsid w:val="00D859D5"/>
    <w:rsid w:val="00D875BD"/>
    <w:rsid w:val="00DA65C0"/>
    <w:rsid w:val="00DA680C"/>
    <w:rsid w:val="00DB25D0"/>
    <w:rsid w:val="00DD6E7C"/>
    <w:rsid w:val="00DD7CE9"/>
    <w:rsid w:val="00DE39DF"/>
    <w:rsid w:val="00DF0E61"/>
    <w:rsid w:val="00DF23AD"/>
    <w:rsid w:val="00E00A03"/>
    <w:rsid w:val="00E040A4"/>
    <w:rsid w:val="00E10007"/>
    <w:rsid w:val="00E23E47"/>
    <w:rsid w:val="00E26A87"/>
    <w:rsid w:val="00E41025"/>
    <w:rsid w:val="00E42175"/>
    <w:rsid w:val="00E52C1A"/>
    <w:rsid w:val="00E7374E"/>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4184A"/>
    <w:rsid w:val="00F41EFB"/>
    <w:rsid w:val="00F42CCE"/>
    <w:rsid w:val="00F463CE"/>
    <w:rsid w:val="00F473CB"/>
    <w:rsid w:val="00F715C0"/>
    <w:rsid w:val="00F73AE9"/>
    <w:rsid w:val="00F76EE0"/>
    <w:rsid w:val="00F92F2A"/>
    <w:rsid w:val="00FA1801"/>
    <w:rsid w:val="00FC041B"/>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 w:type="paragraph" w:styleId="Listenabsatz">
    <w:name w:val="List Paragraph"/>
    <w:basedOn w:val="Standard"/>
    <w:uiPriority w:val="34"/>
    <w:qFormat/>
    <w:rsid w:val="001777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 w:type="paragraph" w:styleId="Listenabsatz">
    <w:name w:val="List Paragraph"/>
    <w:basedOn w:val="Standard"/>
    <w:uiPriority w:val="34"/>
    <w:qFormat/>
    <w:rsid w:val="00177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39473824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4.jpeg"/><Relationship Id="rId7"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20.jpeg"/><Relationship Id="rId5" Type="http://schemas.openxmlformats.org/officeDocument/2006/relationships/image" Target="media/image10.jpeg"/><Relationship Id="rId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23176-55E0-405B-A532-DFCFE6C5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4993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2</cp:revision>
  <cp:lastPrinted>2014-06-05T08:30:00Z</cp:lastPrinted>
  <dcterms:created xsi:type="dcterms:W3CDTF">2014-07-09T12:02:00Z</dcterms:created>
  <dcterms:modified xsi:type="dcterms:W3CDTF">2014-07-09T12:02:00Z</dcterms:modified>
</cp:coreProperties>
</file>