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014D6" w14:textId="77777777" w:rsidR="00794B8B" w:rsidRDefault="00794B8B" w:rsidP="00794B8B">
      <w:pPr>
        <w:pStyle w:val="Text"/>
        <w:spacing w:line="288" w:lineRule="auto"/>
        <w:jc w:val="both"/>
        <w:rPr>
          <w:rFonts w:ascii="Calibri" w:eastAsia="Calibri" w:hAnsi="Calibri" w:cs="Calibri"/>
          <w:b/>
          <w:bCs/>
          <w:sz w:val="32"/>
          <w:szCs w:val="32"/>
        </w:rPr>
      </w:pPr>
      <w:r>
        <w:rPr>
          <w:rFonts w:ascii="Calibri" w:hAnsi="Calibri"/>
          <w:b/>
          <w:bCs/>
          <w:sz w:val="32"/>
          <w:szCs w:val="32"/>
        </w:rPr>
        <w:t xml:space="preserve">Bayerisches „Leuchtturmprojekt“ FORTALENTS: </w:t>
      </w:r>
    </w:p>
    <w:p w14:paraId="265C30B5" w14:textId="77777777" w:rsidR="00794B8B" w:rsidRDefault="00794B8B" w:rsidP="00794B8B">
      <w:pPr>
        <w:pStyle w:val="Text"/>
        <w:spacing w:line="288" w:lineRule="auto"/>
        <w:jc w:val="both"/>
        <w:rPr>
          <w:rFonts w:ascii="Calibri" w:eastAsia="Calibri" w:hAnsi="Calibri" w:cs="Calibri"/>
          <w:b/>
          <w:bCs/>
          <w:sz w:val="32"/>
          <w:szCs w:val="32"/>
        </w:rPr>
      </w:pPr>
      <w:r>
        <w:rPr>
          <w:rFonts w:ascii="Calibri" w:hAnsi="Calibri"/>
          <w:b/>
          <w:bCs/>
          <w:sz w:val="32"/>
          <w:szCs w:val="32"/>
        </w:rPr>
        <w:t>Feierlicher Startschuss für neues Mittelstandsstipendium</w:t>
      </w:r>
    </w:p>
    <w:p w14:paraId="39C556DD" w14:textId="77777777" w:rsidR="00643BA9" w:rsidRDefault="00643BA9" w:rsidP="00643BA9">
      <w:pPr>
        <w:pStyle w:val="TextA"/>
        <w:jc w:val="both"/>
        <w:rPr>
          <w:rFonts w:ascii="Calibri" w:eastAsia="Calibri" w:hAnsi="Calibri" w:cs="Calibri"/>
          <w:b/>
          <w:bCs/>
        </w:rPr>
      </w:pPr>
    </w:p>
    <w:p w14:paraId="62A21E38" w14:textId="77777777" w:rsidR="008D47AB" w:rsidRDefault="008D47AB" w:rsidP="008D47AB">
      <w:pPr>
        <w:spacing w:line="288" w:lineRule="auto"/>
        <w:jc w:val="both"/>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rPr>
        <w:t xml:space="preserve">Fachkräftemangel: Drei </w:t>
      </w:r>
      <w:r w:rsidR="00794B8B">
        <w:rPr>
          <w:rFonts w:ascii="Calibri" w:hAnsi="Calibri"/>
          <w:color w:val="333333"/>
          <w:sz w:val="24"/>
          <w:szCs w:val="24"/>
          <w:shd w:val="clear" w:color="auto" w:fill="FFFFFF"/>
        </w:rPr>
        <w:t>Regensburger</w:t>
      </w:r>
      <w:r>
        <w:rPr>
          <w:rFonts w:ascii="Calibri" w:hAnsi="Calibri"/>
          <w:color w:val="333333"/>
          <w:sz w:val="24"/>
          <w:szCs w:val="24"/>
          <w:shd w:val="clear" w:color="auto" w:fill="FFFFFF"/>
        </w:rPr>
        <w:t xml:space="preserve"> Mittelständler wollen den Wettbewerb um die Talente von morgen nicht allein den Großbetrieben überlassen: Sie setzen mit einem eigenen Stipendium neue Maßstäbe bei der Nachwuchsförderung — und wollen den Grundstein legen für eine neue Stipendienkultur in der Bundesrepublik. Der Premierenjahrgang startet am 1. Oktober.</w:t>
      </w:r>
    </w:p>
    <w:p w14:paraId="006E448E" w14:textId="77777777" w:rsidR="008D47AB" w:rsidRDefault="008D47AB" w:rsidP="008D47AB">
      <w:pPr>
        <w:pStyle w:val="Text"/>
        <w:spacing w:line="288" w:lineRule="auto"/>
        <w:jc w:val="both"/>
        <w:rPr>
          <w:rFonts w:ascii="Arial Unicode MS" w:hAnsi="Arial Unicode MS"/>
          <w:sz w:val="24"/>
          <w:szCs w:val="24"/>
        </w:rPr>
      </w:pPr>
    </w:p>
    <w:p w14:paraId="2148B8E1" w14:textId="77777777" w:rsidR="008D47AB" w:rsidRDefault="008D47AB" w:rsidP="008D47AB">
      <w:pPr>
        <w:pStyle w:val="Text"/>
        <w:spacing w:line="288" w:lineRule="auto"/>
        <w:jc w:val="both"/>
        <w:rPr>
          <w:rFonts w:ascii="Calibri" w:eastAsia="Calibri" w:hAnsi="Calibri" w:cs="Calibri"/>
          <w:b/>
          <w:bCs/>
          <w:sz w:val="24"/>
          <w:szCs w:val="24"/>
        </w:rPr>
      </w:pPr>
      <w:r>
        <w:rPr>
          <w:rFonts w:ascii="Calibri" w:hAnsi="Calibri"/>
          <w:sz w:val="24"/>
          <w:szCs w:val="24"/>
        </w:rPr>
        <w:t>Regensburg —</w:t>
      </w:r>
      <w:r>
        <w:rPr>
          <w:rFonts w:ascii="Calibri" w:hAnsi="Calibri"/>
          <w:b/>
          <w:bCs/>
          <w:sz w:val="24"/>
          <w:szCs w:val="24"/>
        </w:rPr>
        <w:t xml:space="preserve"> Erfolgreiche Premiere für ein in </w:t>
      </w:r>
      <w:r w:rsidR="00794B8B">
        <w:rPr>
          <w:rFonts w:ascii="Calibri" w:hAnsi="Calibri"/>
          <w:b/>
          <w:bCs/>
          <w:sz w:val="24"/>
          <w:szCs w:val="24"/>
        </w:rPr>
        <w:t>Bayern</w:t>
      </w:r>
      <w:r>
        <w:rPr>
          <w:rFonts w:ascii="Calibri" w:hAnsi="Calibri"/>
          <w:b/>
          <w:bCs/>
          <w:sz w:val="24"/>
          <w:szCs w:val="24"/>
        </w:rPr>
        <w:t xml:space="preserve"> einzigartiges Experiment: Zum ersten Mal haben führende Mittelstandsunternehmen aus Regensburg in diesem Jahr ein eigenes Stipendium für Nachwuchs-Führungskräfte aufgelegt — und sind von der Resonanz überwältigt. Mehr als 60 Studierende der Universität Regensburg bewarben sich für einen der Plätze des Stipendienprogramms „FORTALENTS“. Gemeinsam aus der Taufe haben die Initiative die Eckert Schulen, die G</w:t>
      </w:r>
      <w:r>
        <w:rPr>
          <w:rFonts w:ascii="Calibri" w:hAnsi="Calibri"/>
          <w:b/>
          <w:bCs/>
          <w:sz w:val="24"/>
          <w:szCs w:val="24"/>
          <w:lang w:val="sv-SE"/>
        </w:rPr>
        <w:t>ö</w:t>
      </w:r>
      <w:proofErr w:type="spellStart"/>
      <w:r>
        <w:rPr>
          <w:rFonts w:ascii="Calibri" w:hAnsi="Calibri"/>
          <w:b/>
          <w:bCs/>
          <w:sz w:val="24"/>
          <w:szCs w:val="24"/>
        </w:rPr>
        <w:t>tz</w:t>
      </w:r>
      <w:proofErr w:type="spellEnd"/>
      <w:r>
        <w:rPr>
          <w:rFonts w:ascii="Calibri" w:hAnsi="Calibri"/>
          <w:b/>
          <w:bCs/>
          <w:sz w:val="24"/>
          <w:szCs w:val="24"/>
        </w:rPr>
        <w:t>-Gruppe, und die Euroassekuranz Versicherungsmakler AG gehoben. Jetzt sind die acht künftigen Stipendiaten des Premierenjahrgangs bei einer gemeinsamen Feierstunde an den Eckert Schulen in Regenstauf offiziell in das neue Förderprogramm aufgenommen worden. „Wir erleben heute den feierliche</w:t>
      </w:r>
      <w:r w:rsidR="000B2F95">
        <w:rPr>
          <w:rFonts w:ascii="Calibri" w:hAnsi="Calibri"/>
          <w:b/>
          <w:bCs/>
          <w:sz w:val="24"/>
          <w:szCs w:val="24"/>
        </w:rPr>
        <w:t>n</w:t>
      </w:r>
      <w:r>
        <w:rPr>
          <w:rFonts w:ascii="Calibri" w:hAnsi="Calibri"/>
          <w:b/>
          <w:bCs/>
          <w:sz w:val="24"/>
          <w:szCs w:val="24"/>
        </w:rPr>
        <w:t xml:space="preserve"> Startschuss einer Mittelstandsinitiative, die in Zeiten wachsenden Fachkräftem</w:t>
      </w:r>
      <w:r w:rsidR="00662D8F">
        <w:rPr>
          <w:rFonts w:ascii="Calibri" w:hAnsi="Calibri"/>
          <w:b/>
          <w:bCs/>
          <w:sz w:val="24"/>
          <w:szCs w:val="24"/>
        </w:rPr>
        <w:t>angels neue innovative Wege geht</w:t>
      </w:r>
      <w:r>
        <w:rPr>
          <w:rFonts w:ascii="Calibri" w:hAnsi="Calibri"/>
          <w:b/>
          <w:bCs/>
          <w:sz w:val="24"/>
          <w:szCs w:val="24"/>
        </w:rPr>
        <w:t xml:space="preserve">“, sagte Alexander Götz, Vorstandsvorsitzender der Götz-Management-Holding AG. </w:t>
      </w:r>
    </w:p>
    <w:p w14:paraId="7DE9598A" w14:textId="77777777" w:rsidR="008D47AB" w:rsidRDefault="008D47AB" w:rsidP="008D47AB">
      <w:pPr>
        <w:pStyle w:val="Text"/>
        <w:spacing w:line="288" w:lineRule="auto"/>
        <w:jc w:val="both"/>
        <w:rPr>
          <w:rFonts w:ascii="Calibri" w:eastAsia="Calibri" w:hAnsi="Calibri" w:cs="Calibri"/>
          <w:sz w:val="24"/>
          <w:szCs w:val="24"/>
        </w:rPr>
      </w:pPr>
    </w:p>
    <w:p w14:paraId="7C1D0B9D" w14:textId="77777777" w:rsidR="008D47AB" w:rsidRDefault="008D47AB" w:rsidP="008D47AB">
      <w:pPr>
        <w:spacing w:line="288" w:lineRule="auto"/>
        <w:jc w:val="both"/>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rPr>
        <w:t xml:space="preserve">Anlass für das neu geschaffene Stipendium ist der sich weiter zuspitzende Mangel an Fach- und Führungskräften: „Erfolgreiche Unternehmen abseits der großen Metropolen müssen neue Wege gehen, um den Nachwuchs zu sichern“, sagte Gottfried Steger, stellvertretender Vorstandsvorsitzender der Eckert Schulen bei der Übergabe der offiziellen Aufnahmeurkunden. Mit dem neuen Stipendium wollten die drei Unternehmen beispielhaft zeigen, dass der Mittelstand den Wettbewerb um die Talente nicht den Großbetrieben alleine überlassen wolle, sagte Götz-Vorstandsvorsitzender Alexander Götz. </w:t>
      </w:r>
    </w:p>
    <w:p w14:paraId="01536DAA" w14:textId="77777777" w:rsidR="008D47AB" w:rsidRDefault="008D47AB" w:rsidP="008D47AB">
      <w:pPr>
        <w:spacing w:line="288" w:lineRule="auto"/>
        <w:jc w:val="both"/>
        <w:rPr>
          <w:rFonts w:ascii="Calibri" w:eastAsia="Calibri" w:hAnsi="Calibri" w:cs="Calibri"/>
          <w:color w:val="333333"/>
          <w:sz w:val="24"/>
          <w:szCs w:val="24"/>
          <w:shd w:val="clear" w:color="auto" w:fill="FFFFFF"/>
        </w:rPr>
      </w:pPr>
    </w:p>
    <w:p w14:paraId="78A2CE53" w14:textId="77777777" w:rsidR="00794B8B" w:rsidRDefault="00794B8B" w:rsidP="008D47AB">
      <w:pPr>
        <w:spacing w:line="288" w:lineRule="auto"/>
        <w:jc w:val="both"/>
        <w:rPr>
          <w:rFonts w:ascii="Calibri" w:eastAsia="Calibri" w:hAnsi="Calibri" w:cs="Calibri"/>
          <w:color w:val="333333"/>
          <w:sz w:val="24"/>
          <w:szCs w:val="24"/>
          <w:shd w:val="clear" w:color="auto" w:fill="FFFFFF"/>
        </w:rPr>
      </w:pPr>
    </w:p>
    <w:p w14:paraId="18D22F81" w14:textId="77777777" w:rsidR="00794B8B" w:rsidRDefault="00794B8B" w:rsidP="008D47AB">
      <w:pPr>
        <w:spacing w:line="288" w:lineRule="auto"/>
        <w:jc w:val="both"/>
        <w:rPr>
          <w:rFonts w:ascii="Calibri" w:eastAsia="Calibri" w:hAnsi="Calibri" w:cs="Calibri"/>
          <w:color w:val="333333"/>
          <w:sz w:val="24"/>
          <w:szCs w:val="24"/>
          <w:shd w:val="clear" w:color="auto" w:fill="FFFFFF"/>
        </w:rPr>
      </w:pPr>
    </w:p>
    <w:p w14:paraId="527535B7" w14:textId="77777777" w:rsidR="008D47AB" w:rsidRDefault="008D47AB" w:rsidP="008D47AB">
      <w:pPr>
        <w:pStyle w:val="Text"/>
        <w:spacing w:line="288" w:lineRule="auto"/>
        <w:jc w:val="both"/>
        <w:rPr>
          <w:rFonts w:ascii="Calibri" w:eastAsia="Calibri" w:hAnsi="Calibri" w:cs="Calibri"/>
          <w:b/>
          <w:bCs/>
          <w:sz w:val="24"/>
          <w:szCs w:val="24"/>
        </w:rPr>
      </w:pPr>
      <w:r>
        <w:rPr>
          <w:rFonts w:ascii="Calibri" w:hAnsi="Calibri"/>
          <w:b/>
          <w:bCs/>
          <w:sz w:val="24"/>
          <w:szCs w:val="24"/>
        </w:rPr>
        <w:lastRenderedPageBreak/>
        <w:t xml:space="preserve">Vorreiter für eine neue Stipendienkultur in </w:t>
      </w:r>
      <w:r w:rsidR="00794B8B">
        <w:rPr>
          <w:rFonts w:ascii="Calibri" w:hAnsi="Calibri"/>
          <w:b/>
          <w:bCs/>
          <w:sz w:val="24"/>
          <w:szCs w:val="24"/>
        </w:rPr>
        <w:t>Bayern</w:t>
      </w:r>
    </w:p>
    <w:p w14:paraId="759A7CC0" w14:textId="77777777" w:rsidR="008D47AB" w:rsidRDefault="008D47AB" w:rsidP="008D47AB">
      <w:pPr>
        <w:pStyle w:val="Text"/>
        <w:spacing w:line="288" w:lineRule="auto"/>
        <w:jc w:val="both"/>
        <w:rPr>
          <w:rFonts w:ascii="Calibri" w:eastAsia="Calibri" w:hAnsi="Calibri" w:cs="Calibri"/>
          <w:sz w:val="24"/>
          <w:szCs w:val="24"/>
        </w:rPr>
      </w:pPr>
      <w:r>
        <w:rPr>
          <w:rFonts w:ascii="Calibri" w:hAnsi="Calibri"/>
          <w:sz w:val="24"/>
          <w:szCs w:val="24"/>
        </w:rPr>
        <w:t>In der Initiative, die sie eng mit der Universität Regensburg koordinierten, sehen die drei Stifter deshalb ein Leuchtturmprojekt für eine neue Stipendienkultur des Regensburger und auch des bayerischen Mittelstandes: Die G</w:t>
      </w:r>
      <w:r>
        <w:rPr>
          <w:rFonts w:ascii="Calibri" w:hAnsi="Calibri"/>
          <w:sz w:val="24"/>
          <w:szCs w:val="24"/>
          <w:lang w:val="sv-SE"/>
        </w:rPr>
        <w:t>ö</w:t>
      </w:r>
      <w:proofErr w:type="spellStart"/>
      <w:r>
        <w:rPr>
          <w:rFonts w:ascii="Calibri" w:hAnsi="Calibri"/>
          <w:sz w:val="24"/>
          <w:szCs w:val="24"/>
        </w:rPr>
        <w:t>tz</w:t>
      </w:r>
      <w:proofErr w:type="spellEnd"/>
      <w:r>
        <w:rPr>
          <w:rFonts w:ascii="Calibri" w:hAnsi="Calibri"/>
          <w:sz w:val="24"/>
          <w:szCs w:val="24"/>
        </w:rPr>
        <w:t>-Gruppe beschäftigt im Bereich infrastrukturelles, kaufmännisches und technisches Gebäudemanagement heute rund 15.000 Mitarbeiter. Die Eckert Schulen sind der größte private Bildungsanbieter Bayerns mit rund 1.800 Mitarbeitern, mehr als 45 Standorten in ganz Deutschland und rund 7.500 Kursteilnehmern jährlich. Die EUROASSEKURANZ Versicherungsmakler AG —</w:t>
      </w:r>
      <w:r w:rsidRPr="00C331F6">
        <w:rPr>
          <w:rFonts w:ascii="Calibri" w:hAnsi="Calibri"/>
          <w:sz w:val="24"/>
          <w:szCs w:val="24"/>
        </w:rPr>
        <w:t xml:space="preserve"> Member </w:t>
      </w:r>
      <w:proofErr w:type="spellStart"/>
      <w:r w:rsidRPr="00C331F6">
        <w:rPr>
          <w:rFonts w:ascii="Calibri" w:hAnsi="Calibri"/>
          <w:sz w:val="24"/>
          <w:szCs w:val="24"/>
        </w:rPr>
        <w:t>of</w:t>
      </w:r>
      <w:proofErr w:type="spellEnd"/>
      <w:r w:rsidRPr="00C331F6">
        <w:rPr>
          <w:rFonts w:ascii="Calibri" w:hAnsi="Calibri"/>
          <w:sz w:val="24"/>
          <w:szCs w:val="24"/>
        </w:rPr>
        <w:t xml:space="preserve"> Hyperion Insurance Group </w:t>
      </w:r>
      <w:r>
        <w:rPr>
          <w:rFonts w:ascii="Calibri" w:hAnsi="Calibri"/>
          <w:sz w:val="24"/>
          <w:szCs w:val="24"/>
        </w:rPr>
        <w:t>— ist spezialisiert auf Risiko- und Schadenmanagement. Die Hyperion Insurance Group ist weltweit aufgestellt und beschäftigt in 39 Ländern rund 3.900 Mitarbeiter.</w:t>
      </w:r>
    </w:p>
    <w:p w14:paraId="42B0D8B2" w14:textId="77777777" w:rsidR="008D47AB" w:rsidRDefault="008D47AB" w:rsidP="008D47AB">
      <w:pPr>
        <w:spacing w:line="288" w:lineRule="auto"/>
        <w:jc w:val="both"/>
        <w:rPr>
          <w:rFonts w:ascii="Calibri" w:eastAsia="Calibri" w:hAnsi="Calibri" w:cs="Calibri"/>
          <w:color w:val="333333"/>
          <w:sz w:val="24"/>
          <w:szCs w:val="24"/>
          <w:shd w:val="clear" w:color="auto" w:fill="FFFFFF"/>
        </w:rPr>
      </w:pPr>
    </w:p>
    <w:p w14:paraId="157603C0" w14:textId="77777777" w:rsidR="008D47AB" w:rsidRDefault="008D47AB" w:rsidP="008D47AB">
      <w:pPr>
        <w:spacing w:line="288" w:lineRule="auto"/>
        <w:jc w:val="both"/>
        <w:rPr>
          <w:rFonts w:ascii="Calibri" w:eastAsia="Calibri" w:hAnsi="Calibri" w:cs="Calibri"/>
          <w:b/>
          <w:bCs/>
          <w:color w:val="333333"/>
          <w:sz w:val="24"/>
          <w:szCs w:val="24"/>
          <w:shd w:val="clear" w:color="auto" w:fill="FFFFFF"/>
        </w:rPr>
      </w:pPr>
      <w:r>
        <w:rPr>
          <w:rFonts w:ascii="Calibri" w:hAnsi="Calibri"/>
          <w:b/>
          <w:bCs/>
          <w:color w:val="333333"/>
          <w:sz w:val="24"/>
          <w:szCs w:val="24"/>
          <w:shd w:val="clear" w:color="auto" w:fill="FFFFFF"/>
        </w:rPr>
        <w:t xml:space="preserve">Finanzieller Rückenwind, ein </w:t>
      </w:r>
      <w:proofErr w:type="spellStart"/>
      <w:r>
        <w:rPr>
          <w:rFonts w:ascii="Calibri" w:hAnsi="Calibri"/>
          <w:b/>
          <w:bCs/>
          <w:color w:val="333333"/>
          <w:sz w:val="24"/>
          <w:szCs w:val="24"/>
          <w:shd w:val="clear" w:color="auto" w:fill="FFFFFF"/>
        </w:rPr>
        <w:t>pers</w:t>
      </w:r>
      <w:proofErr w:type="spellEnd"/>
      <w:r>
        <w:rPr>
          <w:rFonts w:ascii="Calibri" w:hAnsi="Calibri"/>
          <w:b/>
          <w:bCs/>
          <w:color w:val="333333"/>
          <w:sz w:val="24"/>
          <w:szCs w:val="24"/>
          <w:shd w:val="clear" w:color="auto" w:fill="FFFFFF"/>
          <w:lang w:val="sv-SE"/>
        </w:rPr>
        <w:t>ö</w:t>
      </w:r>
      <w:proofErr w:type="spellStart"/>
      <w:r>
        <w:rPr>
          <w:rFonts w:ascii="Calibri" w:hAnsi="Calibri"/>
          <w:b/>
          <w:bCs/>
          <w:color w:val="333333"/>
          <w:sz w:val="24"/>
          <w:szCs w:val="24"/>
          <w:shd w:val="clear" w:color="auto" w:fill="FFFFFF"/>
        </w:rPr>
        <w:t>nlicher</w:t>
      </w:r>
      <w:proofErr w:type="spellEnd"/>
      <w:r>
        <w:rPr>
          <w:rFonts w:ascii="Calibri" w:hAnsi="Calibri"/>
          <w:b/>
          <w:bCs/>
          <w:color w:val="333333"/>
          <w:sz w:val="24"/>
          <w:szCs w:val="24"/>
          <w:shd w:val="clear" w:color="auto" w:fill="FFFFFF"/>
        </w:rPr>
        <w:t xml:space="preserve"> Mentor und ein starkes Netzwerk</w:t>
      </w:r>
    </w:p>
    <w:p w14:paraId="6B7AA37B" w14:textId="77777777" w:rsidR="008D47AB" w:rsidRDefault="008D47AB" w:rsidP="008D47AB">
      <w:pPr>
        <w:spacing w:line="288" w:lineRule="auto"/>
        <w:jc w:val="both"/>
        <w:rPr>
          <w:rFonts w:ascii="Calibri" w:eastAsia="Calibri" w:hAnsi="Calibri" w:cs="Calibri"/>
          <w:color w:val="333333"/>
          <w:sz w:val="24"/>
          <w:szCs w:val="24"/>
          <w:shd w:val="clear" w:color="auto" w:fill="FFFFFF"/>
        </w:rPr>
      </w:pPr>
      <w:r>
        <w:rPr>
          <w:rFonts w:ascii="Calibri" w:hAnsi="Calibri"/>
          <w:color w:val="333333"/>
          <w:sz w:val="24"/>
          <w:szCs w:val="24"/>
          <w:shd w:val="clear" w:color="auto" w:fill="FFFFFF"/>
        </w:rPr>
        <w:t xml:space="preserve">Die acht </w:t>
      </w:r>
      <w:proofErr w:type="spellStart"/>
      <w:r>
        <w:rPr>
          <w:rFonts w:ascii="Calibri" w:hAnsi="Calibri"/>
          <w:color w:val="333333"/>
          <w:sz w:val="24"/>
          <w:szCs w:val="24"/>
          <w:shd w:val="clear" w:color="auto" w:fill="FFFFFF"/>
          <w:lang w:val="it-IT"/>
        </w:rPr>
        <w:t>Stipendiaten</w:t>
      </w:r>
      <w:proofErr w:type="spellEnd"/>
      <w:r>
        <w:rPr>
          <w:rFonts w:ascii="Calibri" w:hAnsi="Calibri"/>
          <w:color w:val="333333"/>
          <w:sz w:val="24"/>
          <w:szCs w:val="24"/>
          <w:shd w:val="clear" w:color="auto" w:fill="FFFFFF"/>
          <w:lang w:val="it-IT"/>
        </w:rPr>
        <w:t xml:space="preserve"> </w:t>
      </w:r>
      <w:r>
        <w:rPr>
          <w:rFonts w:ascii="Calibri" w:hAnsi="Calibri"/>
          <w:color w:val="333333"/>
          <w:sz w:val="24"/>
          <w:szCs w:val="24"/>
          <w:shd w:val="clear" w:color="auto" w:fill="FFFFFF"/>
        </w:rPr>
        <w:t>erhalten ab Oktober neben einer einkommensunabhängigen, finanziellen F</w:t>
      </w:r>
      <w:r>
        <w:rPr>
          <w:rFonts w:ascii="Calibri" w:hAnsi="Calibri"/>
          <w:color w:val="333333"/>
          <w:sz w:val="24"/>
          <w:szCs w:val="24"/>
          <w:shd w:val="clear" w:color="auto" w:fill="FFFFFF"/>
          <w:lang w:val="sv-SE"/>
        </w:rPr>
        <w:t>ö</w:t>
      </w:r>
      <w:proofErr w:type="spellStart"/>
      <w:r>
        <w:rPr>
          <w:rFonts w:ascii="Calibri" w:hAnsi="Calibri"/>
          <w:color w:val="333333"/>
          <w:sz w:val="24"/>
          <w:szCs w:val="24"/>
          <w:shd w:val="clear" w:color="auto" w:fill="FFFFFF"/>
        </w:rPr>
        <w:t>rderung</w:t>
      </w:r>
      <w:proofErr w:type="spellEnd"/>
      <w:r>
        <w:rPr>
          <w:rFonts w:ascii="Calibri" w:hAnsi="Calibri"/>
          <w:color w:val="333333"/>
          <w:sz w:val="24"/>
          <w:szCs w:val="24"/>
          <w:shd w:val="clear" w:color="auto" w:fill="FFFFFF"/>
        </w:rPr>
        <w:t xml:space="preserve"> von 400 Euro monatlich vor allem auch direkten Zugang zu einem professionellen Netzwerk. E</w:t>
      </w:r>
      <w:r>
        <w:rPr>
          <w:rFonts w:ascii="Calibri" w:hAnsi="Calibri"/>
          <w:color w:val="333333"/>
          <w:sz w:val="24"/>
          <w:szCs w:val="24"/>
          <w:shd w:val="clear" w:color="auto" w:fill="FFFFFF"/>
          <w:lang w:val="it-IT"/>
        </w:rPr>
        <w:t xml:space="preserve">in </w:t>
      </w:r>
      <w:proofErr w:type="spellStart"/>
      <w:r>
        <w:rPr>
          <w:rFonts w:ascii="Calibri" w:hAnsi="Calibri"/>
          <w:color w:val="333333"/>
          <w:sz w:val="24"/>
          <w:szCs w:val="24"/>
          <w:shd w:val="clear" w:color="auto" w:fill="FFFFFF"/>
          <w:lang w:val="it-IT"/>
        </w:rPr>
        <w:t>pers</w:t>
      </w:r>
      <w:proofErr w:type="spellEnd"/>
      <w:r>
        <w:rPr>
          <w:rFonts w:ascii="Calibri" w:hAnsi="Calibri"/>
          <w:color w:val="333333"/>
          <w:sz w:val="24"/>
          <w:szCs w:val="24"/>
          <w:shd w:val="clear" w:color="auto" w:fill="FFFFFF"/>
          <w:lang w:val="sv-SE"/>
        </w:rPr>
        <w:t>ö</w:t>
      </w:r>
      <w:proofErr w:type="spellStart"/>
      <w:r>
        <w:rPr>
          <w:rFonts w:ascii="Calibri" w:hAnsi="Calibri"/>
          <w:color w:val="333333"/>
          <w:sz w:val="24"/>
          <w:szCs w:val="24"/>
          <w:shd w:val="clear" w:color="auto" w:fill="FFFFFF"/>
        </w:rPr>
        <w:t>nlicher</w:t>
      </w:r>
      <w:proofErr w:type="spellEnd"/>
      <w:r>
        <w:rPr>
          <w:rFonts w:ascii="Calibri" w:hAnsi="Calibri"/>
          <w:color w:val="333333"/>
          <w:sz w:val="24"/>
          <w:szCs w:val="24"/>
          <w:shd w:val="clear" w:color="auto" w:fill="FFFFFF"/>
        </w:rPr>
        <w:t xml:space="preserve"> Mentor begleitet die jungen Talente während der F</w:t>
      </w:r>
      <w:r>
        <w:rPr>
          <w:rFonts w:ascii="Calibri" w:hAnsi="Calibri"/>
          <w:color w:val="333333"/>
          <w:sz w:val="24"/>
          <w:szCs w:val="24"/>
          <w:shd w:val="clear" w:color="auto" w:fill="FFFFFF"/>
          <w:lang w:val="sv-SE"/>
        </w:rPr>
        <w:t>ö</w:t>
      </w:r>
      <w:proofErr w:type="spellStart"/>
      <w:r>
        <w:rPr>
          <w:rFonts w:ascii="Calibri" w:hAnsi="Calibri"/>
          <w:color w:val="333333"/>
          <w:sz w:val="24"/>
          <w:szCs w:val="24"/>
          <w:shd w:val="clear" w:color="auto" w:fill="FFFFFF"/>
        </w:rPr>
        <w:t>rderphase</w:t>
      </w:r>
      <w:proofErr w:type="spellEnd"/>
      <w:r>
        <w:rPr>
          <w:rFonts w:ascii="Calibri" w:hAnsi="Calibri"/>
          <w:color w:val="333333"/>
          <w:sz w:val="24"/>
          <w:szCs w:val="24"/>
          <w:shd w:val="clear" w:color="auto" w:fill="FFFFFF"/>
        </w:rPr>
        <w:t xml:space="preserve">. In den Semesterferien erhalten die Studierenden bei speziell aufgelegten Kurzpraktika Einblicke in die einzelnen Unternehmen. </w:t>
      </w:r>
    </w:p>
    <w:p w14:paraId="5ADE9181" w14:textId="77777777" w:rsidR="008D47AB" w:rsidRDefault="008D47AB" w:rsidP="008D47AB">
      <w:pPr>
        <w:pStyle w:val="Text"/>
        <w:spacing w:line="288" w:lineRule="auto"/>
        <w:jc w:val="both"/>
        <w:rPr>
          <w:rFonts w:ascii="Calibri" w:eastAsia="Calibri" w:hAnsi="Calibri" w:cs="Calibri"/>
          <w:sz w:val="24"/>
          <w:szCs w:val="24"/>
        </w:rPr>
      </w:pPr>
    </w:p>
    <w:p w14:paraId="2780EA64" w14:textId="77777777" w:rsidR="008D47AB" w:rsidRDefault="008D47AB" w:rsidP="008D47AB">
      <w:pPr>
        <w:pStyle w:val="Text"/>
        <w:spacing w:line="288" w:lineRule="auto"/>
        <w:jc w:val="both"/>
        <w:rPr>
          <w:rFonts w:ascii="Calibri" w:eastAsia="Calibri" w:hAnsi="Calibri" w:cs="Calibri"/>
          <w:sz w:val="24"/>
          <w:szCs w:val="24"/>
        </w:rPr>
      </w:pPr>
      <w:r>
        <w:rPr>
          <w:rFonts w:ascii="Calibri" w:hAnsi="Calibri"/>
          <w:sz w:val="24"/>
          <w:szCs w:val="24"/>
        </w:rPr>
        <w:t xml:space="preserve">Mit der feierlichen Übergabe der Aufnahmeurkunden endete ein mehrstufiger Auswahlprozess, in dem sich die acht Stipendiaten gegen knapp 60 Mitbewerber </w:t>
      </w:r>
      <w:proofErr w:type="spellStart"/>
      <w:r>
        <w:rPr>
          <w:rFonts w:ascii="Calibri" w:hAnsi="Calibri"/>
          <w:sz w:val="24"/>
          <w:szCs w:val="24"/>
        </w:rPr>
        <w:t>durchsetzten</w:t>
      </w:r>
      <w:proofErr w:type="spellEnd"/>
      <w:r>
        <w:rPr>
          <w:rFonts w:ascii="Calibri" w:hAnsi="Calibri"/>
          <w:sz w:val="24"/>
          <w:szCs w:val="24"/>
        </w:rPr>
        <w:t>. „Die acht Bewerber haben uns mit ihrer Fach- und Sozialkompetenz, mit Teamfähigkeit, Motivation, Flexibilität und Einsatzbereitschaft überzeugt“, sagte Diplom-Psychologin Stephanie Sedlmayer-Weßling, die die Bewerberauswahl koordinierte. Zum Verfahren gehörten unter anderem umfangreiche Online-Tests, ein Video-Interview und ein persönliches Gespräch. Die Talente, die die drei Stifter feierlich in den Kreis der Stipendiaten aufgenommen haben: Julia Hien (Bachelor Betriebswirtschaftslehre),  Anja Hofmann  </w:t>
      </w:r>
      <w:r>
        <w:rPr>
          <w:rFonts w:ascii="Calibri" w:hAnsi="Calibri"/>
          <w:sz w:val="24"/>
          <w:szCs w:val="24"/>
          <w:lang w:val="it-IT"/>
        </w:rPr>
        <w:t>(</w:t>
      </w:r>
      <w:proofErr w:type="spellStart"/>
      <w:r>
        <w:rPr>
          <w:rFonts w:ascii="Calibri" w:hAnsi="Calibri"/>
          <w:sz w:val="24"/>
          <w:szCs w:val="24"/>
          <w:lang w:val="it-IT"/>
        </w:rPr>
        <w:t>Pharmazie</w:t>
      </w:r>
      <w:proofErr w:type="spellEnd"/>
      <w:r>
        <w:rPr>
          <w:rFonts w:ascii="Calibri" w:hAnsi="Calibri"/>
          <w:sz w:val="24"/>
          <w:szCs w:val="24"/>
          <w:lang w:val="it-IT"/>
        </w:rPr>
        <w:t xml:space="preserve">), Monika </w:t>
      </w:r>
      <w:proofErr w:type="spellStart"/>
      <w:r>
        <w:rPr>
          <w:rFonts w:ascii="Calibri" w:hAnsi="Calibri"/>
          <w:sz w:val="24"/>
          <w:szCs w:val="24"/>
          <w:lang w:val="it-IT"/>
        </w:rPr>
        <w:t>Reindl</w:t>
      </w:r>
      <w:proofErr w:type="spellEnd"/>
      <w:r>
        <w:rPr>
          <w:rFonts w:ascii="Calibri" w:hAnsi="Calibri"/>
          <w:sz w:val="24"/>
          <w:szCs w:val="24"/>
        </w:rPr>
        <w:t xml:space="preserve"> (Bachelor Mathematik), Susanne Schneider (Master Kunstgeschichte), Michael </w:t>
      </w:r>
      <w:proofErr w:type="spellStart"/>
      <w:r>
        <w:rPr>
          <w:rFonts w:ascii="Calibri" w:hAnsi="Calibri"/>
          <w:sz w:val="24"/>
          <w:szCs w:val="24"/>
        </w:rPr>
        <w:t>Schüsser</w:t>
      </w:r>
      <w:proofErr w:type="spellEnd"/>
      <w:r>
        <w:rPr>
          <w:rFonts w:ascii="Calibri" w:hAnsi="Calibri"/>
          <w:sz w:val="24"/>
          <w:szCs w:val="24"/>
        </w:rPr>
        <w:t xml:space="preserve"> (Bachelor Volkswirtschaft mit Schwerpunkt Immobilien und Regional</w:t>
      </w:r>
      <w:r>
        <w:rPr>
          <w:rFonts w:ascii="Calibri" w:hAnsi="Calibri"/>
          <w:sz w:val="24"/>
          <w:szCs w:val="24"/>
          <w:lang w:val="sv-SE"/>
        </w:rPr>
        <w:t>ö</w:t>
      </w:r>
      <w:proofErr w:type="spellStart"/>
      <w:r>
        <w:rPr>
          <w:rFonts w:ascii="Calibri" w:hAnsi="Calibri"/>
          <w:sz w:val="24"/>
          <w:szCs w:val="24"/>
          <w:lang w:val="it-IT"/>
        </w:rPr>
        <w:t>konomie</w:t>
      </w:r>
      <w:proofErr w:type="spellEnd"/>
      <w:r>
        <w:rPr>
          <w:rFonts w:ascii="Calibri" w:hAnsi="Calibri"/>
          <w:sz w:val="24"/>
          <w:szCs w:val="24"/>
          <w:lang w:val="it-IT"/>
        </w:rPr>
        <w:t xml:space="preserve">), </w:t>
      </w:r>
      <w:proofErr w:type="spellStart"/>
      <w:r>
        <w:rPr>
          <w:rFonts w:ascii="Calibri" w:hAnsi="Calibri"/>
          <w:sz w:val="24"/>
          <w:szCs w:val="24"/>
          <w:lang w:val="it-IT"/>
        </w:rPr>
        <w:t>Sophia</w:t>
      </w:r>
      <w:proofErr w:type="spellEnd"/>
      <w:r>
        <w:rPr>
          <w:rFonts w:ascii="Calibri" w:hAnsi="Calibri"/>
          <w:sz w:val="24"/>
          <w:szCs w:val="24"/>
          <w:lang w:val="it-IT"/>
        </w:rPr>
        <w:t xml:space="preserve"> St</w:t>
      </w:r>
      <w:r>
        <w:rPr>
          <w:rFonts w:ascii="Calibri" w:hAnsi="Calibri"/>
          <w:sz w:val="24"/>
          <w:szCs w:val="24"/>
          <w:lang w:val="sv-SE"/>
        </w:rPr>
        <w:t>ö</w:t>
      </w:r>
      <w:proofErr w:type="spellStart"/>
      <w:r>
        <w:rPr>
          <w:rFonts w:ascii="Calibri" w:hAnsi="Calibri"/>
          <w:sz w:val="24"/>
          <w:szCs w:val="24"/>
        </w:rPr>
        <w:t>llinger</w:t>
      </w:r>
      <w:proofErr w:type="spellEnd"/>
      <w:r>
        <w:rPr>
          <w:rFonts w:ascii="Calibri" w:hAnsi="Calibri"/>
          <w:sz w:val="24"/>
          <w:szCs w:val="24"/>
        </w:rPr>
        <w:t> (Master Geschichte), Kristina Stoiber (Bachelor Betriebswirtschaftslehre), Rico Wiesenberger (Bachelor Psychologie).</w:t>
      </w:r>
    </w:p>
    <w:p w14:paraId="17ACC0B8" w14:textId="77777777" w:rsidR="008D47AB" w:rsidRDefault="008D47AB" w:rsidP="008D47AB">
      <w:pPr>
        <w:pStyle w:val="Text"/>
        <w:spacing w:line="288" w:lineRule="auto"/>
        <w:jc w:val="both"/>
        <w:rPr>
          <w:rFonts w:ascii="Calibri" w:eastAsia="Calibri" w:hAnsi="Calibri" w:cs="Calibri"/>
          <w:sz w:val="24"/>
          <w:szCs w:val="24"/>
        </w:rPr>
      </w:pPr>
    </w:p>
    <w:p w14:paraId="596A03C5" w14:textId="77777777" w:rsidR="001428E0" w:rsidRDefault="001428E0" w:rsidP="00807362">
      <w:pPr>
        <w:pStyle w:val="Text"/>
        <w:spacing w:line="288" w:lineRule="auto"/>
        <w:jc w:val="both"/>
        <w:rPr>
          <w:rFonts w:ascii="Calibri" w:hAnsi="Calibri"/>
          <w:b/>
          <w:sz w:val="24"/>
          <w:szCs w:val="24"/>
        </w:rPr>
      </w:pPr>
    </w:p>
    <w:p w14:paraId="531F8DDB" w14:textId="77777777" w:rsidR="001428E0" w:rsidRDefault="001428E0" w:rsidP="00807362">
      <w:pPr>
        <w:pStyle w:val="Text"/>
        <w:spacing w:line="288" w:lineRule="auto"/>
        <w:jc w:val="both"/>
        <w:rPr>
          <w:rFonts w:ascii="Calibri" w:hAnsi="Calibri"/>
          <w:b/>
          <w:sz w:val="24"/>
          <w:szCs w:val="24"/>
        </w:rPr>
      </w:pPr>
    </w:p>
    <w:p w14:paraId="7C91FCF9" w14:textId="77777777" w:rsidR="001428E0" w:rsidRDefault="001428E0" w:rsidP="00807362">
      <w:pPr>
        <w:pStyle w:val="Text"/>
        <w:spacing w:line="288" w:lineRule="auto"/>
        <w:jc w:val="both"/>
        <w:rPr>
          <w:rFonts w:ascii="Calibri" w:hAnsi="Calibri"/>
          <w:b/>
          <w:sz w:val="24"/>
          <w:szCs w:val="24"/>
        </w:rPr>
      </w:pPr>
    </w:p>
    <w:p w14:paraId="07A2C450" w14:textId="77777777" w:rsidR="001428E0" w:rsidRDefault="001428E0" w:rsidP="00807362">
      <w:pPr>
        <w:pStyle w:val="Text"/>
        <w:spacing w:line="288" w:lineRule="auto"/>
        <w:jc w:val="both"/>
        <w:rPr>
          <w:rFonts w:ascii="Calibri" w:hAnsi="Calibri"/>
          <w:b/>
          <w:sz w:val="24"/>
          <w:szCs w:val="24"/>
        </w:rPr>
      </w:pPr>
    </w:p>
    <w:p w14:paraId="0A51DB40" w14:textId="77777777" w:rsidR="001428E0" w:rsidRDefault="001428E0" w:rsidP="00807362">
      <w:pPr>
        <w:pStyle w:val="Text"/>
        <w:spacing w:line="288" w:lineRule="auto"/>
        <w:jc w:val="both"/>
        <w:rPr>
          <w:rFonts w:ascii="Calibri" w:hAnsi="Calibri"/>
          <w:b/>
          <w:sz w:val="24"/>
          <w:szCs w:val="24"/>
        </w:rPr>
      </w:pPr>
    </w:p>
    <w:p w14:paraId="0154E3D8" w14:textId="77777777" w:rsidR="001428E0" w:rsidRDefault="001428E0" w:rsidP="00807362">
      <w:pPr>
        <w:pStyle w:val="Text"/>
        <w:spacing w:line="288" w:lineRule="auto"/>
        <w:jc w:val="both"/>
        <w:rPr>
          <w:rFonts w:ascii="Calibri" w:hAnsi="Calibri"/>
          <w:b/>
          <w:sz w:val="24"/>
          <w:szCs w:val="24"/>
        </w:rPr>
      </w:pPr>
    </w:p>
    <w:p w14:paraId="30B594C9" w14:textId="77777777" w:rsidR="001428E0" w:rsidRDefault="001428E0" w:rsidP="00807362">
      <w:pPr>
        <w:pStyle w:val="Text"/>
        <w:spacing w:line="288" w:lineRule="auto"/>
        <w:jc w:val="both"/>
        <w:rPr>
          <w:rFonts w:ascii="Calibri" w:hAnsi="Calibri"/>
          <w:b/>
          <w:sz w:val="24"/>
          <w:szCs w:val="24"/>
        </w:rPr>
      </w:pPr>
    </w:p>
    <w:p w14:paraId="4119A927" w14:textId="77777777" w:rsidR="001428E0" w:rsidRDefault="001428E0" w:rsidP="00807362">
      <w:pPr>
        <w:pStyle w:val="Text"/>
        <w:spacing w:line="288" w:lineRule="auto"/>
        <w:jc w:val="both"/>
        <w:rPr>
          <w:rFonts w:ascii="Calibri" w:hAnsi="Calibri"/>
          <w:b/>
          <w:sz w:val="24"/>
          <w:szCs w:val="24"/>
        </w:rPr>
      </w:pPr>
    </w:p>
    <w:p w14:paraId="107B231C" w14:textId="77777777" w:rsidR="001428E0" w:rsidRDefault="001428E0" w:rsidP="00807362">
      <w:pPr>
        <w:pStyle w:val="Text"/>
        <w:spacing w:line="288" w:lineRule="auto"/>
        <w:jc w:val="both"/>
        <w:rPr>
          <w:rFonts w:ascii="Calibri" w:hAnsi="Calibri"/>
          <w:b/>
          <w:sz w:val="24"/>
          <w:szCs w:val="24"/>
        </w:rPr>
      </w:pPr>
      <w:r>
        <w:rPr>
          <w:rFonts w:ascii="Calibri" w:hAnsi="Calibri"/>
          <w:b/>
          <w:noProof/>
          <w:sz w:val="24"/>
          <w:szCs w:val="24"/>
        </w:rPr>
        <w:lastRenderedPageBreak/>
        <w:drawing>
          <wp:inline distT="0" distB="0" distL="0" distR="0" wp14:anchorId="1A8945EE" wp14:editId="52431A3C">
            <wp:extent cx="3240000" cy="2160000"/>
            <wp:effectExtent l="0" t="0" r="11430" b="0"/>
            <wp:docPr id="2" name="Bild 2" descr="Sep17_Start_FORTALENTS_Vergabe_Stipendien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17_Start_FORTALENTS_Vergabe_Stipendien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0000" cy="2160000"/>
                    </a:xfrm>
                    <a:prstGeom prst="rect">
                      <a:avLst/>
                    </a:prstGeom>
                    <a:noFill/>
                    <a:ln>
                      <a:noFill/>
                    </a:ln>
                  </pic:spPr>
                </pic:pic>
              </a:graphicData>
            </a:graphic>
          </wp:inline>
        </w:drawing>
      </w:r>
    </w:p>
    <w:p w14:paraId="5EFEB48C" w14:textId="77777777" w:rsidR="001428E0" w:rsidRDefault="001428E0" w:rsidP="00807362">
      <w:pPr>
        <w:pStyle w:val="Text"/>
        <w:spacing w:line="288" w:lineRule="auto"/>
        <w:jc w:val="both"/>
        <w:rPr>
          <w:rFonts w:ascii="Calibri" w:hAnsi="Calibri"/>
          <w:b/>
          <w:sz w:val="24"/>
          <w:szCs w:val="24"/>
        </w:rPr>
      </w:pPr>
    </w:p>
    <w:p w14:paraId="6C6154B8" w14:textId="77777777" w:rsidR="00B60B42" w:rsidRPr="001428E0" w:rsidRDefault="00807362" w:rsidP="00436A2B">
      <w:pPr>
        <w:pStyle w:val="Text"/>
        <w:jc w:val="both"/>
        <w:rPr>
          <w:rFonts w:ascii="Calibri" w:eastAsia="Calibri" w:hAnsi="Calibri" w:cs="Calibri"/>
          <w:i/>
          <w:sz w:val="24"/>
          <w:szCs w:val="24"/>
        </w:rPr>
      </w:pPr>
      <w:r w:rsidRPr="001428E0">
        <w:rPr>
          <w:rFonts w:ascii="Calibri" w:hAnsi="Calibri"/>
          <w:i/>
          <w:iCs/>
          <w:sz w:val="24"/>
          <w:szCs w:val="24"/>
        </w:rPr>
        <w:t xml:space="preserve">Premiere: Die „FORTALENTS“-Stipendiaten erhielten in einer Feierstunde ihre Aufnahmeurkunden. Mit auf dem Foto: Alexander Götz (Vorstandsvorsitzender der Götz-Management-Holding AG, </w:t>
      </w:r>
      <w:proofErr w:type="spellStart"/>
      <w:r w:rsidRPr="001428E0">
        <w:rPr>
          <w:rFonts w:ascii="Calibri" w:hAnsi="Calibri"/>
          <w:i/>
          <w:iCs/>
          <w:sz w:val="24"/>
          <w:szCs w:val="24"/>
        </w:rPr>
        <w:t>re</w:t>
      </w:r>
      <w:proofErr w:type="spellEnd"/>
      <w:r w:rsidRPr="001428E0">
        <w:rPr>
          <w:rFonts w:ascii="Calibri" w:hAnsi="Calibri"/>
          <w:i/>
          <w:iCs/>
          <w:sz w:val="24"/>
          <w:szCs w:val="24"/>
        </w:rPr>
        <w:t xml:space="preserve">.), Diplom-Psychologin Stephanie </w:t>
      </w:r>
      <w:proofErr w:type="spellStart"/>
      <w:r w:rsidRPr="001428E0">
        <w:rPr>
          <w:rFonts w:ascii="Calibri" w:hAnsi="Calibri"/>
          <w:i/>
          <w:iCs/>
          <w:sz w:val="24"/>
          <w:szCs w:val="24"/>
        </w:rPr>
        <w:t>Sedlmayer</w:t>
      </w:r>
      <w:proofErr w:type="spellEnd"/>
      <w:r w:rsidRPr="001428E0">
        <w:rPr>
          <w:rFonts w:ascii="Calibri" w:hAnsi="Calibri"/>
          <w:i/>
          <w:iCs/>
          <w:sz w:val="24"/>
          <w:szCs w:val="24"/>
        </w:rPr>
        <w:t xml:space="preserve">-Weßling (2.v.re.), Saskia Müller (Leitung Personal Euroassekuranz, 3.v.re.), Gottfried Steger (stellvertretender Vorstandsvorsitzender der Eckert Schulen, li.) und Andrea </w:t>
      </w:r>
      <w:proofErr w:type="spellStart"/>
      <w:r w:rsidRPr="001428E0">
        <w:rPr>
          <w:rFonts w:ascii="Calibri" w:hAnsi="Calibri"/>
          <w:i/>
          <w:iCs/>
          <w:sz w:val="24"/>
          <w:szCs w:val="24"/>
        </w:rPr>
        <w:t>Radlbeck</w:t>
      </w:r>
      <w:proofErr w:type="spellEnd"/>
      <w:r w:rsidRPr="001428E0">
        <w:rPr>
          <w:rFonts w:ascii="Calibri" w:hAnsi="Calibri"/>
          <w:i/>
          <w:iCs/>
          <w:sz w:val="24"/>
          <w:szCs w:val="24"/>
        </w:rPr>
        <w:t xml:space="preserve"> (Marketing- und Kommunikationsleite</w:t>
      </w:r>
      <w:r w:rsidR="001428E0">
        <w:rPr>
          <w:rFonts w:ascii="Calibri" w:hAnsi="Calibri"/>
          <w:i/>
          <w:iCs/>
          <w:sz w:val="24"/>
          <w:szCs w:val="24"/>
        </w:rPr>
        <w:t>rin der Eckert Schulen, 2.v.li.) Foto: Eckert Schulen</w:t>
      </w:r>
    </w:p>
    <w:p w14:paraId="6CFC0C54" w14:textId="77777777" w:rsidR="001428E0" w:rsidRDefault="001428E0" w:rsidP="00B60B42">
      <w:pPr>
        <w:spacing w:line="240" w:lineRule="auto"/>
        <w:rPr>
          <w:rFonts w:ascii="Calibri" w:hAnsi="Calibri" w:cs="Tahoma"/>
          <w:b/>
          <w:sz w:val="28"/>
        </w:rPr>
      </w:pPr>
    </w:p>
    <w:p w14:paraId="1C71EB87" w14:textId="77777777" w:rsidR="001428E0" w:rsidRDefault="001428E0" w:rsidP="00B60B42">
      <w:pPr>
        <w:spacing w:line="240" w:lineRule="auto"/>
        <w:rPr>
          <w:rFonts w:ascii="Calibri" w:hAnsi="Calibri" w:cs="Tahoma"/>
          <w:b/>
          <w:sz w:val="28"/>
        </w:rPr>
      </w:pPr>
      <w:bookmarkStart w:id="0" w:name="_GoBack"/>
      <w:r>
        <w:rPr>
          <w:rFonts w:ascii="Calibri" w:hAnsi="Calibri"/>
          <w:noProof/>
          <w:lang w:eastAsia="de-DE"/>
        </w:rPr>
        <w:drawing>
          <wp:inline distT="0" distB="0" distL="0" distR="0" wp14:anchorId="55B5776A" wp14:editId="535139BB">
            <wp:extent cx="3592800" cy="2160000"/>
            <wp:effectExtent l="0" t="0" r="0" b="0"/>
            <wp:docPr id="3" name="Bild 3" descr="Eckert_Fortalent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ert_Fortalents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2800" cy="2160000"/>
                    </a:xfrm>
                    <a:prstGeom prst="rect">
                      <a:avLst/>
                    </a:prstGeom>
                    <a:noFill/>
                    <a:ln>
                      <a:noFill/>
                    </a:ln>
                  </pic:spPr>
                </pic:pic>
              </a:graphicData>
            </a:graphic>
          </wp:inline>
        </w:drawing>
      </w:r>
      <w:bookmarkEnd w:id="0"/>
    </w:p>
    <w:p w14:paraId="59655B01" w14:textId="77777777" w:rsidR="001428E0" w:rsidRDefault="001428E0" w:rsidP="00B60B42">
      <w:pPr>
        <w:spacing w:line="240" w:lineRule="auto"/>
        <w:rPr>
          <w:rFonts w:ascii="Calibri" w:hAnsi="Calibri" w:cs="Tahoma"/>
          <w:b/>
          <w:sz w:val="28"/>
        </w:rPr>
      </w:pPr>
    </w:p>
    <w:p w14:paraId="206121B6" w14:textId="77777777" w:rsidR="001428E0" w:rsidRPr="007144D4" w:rsidRDefault="007144D4" w:rsidP="007144D4">
      <w:pPr>
        <w:spacing w:line="240" w:lineRule="auto"/>
        <w:jc w:val="both"/>
        <w:rPr>
          <w:rFonts w:ascii="Calibri" w:hAnsi="Calibri" w:cs="Tahoma"/>
          <w:i/>
          <w:sz w:val="28"/>
        </w:rPr>
      </w:pPr>
      <w:r w:rsidRPr="007144D4">
        <w:rPr>
          <w:rFonts w:ascii="Calibri" w:hAnsi="Calibri"/>
          <w:bCs/>
          <w:i/>
          <w:sz w:val="24"/>
          <w:szCs w:val="24"/>
        </w:rPr>
        <w:t>Erfolgreiche Premiere für ein in Bayern einzigartiges Experiment: Zum ersten Mal haben führende Mittelstandsunternehmen aus Regensburg in diesem Jahr ein eigenes Stipendium für Nachwuchs-Führungskräfte. Foto: Eckert Schulen</w:t>
      </w:r>
    </w:p>
    <w:p w14:paraId="49570F9E" w14:textId="77777777" w:rsidR="007144D4" w:rsidRDefault="007144D4" w:rsidP="00B60B42">
      <w:pPr>
        <w:spacing w:line="240" w:lineRule="auto"/>
        <w:rPr>
          <w:rFonts w:ascii="Calibri" w:hAnsi="Calibri" w:cs="Tahoma"/>
          <w:b/>
          <w:sz w:val="28"/>
        </w:rPr>
      </w:pPr>
    </w:p>
    <w:p w14:paraId="2BFF0BB3" w14:textId="77777777" w:rsidR="00643BA9" w:rsidRPr="006A4FDF" w:rsidRDefault="00643BA9" w:rsidP="00B60B42">
      <w:pPr>
        <w:spacing w:line="240" w:lineRule="auto"/>
        <w:rPr>
          <w:rFonts w:ascii="Calibri" w:hAnsi="Calibri" w:cs="Tahoma"/>
          <w:b/>
          <w:sz w:val="28"/>
        </w:rPr>
      </w:pPr>
      <w:r w:rsidRPr="006A4FDF">
        <w:rPr>
          <w:rFonts w:ascii="Calibri" w:hAnsi="Calibri" w:cs="Tahoma"/>
          <w:b/>
          <w:sz w:val="28"/>
        </w:rPr>
        <w:t>Pressekontakt</w:t>
      </w:r>
    </w:p>
    <w:p w14:paraId="727089B2" w14:textId="77777777" w:rsidR="00643BA9" w:rsidRPr="006A4FDF" w:rsidRDefault="00643BA9" w:rsidP="00126301">
      <w:pPr>
        <w:rPr>
          <w:rFonts w:ascii="Calibri" w:hAnsi="Calibri" w:cs="Tahoma"/>
        </w:rPr>
      </w:pPr>
      <w:r w:rsidRPr="006A4FDF">
        <w:rPr>
          <w:rFonts w:ascii="Calibri" w:hAnsi="Calibri" w:cs="Tahoma"/>
        </w:rPr>
        <w:t>Andrea Radlbeck</w:t>
      </w:r>
    </w:p>
    <w:p w14:paraId="625F704B" w14:textId="77777777" w:rsidR="00643BA9" w:rsidRPr="006A4FDF" w:rsidRDefault="00643BA9" w:rsidP="00643BA9">
      <w:pPr>
        <w:rPr>
          <w:rFonts w:ascii="Calibri" w:hAnsi="Calibri" w:cs="Tahoma"/>
        </w:rPr>
      </w:pPr>
      <w:r w:rsidRPr="006A4FDF">
        <w:rPr>
          <w:rFonts w:ascii="Calibri" w:hAnsi="Calibri" w:cs="Tahoma"/>
        </w:rPr>
        <w:t>Leitung Unternehmenskommunikation, Marketing,  Aus- und Weiterbildungsberatung</w:t>
      </w:r>
    </w:p>
    <w:p w14:paraId="0263C631" w14:textId="77777777" w:rsidR="00643BA9" w:rsidRPr="006A4FDF" w:rsidRDefault="00643BA9" w:rsidP="00643BA9">
      <w:pPr>
        <w:rPr>
          <w:rFonts w:ascii="Calibri" w:hAnsi="Calibri" w:cs="Tahoma"/>
        </w:rPr>
      </w:pPr>
      <w:r w:rsidRPr="006A4FDF">
        <w:rPr>
          <w:rFonts w:ascii="Calibri" w:hAnsi="Calibri" w:cs="Tahoma"/>
        </w:rPr>
        <w:t>Dr. Robert Eckert Schulen AG</w:t>
      </w:r>
    </w:p>
    <w:p w14:paraId="48B6EA37" w14:textId="77777777" w:rsidR="00643BA9" w:rsidRPr="006A4FDF" w:rsidRDefault="00643BA9" w:rsidP="00643BA9">
      <w:pPr>
        <w:rPr>
          <w:rFonts w:ascii="Calibri" w:hAnsi="Calibri" w:cs="Tahoma"/>
        </w:rPr>
      </w:pPr>
      <w:r w:rsidRPr="006A4FDF">
        <w:rPr>
          <w:rFonts w:ascii="Calibri" w:hAnsi="Calibri" w:cs="Tahoma"/>
        </w:rPr>
        <w:t>Dr.-Robert-Eckert-Str. 3, 93128 Regenstauf</w:t>
      </w:r>
    </w:p>
    <w:p w14:paraId="2C442477" w14:textId="77777777" w:rsidR="00643BA9" w:rsidRPr="006A4FDF" w:rsidRDefault="00643BA9" w:rsidP="00643BA9">
      <w:pPr>
        <w:rPr>
          <w:rFonts w:ascii="Calibri" w:hAnsi="Calibri" w:cs="Tahoma"/>
        </w:rPr>
      </w:pPr>
      <w:r w:rsidRPr="006A4FDF">
        <w:rPr>
          <w:rFonts w:ascii="Calibri" w:hAnsi="Calibri" w:cs="Tahoma"/>
        </w:rPr>
        <w:t>Telefon: +49 (9402) 502-480, Telefax: +49 (9402) 502-6480</w:t>
      </w:r>
    </w:p>
    <w:p w14:paraId="4D37A399" w14:textId="77777777" w:rsidR="00643BA9" w:rsidRPr="006A4FDF" w:rsidRDefault="00643BA9" w:rsidP="00643BA9">
      <w:pPr>
        <w:rPr>
          <w:rFonts w:ascii="Calibri" w:hAnsi="Calibri" w:cs="Tahoma"/>
        </w:rPr>
      </w:pPr>
      <w:r w:rsidRPr="006A4FDF">
        <w:rPr>
          <w:rFonts w:ascii="Calibri" w:hAnsi="Calibri" w:cs="Tahoma"/>
        </w:rPr>
        <w:t xml:space="preserve">E-Mail: </w:t>
      </w:r>
      <w:hyperlink r:id="rId10" w:history="1">
        <w:r w:rsidRPr="006A4FDF">
          <w:rPr>
            <w:rStyle w:val="Link"/>
            <w:rFonts w:ascii="Calibri" w:hAnsi="Calibri" w:cs="Tahoma"/>
          </w:rPr>
          <w:t>andrea.radlbeck@eckert-schulen.de</w:t>
        </w:r>
      </w:hyperlink>
    </w:p>
    <w:p w14:paraId="6A8C1187" w14:textId="77777777" w:rsidR="00643BA9" w:rsidRPr="006A4FDF" w:rsidRDefault="00643BA9" w:rsidP="00643BA9">
      <w:pPr>
        <w:rPr>
          <w:rFonts w:ascii="Calibri" w:hAnsi="Calibri" w:cs="Tahoma"/>
        </w:rPr>
      </w:pPr>
      <w:r w:rsidRPr="006A4FDF">
        <w:rPr>
          <w:rFonts w:ascii="Calibri" w:hAnsi="Calibri" w:cs="Tahoma"/>
        </w:rPr>
        <w:t>www.</w:t>
      </w:r>
      <w:r w:rsidR="00CE3A8B">
        <w:rPr>
          <w:rFonts w:ascii="Calibri" w:hAnsi="Calibri" w:cs="Tahoma"/>
        </w:rPr>
        <w:t>fortalents</w:t>
      </w:r>
      <w:r w:rsidRPr="006A4FDF">
        <w:rPr>
          <w:rFonts w:ascii="Calibri" w:hAnsi="Calibri" w:cs="Tahoma"/>
        </w:rPr>
        <w:t>-stipendium.com</w:t>
      </w:r>
    </w:p>
    <w:sectPr w:rsidR="00643BA9" w:rsidRPr="006A4FDF" w:rsidSect="00B60B42">
      <w:footerReference w:type="default" r:id="rId11"/>
      <w:headerReference w:type="first" r:id="rId12"/>
      <w:footerReference w:type="first" r:id="rId13"/>
      <w:pgSz w:w="11906" w:h="16838"/>
      <w:pgMar w:top="1417" w:right="1417" w:bottom="1134" w:left="1417" w:header="851" w:footer="87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FC3E2" w14:textId="77777777" w:rsidR="00486E97" w:rsidRDefault="00486E97" w:rsidP="006748E0">
      <w:r>
        <w:separator/>
      </w:r>
    </w:p>
  </w:endnote>
  <w:endnote w:type="continuationSeparator" w:id="0">
    <w:p w14:paraId="6A7A95C6" w14:textId="77777777" w:rsidR="00486E97" w:rsidRDefault="00486E97" w:rsidP="006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8D6B2" w14:textId="77777777" w:rsidR="004F617E" w:rsidRDefault="00B60B42">
    <w:pPr>
      <w:pStyle w:val="Fuzeile"/>
    </w:pPr>
    <w:r>
      <w:rPr>
        <w:noProof/>
        <w:lang w:eastAsia="de-DE"/>
      </w:rPr>
      <w:drawing>
        <wp:anchor distT="0" distB="0" distL="114300" distR="114300" simplePos="0" relativeHeight="251727872" behindDoc="0" locked="0" layoutInCell="1" allowOverlap="1" wp14:anchorId="022F9D24" wp14:editId="77AC1D21">
          <wp:simplePos x="0" y="0"/>
          <wp:positionH relativeFrom="column">
            <wp:posOffset>-1165290</wp:posOffset>
          </wp:positionH>
          <wp:positionV relativeFrom="paragraph">
            <wp:posOffset>-1823939</wp:posOffset>
          </wp:positionV>
          <wp:extent cx="3298825" cy="3075940"/>
          <wp:effectExtent l="9525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8825" cy="307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42">
      <w:rPr>
        <w:noProof/>
        <w:lang w:eastAsia="de-DE"/>
      </w:rPr>
      <mc:AlternateContent>
        <mc:Choice Requires="wps">
          <w:drawing>
            <wp:anchor distT="45720" distB="45720" distL="114300" distR="114300" simplePos="0" relativeHeight="251731968" behindDoc="0" locked="0" layoutInCell="1" allowOverlap="1" wp14:anchorId="20E67DE4" wp14:editId="45786AD2">
              <wp:simplePos x="0" y="0"/>
              <wp:positionH relativeFrom="page">
                <wp:posOffset>2809875</wp:posOffset>
              </wp:positionH>
              <wp:positionV relativeFrom="paragraph">
                <wp:posOffset>-481965</wp:posOffset>
              </wp:positionV>
              <wp:extent cx="2304415" cy="48133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81330"/>
                      </a:xfrm>
                      <a:prstGeom prst="rect">
                        <a:avLst/>
                      </a:prstGeom>
                      <a:noFill/>
                      <a:ln w="9525">
                        <a:noFill/>
                        <a:miter lim="800000"/>
                        <a:headEnd/>
                        <a:tailEnd/>
                      </a:ln>
                    </wps:spPr>
                    <wps:txbx>
                      <w:txbxContent>
                        <w:p w14:paraId="5F69629B" w14:textId="77777777" w:rsidR="00B60B42" w:rsidRPr="000C25D6" w:rsidRDefault="00B60B42" w:rsidP="00B60B42">
                          <w:pPr>
                            <w:jc w:val="center"/>
                            <w:rPr>
                              <w:caps/>
                              <w:color w:val="00B0F0"/>
                              <w:sz w:val="17"/>
                              <w:szCs w:val="17"/>
                            </w:rPr>
                          </w:pPr>
                          <w:r w:rsidRPr="000C25D6">
                            <w:rPr>
                              <w:caps/>
                              <w:color w:val="00B0F0"/>
                              <w:sz w:val="17"/>
                              <w:szCs w:val="17"/>
                            </w:rPr>
                            <w:t>Protalent – ein Projekt der Unternehmen: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E67DE4" id="_x0000_t202" coordsize="21600,21600" o:spt="202" path="m0,0l0,21600,21600,21600,21600,0xe">
              <v:stroke joinstyle="miter"/>
              <v:path gradientshapeok="t" o:connecttype="rect"/>
            </v:shapetype>
            <v:shape id="Textfeld 2" o:spid="_x0000_s1026" type="#_x0000_t202" style="position:absolute;margin-left:221.25pt;margin-top:-37.9pt;width:181.45pt;height:37.9pt;z-index:25173196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" filled="f" stroked="f">
              <v:textbox style="mso-fit-shape-to-text:t">
                <w:txbxContent>
                  <w:p w14:paraId="5F69629B" w14:textId="77777777" w:rsidR="00B60B42" w:rsidRPr="000C25D6" w:rsidRDefault="00B60B42" w:rsidP="00B60B42">
                    <w:pPr>
                      <w:jc w:val="center"/>
                      <w:rPr>
                        <w:caps/>
                        <w:color w:val="00B0F0"/>
                        <w:sz w:val="17"/>
                        <w:szCs w:val="17"/>
                      </w:rPr>
                    </w:pPr>
                    <w:r w:rsidRPr="000C25D6">
                      <w:rPr>
                        <w:caps/>
                        <w:color w:val="00B0F0"/>
                        <w:sz w:val="17"/>
                        <w:szCs w:val="17"/>
                      </w:rPr>
                      <w:t>Protalent – ein Projekt der Unternehmen:</w:t>
                    </w:r>
                  </w:p>
                </w:txbxContent>
              </v:textbox>
              <w10:wrap type="square" anchorx="page"/>
            </v:shape>
          </w:pict>
        </mc:Fallback>
      </mc:AlternateContent>
    </w:r>
    <w:r w:rsidRPr="00B60B42">
      <w:rPr>
        <w:noProof/>
        <w:lang w:eastAsia="de-DE"/>
      </w:rPr>
      <w:drawing>
        <wp:anchor distT="0" distB="0" distL="114300" distR="114300" simplePos="0" relativeHeight="251732992" behindDoc="1" locked="0" layoutInCell="1" allowOverlap="1" wp14:anchorId="37A6CFB5" wp14:editId="157B2F4B">
          <wp:simplePos x="0" y="0"/>
          <wp:positionH relativeFrom="margin">
            <wp:posOffset>157480</wp:posOffset>
          </wp:positionH>
          <wp:positionV relativeFrom="paragraph">
            <wp:posOffset>-74295</wp:posOffset>
          </wp:positionV>
          <wp:extent cx="1368425" cy="400050"/>
          <wp:effectExtent l="0" t="0" r="317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8425" cy="400050"/>
                  </a:xfrm>
                  <a:prstGeom prst="rect">
                    <a:avLst/>
                  </a:prstGeom>
                </pic:spPr>
              </pic:pic>
            </a:graphicData>
          </a:graphic>
          <wp14:sizeRelH relativeFrom="margin">
            <wp14:pctWidth>0</wp14:pctWidth>
          </wp14:sizeRelH>
          <wp14:sizeRelV relativeFrom="margin">
            <wp14:pctHeight>0</wp14:pctHeight>
          </wp14:sizeRelV>
        </wp:anchor>
      </w:drawing>
    </w:r>
    <w:r w:rsidRPr="00B60B42">
      <w:rPr>
        <w:noProof/>
        <w:lang w:eastAsia="de-DE"/>
      </w:rPr>
      <w:drawing>
        <wp:anchor distT="0" distB="0" distL="114300" distR="114300" simplePos="0" relativeHeight="251734016" behindDoc="0" locked="0" layoutInCell="1" allowOverlap="1" wp14:anchorId="31D2103C" wp14:editId="62C5AC48">
          <wp:simplePos x="0" y="0"/>
          <wp:positionH relativeFrom="column">
            <wp:posOffset>2516505</wp:posOffset>
          </wp:positionH>
          <wp:positionV relativeFrom="paragraph">
            <wp:posOffset>-53975</wp:posOffset>
          </wp:positionV>
          <wp:extent cx="1113155" cy="474980"/>
          <wp:effectExtent l="0" t="0" r="0" b="127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3155"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0B42">
      <w:rPr>
        <w:noProof/>
        <w:lang w:eastAsia="de-DE"/>
      </w:rPr>
      <w:drawing>
        <wp:anchor distT="0" distB="0" distL="114300" distR="114300" simplePos="0" relativeHeight="251735040" behindDoc="0" locked="0" layoutInCell="1" allowOverlap="1" wp14:anchorId="546F21DE" wp14:editId="46732813">
          <wp:simplePos x="0" y="0"/>
          <wp:positionH relativeFrom="margin">
            <wp:posOffset>4716479</wp:posOffset>
          </wp:positionH>
          <wp:positionV relativeFrom="paragraph">
            <wp:posOffset>-591</wp:posOffset>
          </wp:positionV>
          <wp:extent cx="1400561" cy="36946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400561" cy="36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17E" w:rsidRPr="00C92324">
      <w:rPr>
        <w:noProof/>
        <w:lang w:eastAsia="de-DE"/>
      </w:rPr>
      <mc:AlternateContent>
        <mc:Choice Requires="wps">
          <w:drawing>
            <wp:anchor distT="0" distB="0" distL="114300" distR="114300" simplePos="0" relativeHeight="251707392" behindDoc="0" locked="0" layoutInCell="1" allowOverlap="1" wp14:anchorId="4AD5465B" wp14:editId="72F8E8A6">
              <wp:simplePos x="0" y="0"/>
              <wp:positionH relativeFrom="column">
                <wp:posOffset>-356597</wp:posOffset>
              </wp:positionH>
              <wp:positionV relativeFrom="paragraph">
                <wp:posOffset>122555</wp:posOffset>
              </wp:positionV>
              <wp:extent cx="877570" cy="387350"/>
              <wp:effectExtent l="0" t="0" r="0" b="12700"/>
              <wp:wrapNone/>
              <wp:docPr id="14" name="Textfeld 14"/>
              <wp:cNvGraphicFramePr/>
              <a:graphic xmlns:a="http://schemas.openxmlformats.org/drawingml/2006/main">
                <a:graphicData uri="http://schemas.microsoft.com/office/word/2010/wordprocessingShape">
                  <wps:wsp>
                    <wps:cNvSpPr txBox="1"/>
                    <wps:spPr>
                      <a:xfrm>
                        <a:off x="0" y="0"/>
                        <a:ext cx="877570"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5136D8">
                                        <w:rPr>
                                          <w:bCs/>
                                          <w:noProof/>
                                          <w:color w:val="545453"/>
                                          <w:sz w:val="12"/>
                                          <w:szCs w:val="12"/>
                                        </w:rPr>
                                        <w:t>3</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5136D8">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486E97" w:rsidP="00C92324">
                              <w:pPr>
                                <w:rPr>
                                  <w:rFonts w:eastAsiaTheme="majorEastAsia" w:cstheme="minorHAnsi"/>
                                  <w:sz w:val="12"/>
                                  <w:szCs w:val="12"/>
                                </w:rPr>
                              </w:pP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D5465B" id="_x0000_t202" coordsize="21600,21600" o:spt="202" path="m0,0l0,21600,21600,21600,21600,0xe">
              <v:stroke joinstyle="miter"/>
              <v:path gradientshapeok="t" o:connecttype="rect"/>
            </v:shapetype>
            <v:shape id="Textfeld 14" o:spid="_x0000_s1027" type="#_x0000_t202" style="position:absolute;margin-left:-28.1pt;margin-top:9.65pt;width:69.1pt;height:3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" filled="f" stroked="f" strokeweight=".5pt">
              <v:textbox style="mso-fit-shape-to-text:t" inset="0,0,0,0">
                <w:txbxContent>
                  <w:sdt>
                    <w:sdtPr>
                      <w:rPr>
                        <w:rFonts w:eastAsiaTheme="majorEastAsia" w:cstheme="minorHAnsi"/>
                        <w:color w:val="545453"/>
                        <w:sz w:val="12"/>
                        <w:szCs w:val="12"/>
                      </w:rPr>
                      <w:id w:val="-39365183"/>
                      <w:docPartObj>
                        <w:docPartGallery w:val="Page Numbers (Bottom of Page)"/>
                        <w:docPartUnique/>
                      </w:docPartObj>
                    </w:sdtPr>
                    <w:sdtEndPr>
                      <w:rPr>
                        <w:color w:val="auto"/>
                      </w:rPr>
                    </w:sdtEndPr>
                    <w:sdtContent>
                      <w:sdt>
                        <w:sdtPr>
                          <w:rPr>
                            <w:color w:val="545453"/>
                            <w:sz w:val="12"/>
                            <w:szCs w:val="12"/>
                          </w:rPr>
                          <w:id w:val="814374956"/>
                          <w:docPartObj>
                            <w:docPartGallery w:val="Page Numbers (Bottom of Page)"/>
                            <w:docPartUnique/>
                          </w:docPartObj>
                        </w:sdtPr>
                        <w:sdtEndPr/>
                        <w:sdtContent>
                          <w:sdt>
                            <w:sdtPr>
                              <w:rPr>
                                <w:color w:val="545453"/>
                                <w:sz w:val="12"/>
                                <w:szCs w:val="12"/>
                              </w:rPr>
                              <w:id w:val="-753284860"/>
                              <w:docPartObj>
                                <w:docPartGallery w:val="Page Numbers (Top of Page)"/>
                                <w:docPartUnique/>
                              </w:docPartObj>
                            </w:sdtPr>
                            <w:sdtEndPr/>
                            <w:sdtContent>
                              <w:p w14:paraId="273239FF" w14:textId="77777777" w:rsidR="004F617E" w:rsidRPr="0074158F" w:rsidRDefault="004F617E" w:rsidP="00C92324">
                                <w:pPr>
                                  <w:pStyle w:val="Fuzeile"/>
                                  <w:rPr>
                                    <w:color w:val="545453"/>
                                    <w:sz w:val="12"/>
                                    <w:szCs w:val="12"/>
                                  </w:rPr>
                                </w:pPr>
                                <w:r w:rsidRPr="0074158F">
                                  <w:rPr>
                                    <w:color w:val="545453"/>
                                    <w:sz w:val="12"/>
                                    <w:szCs w:val="12"/>
                                  </w:rPr>
                                  <w:t xml:space="preserve">Seite </w:t>
                                </w:r>
                                <w:r w:rsidRPr="0074158F">
                                  <w:rPr>
                                    <w:bCs/>
                                    <w:color w:val="545453"/>
                                    <w:sz w:val="12"/>
                                    <w:szCs w:val="12"/>
                                  </w:rPr>
                                  <w:fldChar w:fldCharType="begin"/>
                                </w:r>
                                <w:r w:rsidRPr="0074158F">
                                  <w:rPr>
                                    <w:bCs/>
                                    <w:color w:val="545453"/>
                                    <w:sz w:val="12"/>
                                    <w:szCs w:val="12"/>
                                  </w:rPr>
                                  <w:instrText>PAGE</w:instrText>
                                </w:r>
                                <w:r w:rsidRPr="0074158F">
                                  <w:rPr>
                                    <w:bCs/>
                                    <w:color w:val="545453"/>
                                    <w:sz w:val="12"/>
                                    <w:szCs w:val="12"/>
                                  </w:rPr>
                                  <w:fldChar w:fldCharType="separate"/>
                                </w:r>
                                <w:r w:rsidR="005136D8">
                                  <w:rPr>
                                    <w:bCs/>
                                    <w:noProof/>
                                    <w:color w:val="545453"/>
                                    <w:sz w:val="12"/>
                                    <w:szCs w:val="12"/>
                                  </w:rPr>
                                  <w:t>3</w:t>
                                </w:r>
                                <w:r w:rsidRPr="0074158F">
                                  <w:rPr>
                                    <w:bCs/>
                                    <w:color w:val="545453"/>
                                    <w:sz w:val="12"/>
                                    <w:szCs w:val="12"/>
                                  </w:rPr>
                                  <w:fldChar w:fldCharType="end"/>
                                </w:r>
                                <w:r w:rsidRPr="0074158F">
                                  <w:rPr>
                                    <w:color w:val="545453"/>
                                    <w:sz w:val="12"/>
                                    <w:szCs w:val="12"/>
                                  </w:rPr>
                                  <w:t xml:space="preserve"> / </w:t>
                                </w:r>
                                <w:r w:rsidRPr="0074158F">
                                  <w:rPr>
                                    <w:bCs/>
                                    <w:color w:val="545453"/>
                                    <w:sz w:val="12"/>
                                    <w:szCs w:val="12"/>
                                  </w:rPr>
                                  <w:fldChar w:fldCharType="begin"/>
                                </w:r>
                                <w:r w:rsidRPr="0074158F">
                                  <w:rPr>
                                    <w:bCs/>
                                    <w:color w:val="545453"/>
                                    <w:sz w:val="12"/>
                                    <w:szCs w:val="12"/>
                                  </w:rPr>
                                  <w:instrText>NUMPAGES</w:instrText>
                                </w:r>
                                <w:r w:rsidRPr="0074158F">
                                  <w:rPr>
                                    <w:bCs/>
                                    <w:color w:val="545453"/>
                                    <w:sz w:val="12"/>
                                    <w:szCs w:val="12"/>
                                  </w:rPr>
                                  <w:fldChar w:fldCharType="separate"/>
                                </w:r>
                                <w:r w:rsidR="005136D8">
                                  <w:rPr>
                                    <w:bCs/>
                                    <w:noProof/>
                                    <w:color w:val="545453"/>
                                    <w:sz w:val="12"/>
                                    <w:szCs w:val="12"/>
                                  </w:rPr>
                                  <w:t>3</w:t>
                                </w:r>
                                <w:r w:rsidRPr="0074158F">
                                  <w:rPr>
                                    <w:bCs/>
                                    <w:color w:val="545453"/>
                                    <w:sz w:val="12"/>
                                    <w:szCs w:val="12"/>
                                  </w:rPr>
                                  <w:fldChar w:fldCharType="end"/>
                                </w:r>
                              </w:p>
                            </w:sdtContent>
                          </w:sdt>
                        </w:sdtContent>
                      </w:sdt>
                      <w:p w14:paraId="4CE7AF26" w14:textId="77777777" w:rsidR="004F617E" w:rsidRPr="00E8746B" w:rsidRDefault="00486E97" w:rsidP="00C92324">
                        <w:pPr>
                          <w:rPr>
                            <w:rFonts w:eastAsiaTheme="majorEastAsia" w:cstheme="minorHAnsi"/>
                            <w:sz w:val="12"/>
                            <w:szCs w:val="12"/>
                          </w:rPr>
                        </w:pPr>
                      </w:p>
                    </w:sdtContent>
                  </w:sdt>
                </w:txbxContent>
              </v:textbox>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B446A" w14:textId="77777777" w:rsidR="00537EDF" w:rsidRDefault="00CE3A8B">
    <w:pPr>
      <w:pStyle w:val="Fuzeile"/>
      <w:rPr>
        <w:noProof/>
        <w:lang w:eastAsia="de-DE"/>
      </w:rPr>
    </w:pPr>
    <w:r>
      <w:rPr>
        <w:noProof/>
        <w:lang w:eastAsia="de-DE"/>
      </w:rPr>
      <mc:AlternateContent>
        <mc:Choice Requires="wps">
          <w:drawing>
            <wp:anchor distT="45720" distB="45720" distL="114300" distR="114300" simplePos="0" relativeHeight="251718656" behindDoc="0" locked="0" layoutInCell="1" allowOverlap="1" wp14:anchorId="16022895" wp14:editId="6BDBA123">
              <wp:simplePos x="0" y="0"/>
              <wp:positionH relativeFrom="margin">
                <wp:align>center</wp:align>
              </wp:positionH>
              <wp:positionV relativeFrom="paragraph">
                <wp:posOffset>-301981</wp:posOffset>
              </wp:positionV>
              <wp:extent cx="2413635" cy="2908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290830"/>
                      </a:xfrm>
                      <a:prstGeom prst="rect">
                        <a:avLst/>
                      </a:prstGeom>
                      <a:noFill/>
                      <a:ln w="9525">
                        <a:noFill/>
                        <a:miter lim="800000"/>
                        <a:headEnd/>
                        <a:tailEnd/>
                      </a:ln>
                    </wps:spPr>
                    <wps:txbx>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22895" id="_x0000_t202" coordsize="21600,21600" o:spt="202" path="m0,0l0,21600,21600,21600,21600,0xe">
              <v:stroke joinstyle="miter"/>
              <v:path gradientshapeok="t" o:connecttype="rect"/>
            </v:shapetype>
            <v:shape id="_x0000_s1029" type="#_x0000_t202" style="position:absolute;margin-left:0;margin-top:-23.75pt;width:190.05pt;height:22.9pt;z-index:2517186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" filled="f" stroked="f">
              <v:textbox style="mso-fit-shape-to-text:t">
                <w:txbxContent>
                  <w:p w14:paraId="1F1BE6B9" w14:textId="77777777" w:rsidR="000C25D6" w:rsidRPr="000C25D6" w:rsidRDefault="00CE3A8B" w:rsidP="000C25D6">
                    <w:pPr>
                      <w:jc w:val="center"/>
                      <w:rPr>
                        <w:caps/>
                        <w:color w:val="00B0F0"/>
                        <w:sz w:val="17"/>
                        <w:szCs w:val="17"/>
                      </w:rPr>
                    </w:pPr>
                    <w:r>
                      <w:rPr>
                        <w:caps/>
                        <w:color w:val="00B0F0"/>
                        <w:sz w:val="17"/>
                        <w:szCs w:val="17"/>
                      </w:rPr>
                      <w:t>FORTALENTS</w:t>
                    </w:r>
                    <w:r w:rsidR="000C25D6" w:rsidRPr="000C25D6">
                      <w:rPr>
                        <w:caps/>
                        <w:color w:val="00B0F0"/>
                        <w:sz w:val="17"/>
                        <w:szCs w:val="17"/>
                      </w:rPr>
                      <w:t xml:space="preserve"> – ein Projekt der Unternehmen:</w:t>
                    </w:r>
                  </w:p>
                </w:txbxContent>
              </v:textbox>
              <w10:wrap type="square" anchorx="margin"/>
            </v:shape>
          </w:pict>
        </mc:Fallback>
      </mc:AlternateContent>
    </w:r>
    <w:r w:rsidR="00B60B42">
      <w:rPr>
        <w:noProof/>
        <w:lang w:eastAsia="de-DE"/>
      </w:rPr>
      <w:drawing>
        <wp:anchor distT="0" distB="0" distL="114300" distR="114300" simplePos="0" relativeHeight="251645951" behindDoc="0" locked="0" layoutInCell="1" allowOverlap="1" wp14:anchorId="63C1A0B7" wp14:editId="163F86FE">
          <wp:simplePos x="0" y="0"/>
          <wp:positionH relativeFrom="column">
            <wp:posOffset>-1212642</wp:posOffset>
          </wp:positionH>
          <wp:positionV relativeFrom="paragraph">
            <wp:posOffset>-1600399</wp:posOffset>
          </wp:positionV>
          <wp:extent cx="3299095" cy="3076406"/>
          <wp:effectExtent l="9525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9_SPEZIALPROJEKTE\PRIMA BALLERINA\Logo_Protalent_Icon_outlin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20952808">
                    <a:off x="0" y="0"/>
                    <a:ext cx="3299095" cy="30764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3776" behindDoc="0" locked="0" layoutInCell="1" allowOverlap="1" wp14:anchorId="1E2A7114" wp14:editId="5D40C596">
          <wp:simplePos x="0" y="0"/>
          <wp:positionH relativeFrom="margin">
            <wp:posOffset>4486579</wp:posOffset>
          </wp:positionH>
          <wp:positionV relativeFrom="paragraph">
            <wp:posOffset>172913</wp:posOffset>
          </wp:positionV>
          <wp:extent cx="1400561" cy="36946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9_SPEZIALPROJEKTE\PRIMA BALLERINA\euroassekuranz-sw.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33353" cy="378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2A0">
      <w:rPr>
        <w:noProof/>
        <w:lang w:eastAsia="de-DE"/>
      </w:rPr>
      <w:drawing>
        <wp:anchor distT="0" distB="0" distL="114300" distR="114300" simplePos="0" relativeHeight="251722752" behindDoc="0" locked="0" layoutInCell="1" allowOverlap="1" wp14:anchorId="18E8E39C" wp14:editId="3970A287">
          <wp:simplePos x="0" y="0"/>
          <wp:positionH relativeFrom="column">
            <wp:posOffset>2286719</wp:posOffset>
          </wp:positionH>
          <wp:positionV relativeFrom="paragraph">
            <wp:posOffset>119905</wp:posOffset>
          </wp:positionV>
          <wp:extent cx="1113182" cy="475465"/>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9_SPEZIALPROJEKTE\PRIMA BALLERINA\55ed38d39f70ae2d02c346e33fe6142a-sw.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16934" cy="4770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5D6">
      <w:rPr>
        <w:noProof/>
        <w:lang w:eastAsia="de-DE"/>
      </w:rPr>
      <w:drawing>
        <wp:anchor distT="0" distB="0" distL="114300" distR="114300" simplePos="0" relativeHeight="251719680" behindDoc="1" locked="0" layoutInCell="1" allowOverlap="1" wp14:anchorId="3117DA21" wp14:editId="7B17E998">
          <wp:simplePos x="0" y="0"/>
          <wp:positionH relativeFrom="margin">
            <wp:posOffset>-79020</wp:posOffset>
          </wp:positionH>
          <wp:positionV relativeFrom="paragraph">
            <wp:posOffset>105111</wp:posOffset>
          </wp:positionV>
          <wp:extent cx="1369017" cy="40025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017" cy="400250"/>
                  </a:xfrm>
                  <a:prstGeom prst="rect">
                    <a:avLst/>
                  </a:prstGeom>
                </pic:spPr>
              </pic:pic>
            </a:graphicData>
          </a:graphic>
          <wp14:sizeRelH relativeFrom="margin">
            <wp14:pctWidth>0</wp14:pctWidth>
          </wp14:sizeRelH>
          <wp14:sizeRelV relativeFrom="margin">
            <wp14:pctHeight>0</wp14:pctHeight>
          </wp14:sizeRelV>
        </wp:anchor>
      </w:drawing>
    </w:r>
  </w:p>
  <w:p w14:paraId="055C90CB" w14:textId="77777777" w:rsidR="00537EDF" w:rsidRDefault="00537ED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772C" w14:textId="77777777" w:rsidR="00486E97" w:rsidRDefault="00486E97" w:rsidP="006748E0">
      <w:r>
        <w:separator/>
      </w:r>
    </w:p>
  </w:footnote>
  <w:footnote w:type="continuationSeparator" w:id="0">
    <w:p w14:paraId="75EF5415" w14:textId="77777777" w:rsidR="00486E97" w:rsidRDefault="00486E97" w:rsidP="00674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A5A9" w14:textId="77777777" w:rsidR="009F6975" w:rsidRDefault="009E086C"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715584" behindDoc="1" locked="0" layoutInCell="1" allowOverlap="1" wp14:anchorId="52020F1B" wp14:editId="340A60BE">
          <wp:simplePos x="0" y="0"/>
          <wp:positionH relativeFrom="margin">
            <wp:posOffset>4286885</wp:posOffset>
          </wp:positionH>
          <wp:positionV relativeFrom="paragraph">
            <wp:posOffset>-57785</wp:posOffset>
          </wp:positionV>
          <wp:extent cx="1976755" cy="664210"/>
          <wp:effectExtent l="0" t="0" r="4445" b="2540"/>
          <wp:wrapTight wrapText="bothSides">
            <wp:wrapPolygon edited="0">
              <wp:start x="19983" y="0"/>
              <wp:lineTo x="0" y="8054"/>
              <wp:lineTo x="0" y="19824"/>
              <wp:lineTo x="208" y="20444"/>
              <wp:lineTo x="5412" y="21063"/>
              <wp:lineTo x="6453" y="21063"/>
              <wp:lineTo x="18734" y="20444"/>
              <wp:lineTo x="21440" y="18585"/>
              <wp:lineTo x="21440" y="8673"/>
              <wp:lineTo x="21232" y="0"/>
              <wp:lineTo x="19983"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kert Schulen Logo_d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6755" cy="664210"/>
                  </a:xfrm>
                  <a:prstGeom prst="rect">
                    <a:avLst/>
                  </a:prstGeom>
                </pic:spPr>
              </pic:pic>
            </a:graphicData>
          </a:graphic>
          <wp14:sizeRelH relativeFrom="page">
            <wp14:pctWidth>0</wp14:pctWidth>
          </wp14:sizeRelH>
          <wp14:sizeRelV relativeFrom="page">
            <wp14:pctHeight>0</wp14:pctHeight>
          </wp14:sizeRelV>
        </wp:anchor>
      </w:drawing>
    </w:r>
  </w:p>
  <w:p w14:paraId="136E0091"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E1868AE"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0974C949"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05AA28D" w14:textId="77777777" w:rsidR="00F7781D" w:rsidRDefault="00F7781D"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01ADB6F"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7160ED7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mc:AlternateContent>
        <mc:Choice Requires="wps">
          <w:drawing>
            <wp:anchor distT="0" distB="0" distL="114300" distR="114300" simplePos="0" relativeHeight="251725824" behindDoc="0" locked="1" layoutInCell="1" allowOverlap="1" wp14:anchorId="0D2E1C03" wp14:editId="3CF56167">
              <wp:simplePos x="0" y="0"/>
              <wp:positionH relativeFrom="margin">
                <wp:posOffset>-62865</wp:posOffset>
              </wp:positionH>
              <wp:positionV relativeFrom="page">
                <wp:posOffset>1874520</wp:posOffset>
              </wp:positionV>
              <wp:extent cx="6238875" cy="48133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8683F" w14:textId="77777777"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Pr>
                              <w:rFonts w:ascii="Tahoma" w:hAnsi="Tahoma" w:cs="Tahoma"/>
                              <w:b/>
                              <w:smallCaps/>
                              <w:szCs w:val="20"/>
                            </w:rPr>
                            <w:t>27.</w:t>
                          </w:r>
                          <w:r w:rsidR="00E27D38">
                            <w:rPr>
                              <w:rFonts w:ascii="Tahoma" w:hAnsi="Tahoma" w:cs="Tahoma"/>
                              <w:b/>
                              <w:smallCaps/>
                              <w:szCs w:val="20"/>
                            </w:rPr>
                            <w:t xml:space="preserve"> </w:t>
                          </w:r>
                          <w:r>
                            <w:rPr>
                              <w:rFonts w:ascii="Tahoma" w:hAnsi="Tahoma" w:cs="Tahoma"/>
                              <w:b/>
                              <w:smallCaps/>
                              <w:szCs w:val="20"/>
                            </w:rPr>
                            <w:t>September</w:t>
                          </w:r>
                          <w:r w:rsidR="00E27D38">
                            <w:rPr>
                              <w:rFonts w:ascii="Tahoma" w:hAnsi="Tahoma" w:cs="Tahoma"/>
                              <w:b/>
                              <w:smallCaps/>
                              <w:szCs w:val="20"/>
                            </w:rPr>
                            <w:t xml:space="preserve"> 2017</w:t>
                          </w:r>
                        </w:p>
                        <w:p w14:paraId="0DB40AA3" w14:textId="77777777" w:rsidR="00643BA9" w:rsidRPr="00550291" w:rsidRDefault="00643BA9" w:rsidP="00643BA9">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E1C03" id="_x0000_t202" coordsize="21600,21600" o:spt="202" path="m0,0l0,21600,21600,21600,21600,0xe">
              <v:stroke joinstyle="miter"/>
              <v:path gradientshapeok="t" o:connecttype="rect"/>
            </v:shapetype>
            <v:shape id="Text Box 5" o:spid="_x0000_s1028" type="#_x0000_t202" style="position:absolute;margin-left:-4.95pt;margin-top:147.6pt;width:491.25pt;height:37.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" stroked="f">
              <v:textbox inset="0,0,1.9mm,0">
                <w:txbxContent>
                  <w:p w14:paraId="2EA8683F" w14:textId="77777777" w:rsidR="00643BA9" w:rsidRPr="00643BA9" w:rsidRDefault="008D47AB" w:rsidP="00643BA9">
                    <w:pPr>
                      <w:spacing w:line="240" w:lineRule="auto"/>
                      <w:rPr>
                        <w:rFonts w:ascii="Tahoma" w:hAnsi="Tahoma" w:cs="Tahoma"/>
                        <w:b/>
                        <w:smallCaps/>
                        <w:color w:val="808080" w:themeColor="background1" w:themeShade="80"/>
                        <w:szCs w:val="20"/>
                      </w:rPr>
                    </w:pPr>
                    <w:r>
                      <w:rPr>
                        <w:rFonts w:ascii="Tahoma" w:hAnsi="Tahoma" w:cs="Tahoma"/>
                        <w:b/>
                        <w:smallCaps/>
                        <w:sz w:val="40"/>
                        <w:szCs w:val="40"/>
                      </w:rPr>
                      <w:t>Pressemitteilung</w:t>
                    </w:r>
                    <w:r>
                      <w:rPr>
                        <w:rFonts w:ascii="Tahoma" w:hAnsi="Tahoma" w:cs="Tahoma"/>
                        <w:b/>
                        <w:smallCaps/>
                        <w:sz w:val="40"/>
                        <w:szCs w:val="40"/>
                      </w:rPr>
                      <w:tab/>
                      <w:t xml:space="preserve">                        </w:t>
                    </w:r>
                    <w:r>
                      <w:rPr>
                        <w:rFonts w:ascii="Tahoma" w:hAnsi="Tahoma" w:cs="Tahoma"/>
                        <w:b/>
                        <w:smallCaps/>
                        <w:szCs w:val="20"/>
                      </w:rPr>
                      <w:t>27.</w:t>
                    </w:r>
                    <w:r w:rsidR="00E27D38">
                      <w:rPr>
                        <w:rFonts w:ascii="Tahoma" w:hAnsi="Tahoma" w:cs="Tahoma"/>
                        <w:b/>
                        <w:smallCaps/>
                        <w:szCs w:val="20"/>
                      </w:rPr>
                      <w:t xml:space="preserve"> </w:t>
                    </w:r>
                    <w:r>
                      <w:rPr>
                        <w:rFonts w:ascii="Tahoma" w:hAnsi="Tahoma" w:cs="Tahoma"/>
                        <w:b/>
                        <w:smallCaps/>
                        <w:szCs w:val="20"/>
                      </w:rPr>
                      <w:t>September</w:t>
                    </w:r>
                    <w:r w:rsidR="00E27D38">
                      <w:rPr>
                        <w:rFonts w:ascii="Tahoma" w:hAnsi="Tahoma" w:cs="Tahoma"/>
                        <w:b/>
                        <w:smallCaps/>
                        <w:szCs w:val="20"/>
                      </w:rPr>
                      <w:t xml:space="preserve"> 2017</w:t>
                    </w:r>
                  </w:p>
                  <w:p w14:paraId="0DB40AA3" w14:textId="77777777" w:rsidR="00643BA9" w:rsidRPr="00550291" w:rsidRDefault="00643BA9" w:rsidP="00643BA9">
                    <w:pPr>
                      <w:rPr>
                        <w:b/>
                        <w:sz w:val="6"/>
                        <w:szCs w:val="6"/>
                      </w:rPr>
                    </w:pPr>
                  </w:p>
                </w:txbxContent>
              </v:textbox>
              <w10:wrap anchorx="margin" anchory="page"/>
              <w10:anchorlock/>
            </v:shape>
          </w:pict>
        </mc:Fallback>
      </mc:AlternateContent>
    </w:r>
  </w:p>
  <w:p w14:paraId="2E83CF25"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11AE864D" w14:textId="77777777" w:rsidR="00643BA9" w:rsidRDefault="00643BA9"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p>
  <w:p w14:paraId="6F62F2DD" w14:textId="77777777" w:rsidR="004F617E" w:rsidRPr="0094611C" w:rsidRDefault="004F617E" w:rsidP="000C69B5">
    <w:pPr>
      <w:pStyle w:val="Kopfzeile"/>
      <w:tabs>
        <w:tab w:val="clear" w:pos="2381"/>
        <w:tab w:val="clear" w:pos="4536"/>
        <w:tab w:val="clear" w:pos="5216"/>
        <w:tab w:val="clear" w:pos="7768"/>
        <w:tab w:val="clear" w:pos="9072"/>
        <w:tab w:val="left" w:pos="2040"/>
        <w:tab w:val="left" w:pos="6946"/>
      </w:tabs>
      <w:ind w:right="16"/>
      <w:rPr>
        <w:noProof/>
        <w:lang w:eastAsia="de-DE"/>
      </w:rPr>
    </w:pPr>
    <w:r>
      <w:rPr>
        <w:noProof/>
        <w:lang w:eastAsia="de-DE"/>
      </w:rPr>
      <w:drawing>
        <wp:anchor distT="0" distB="0" distL="114300" distR="114300" simplePos="0" relativeHeight="251666432" behindDoc="1" locked="1" layoutInCell="1" allowOverlap="1" wp14:anchorId="2CA67CBE" wp14:editId="0A0C5414">
          <wp:simplePos x="0" y="0"/>
          <wp:positionH relativeFrom="column">
            <wp:posOffset>-638810</wp:posOffset>
          </wp:positionH>
          <wp:positionV relativeFrom="page">
            <wp:posOffset>3756660</wp:posOffset>
          </wp:positionV>
          <wp:extent cx="82550" cy="1590675"/>
          <wp:effectExtent l="0" t="0" r="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zmarken.png"/>
                  <pic:cNvPicPr/>
                </pic:nvPicPr>
                <pic:blipFill>
                  <a:blip r:embed="rId2">
                    <a:extLst>
                      <a:ext uri="{28A0092B-C50C-407E-A947-70E740481C1C}">
                        <a14:useLocalDpi xmlns:a14="http://schemas.microsoft.com/office/drawing/2010/main" val="0"/>
                      </a:ext>
                    </a:extLst>
                  </a:blip>
                  <a:stretch>
                    <a:fillRect/>
                  </a:stretch>
                </pic:blipFill>
                <pic:spPr>
                  <a:xfrm>
                    <a:off x="0" y="0"/>
                    <a:ext cx="82550" cy="1590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21D72"/>
    <w:multiLevelType w:val="hybridMultilevel"/>
    <w:tmpl w:val="0462936E"/>
    <w:lvl w:ilvl="0" w:tplc="6A52475A">
      <w:start w:val="1"/>
      <w:numFmt w:val="bullet"/>
      <w:pStyle w:val="AufzhlungFlietextEcker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288"/>
    <w:rsid w:val="00062C20"/>
    <w:rsid w:val="00077BD8"/>
    <w:rsid w:val="000B2F95"/>
    <w:rsid w:val="000C25D6"/>
    <w:rsid w:val="000C69B5"/>
    <w:rsid w:val="00126301"/>
    <w:rsid w:val="001428E0"/>
    <w:rsid w:val="00146768"/>
    <w:rsid w:val="001473F9"/>
    <w:rsid w:val="001802AE"/>
    <w:rsid w:val="00191618"/>
    <w:rsid w:val="00194E8F"/>
    <w:rsid w:val="001A0E38"/>
    <w:rsid w:val="001A32A0"/>
    <w:rsid w:val="001C72F7"/>
    <w:rsid w:val="00243185"/>
    <w:rsid w:val="00266ADE"/>
    <w:rsid w:val="0028524C"/>
    <w:rsid w:val="00285BB0"/>
    <w:rsid w:val="002E3375"/>
    <w:rsid w:val="002E521E"/>
    <w:rsid w:val="002F70FB"/>
    <w:rsid w:val="002F7110"/>
    <w:rsid w:val="00362840"/>
    <w:rsid w:val="003B0732"/>
    <w:rsid w:val="003E2E1D"/>
    <w:rsid w:val="00436A2B"/>
    <w:rsid w:val="00440246"/>
    <w:rsid w:val="004564A6"/>
    <w:rsid w:val="00486E97"/>
    <w:rsid w:val="0049317D"/>
    <w:rsid w:val="004B51C7"/>
    <w:rsid w:val="004E2763"/>
    <w:rsid w:val="004F617E"/>
    <w:rsid w:val="004F6315"/>
    <w:rsid w:val="004F649B"/>
    <w:rsid w:val="005136D8"/>
    <w:rsid w:val="00537EDF"/>
    <w:rsid w:val="00542BE0"/>
    <w:rsid w:val="00543B2C"/>
    <w:rsid w:val="00543CD6"/>
    <w:rsid w:val="0055036D"/>
    <w:rsid w:val="00550833"/>
    <w:rsid w:val="00554733"/>
    <w:rsid w:val="0055496D"/>
    <w:rsid w:val="00566288"/>
    <w:rsid w:val="005C0508"/>
    <w:rsid w:val="005C598C"/>
    <w:rsid w:val="005F5A46"/>
    <w:rsid w:val="00643BA9"/>
    <w:rsid w:val="00662D8F"/>
    <w:rsid w:val="006748E0"/>
    <w:rsid w:val="006A4FDF"/>
    <w:rsid w:val="006D06D3"/>
    <w:rsid w:val="006E242F"/>
    <w:rsid w:val="006F3CA6"/>
    <w:rsid w:val="006F3E7F"/>
    <w:rsid w:val="0071243D"/>
    <w:rsid w:val="007144D4"/>
    <w:rsid w:val="0074158F"/>
    <w:rsid w:val="00794B8B"/>
    <w:rsid w:val="007F2C41"/>
    <w:rsid w:val="00802FF7"/>
    <w:rsid w:val="00807362"/>
    <w:rsid w:val="00814FD2"/>
    <w:rsid w:val="0081570A"/>
    <w:rsid w:val="008208AD"/>
    <w:rsid w:val="0083467C"/>
    <w:rsid w:val="00840992"/>
    <w:rsid w:val="00854924"/>
    <w:rsid w:val="00877673"/>
    <w:rsid w:val="008B60D4"/>
    <w:rsid w:val="008D47AB"/>
    <w:rsid w:val="008E7133"/>
    <w:rsid w:val="008F239C"/>
    <w:rsid w:val="008F62F1"/>
    <w:rsid w:val="00906F22"/>
    <w:rsid w:val="009436D0"/>
    <w:rsid w:val="0094611C"/>
    <w:rsid w:val="00946944"/>
    <w:rsid w:val="00947A67"/>
    <w:rsid w:val="00961122"/>
    <w:rsid w:val="009B49C4"/>
    <w:rsid w:val="009B4C10"/>
    <w:rsid w:val="009B5578"/>
    <w:rsid w:val="009E086C"/>
    <w:rsid w:val="009F6975"/>
    <w:rsid w:val="00A05379"/>
    <w:rsid w:val="00A26FAC"/>
    <w:rsid w:val="00A41A55"/>
    <w:rsid w:val="00AD2C6A"/>
    <w:rsid w:val="00AD6993"/>
    <w:rsid w:val="00B13959"/>
    <w:rsid w:val="00B60B42"/>
    <w:rsid w:val="00BA7A9A"/>
    <w:rsid w:val="00BF4BF9"/>
    <w:rsid w:val="00C10B33"/>
    <w:rsid w:val="00C15979"/>
    <w:rsid w:val="00C42224"/>
    <w:rsid w:val="00C83BF7"/>
    <w:rsid w:val="00C92324"/>
    <w:rsid w:val="00C96AB4"/>
    <w:rsid w:val="00CA05BE"/>
    <w:rsid w:val="00CB028D"/>
    <w:rsid w:val="00CC79F6"/>
    <w:rsid w:val="00CC7A12"/>
    <w:rsid w:val="00CE3A8B"/>
    <w:rsid w:val="00D3350B"/>
    <w:rsid w:val="00D35B72"/>
    <w:rsid w:val="00D84D51"/>
    <w:rsid w:val="00DC2A14"/>
    <w:rsid w:val="00DD3AD1"/>
    <w:rsid w:val="00E27D38"/>
    <w:rsid w:val="00E301BB"/>
    <w:rsid w:val="00E42647"/>
    <w:rsid w:val="00E67F3F"/>
    <w:rsid w:val="00E76B32"/>
    <w:rsid w:val="00E83F11"/>
    <w:rsid w:val="00E84BD8"/>
    <w:rsid w:val="00E8746B"/>
    <w:rsid w:val="00EA0DB4"/>
    <w:rsid w:val="00EB4E38"/>
    <w:rsid w:val="00EE19B8"/>
    <w:rsid w:val="00EE2459"/>
    <w:rsid w:val="00EF47A8"/>
    <w:rsid w:val="00F26C2A"/>
    <w:rsid w:val="00F71CB3"/>
    <w:rsid w:val="00F7781D"/>
  </w:rsids>
  <m:mathPr>
    <m:mathFont m:val="Cambria Math"/>
    <m:brkBin m:val="before"/>
    <m:brkBinSub m:val="--"/>
    <m:smallFrac m:val="0"/>
    <m:dispDef/>
    <m:lMargin m:val="0"/>
    <m:rMargin m:val="0"/>
    <m:defJc m:val="centerGroup"/>
    <m:wrapIndent m:val="1440"/>
    <m:intLim m:val="subSup"/>
    <m:naryLim m:val="undOvr"/>
  </m:mathPr>
  <w:themeFontLang w:val="de-DE"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0EBBA"/>
  <w15:docId w15:val="{D1F4195E-B899-47D3-9454-DAC76F3E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Eckert"/>
    <w:qFormat/>
    <w:rsid w:val="002E521E"/>
    <w:pPr>
      <w:tabs>
        <w:tab w:val="left" w:pos="2381"/>
        <w:tab w:val="left" w:pos="5216"/>
        <w:tab w:val="left" w:pos="7768"/>
      </w:tabs>
      <w:spacing w:after="0" w:line="300" w:lineRule="exact"/>
    </w:pPr>
  </w:style>
  <w:style w:type="paragraph" w:styleId="berschrift2">
    <w:name w:val="heading 2"/>
    <w:basedOn w:val="Standard"/>
    <w:next w:val="Standard"/>
    <w:link w:val="berschrift2Zchn"/>
    <w:uiPriority w:val="9"/>
    <w:unhideWhenUsed/>
    <w:qFormat/>
    <w:rsid w:val="0049317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748E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48E0"/>
    <w:rPr>
      <w:rFonts w:ascii="Tahoma" w:hAnsi="Tahoma" w:cs="Tahoma"/>
      <w:sz w:val="16"/>
      <w:szCs w:val="16"/>
    </w:rPr>
  </w:style>
  <w:style w:type="paragraph" w:styleId="Kopfzeile">
    <w:name w:val="header"/>
    <w:basedOn w:val="Standard"/>
    <w:link w:val="KopfzeileZchn"/>
    <w:uiPriority w:val="99"/>
    <w:unhideWhenUsed/>
    <w:rsid w:val="006748E0"/>
    <w:pPr>
      <w:tabs>
        <w:tab w:val="center" w:pos="4536"/>
        <w:tab w:val="right" w:pos="9072"/>
      </w:tabs>
    </w:pPr>
  </w:style>
  <w:style w:type="character" w:customStyle="1" w:styleId="KopfzeileZchn">
    <w:name w:val="Kopfzeile Zchn"/>
    <w:basedOn w:val="Absatz-Standardschriftart"/>
    <w:link w:val="Kopfzeile"/>
    <w:uiPriority w:val="99"/>
    <w:rsid w:val="006748E0"/>
  </w:style>
  <w:style w:type="paragraph" w:styleId="Fuzeile">
    <w:name w:val="footer"/>
    <w:basedOn w:val="Standard"/>
    <w:link w:val="FuzeileZchn"/>
    <w:uiPriority w:val="99"/>
    <w:unhideWhenUsed/>
    <w:rsid w:val="006748E0"/>
    <w:pPr>
      <w:tabs>
        <w:tab w:val="center" w:pos="4536"/>
        <w:tab w:val="right" w:pos="9072"/>
      </w:tabs>
    </w:pPr>
  </w:style>
  <w:style w:type="character" w:customStyle="1" w:styleId="FuzeileZchn">
    <w:name w:val="Fußzeile Zchn"/>
    <w:basedOn w:val="Absatz-Standardschriftart"/>
    <w:link w:val="Fuzeile"/>
    <w:uiPriority w:val="99"/>
    <w:rsid w:val="006748E0"/>
  </w:style>
  <w:style w:type="character" w:styleId="Link">
    <w:name w:val="Hyperlink"/>
    <w:basedOn w:val="Absatz-Standardschriftart"/>
    <w:uiPriority w:val="99"/>
    <w:unhideWhenUsed/>
    <w:rsid w:val="00DC2A14"/>
    <w:rPr>
      <w:color w:val="545455"/>
      <w:u w:val="single"/>
    </w:rPr>
  </w:style>
  <w:style w:type="paragraph" w:customStyle="1" w:styleId="AdressblockEckert">
    <w:name w:val="Adressblock Eckert"/>
    <w:basedOn w:val="Standard"/>
    <w:link w:val="AdressblockEckertZchn"/>
    <w:qFormat/>
    <w:rsid w:val="00DC2A14"/>
    <w:pPr>
      <w:spacing w:after="60" w:line="220" w:lineRule="exact"/>
    </w:pPr>
    <w:rPr>
      <w:color w:val="545453"/>
      <w:sz w:val="17"/>
      <w:szCs w:val="17"/>
    </w:rPr>
  </w:style>
  <w:style w:type="character" w:styleId="Seitenzahl">
    <w:name w:val="page number"/>
    <w:basedOn w:val="Absatz-Standardschriftart"/>
    <w:rsid w:val="00840992"/>
  </w:style>
  <w:style w:type="character" w:customStyle="1" w:styleId="AdressblockEckertZchn">
    <w:name w:val="Adressblock Eckert Zchn"/>
    <w:basedOn w:val="Absatz-Standardschriftart"/>
    <w:link w:val="AdressblockEckert"/>
    <w:rsid w:val="00DC2A14"/>
    <w:rPr>
      <w:color w:val="545453"/>
      <w:sz w:val="17"/>
      <w:szCs w:val="17"/>
    </w:rPr>
  </w:style>
  <w:style w:type="table" w:styleId="Tabellenraster">
    <w:name w:val="Table Grid"/>
    <w:basedOn w:val="NormaleTabelle"/>
    <w:uiPriority w:val="59"/>
    <w:rsid w:val="00834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infAbs">
    <w:name w:val="[Einf. Abs.]"/>
    <w:basedOn w:val="Standard"/>
    <w:uiPriority w:val="99"/>
    <w:rsid w:val="00A26FAC"/>
    <w:pPr>
      <w:tabs>
        <w:tab w:val="clear" w:pos="2381"/>
        <w:tab w:val="clear" w:pos="5216"/>
        <w:tab w:val="clear" w:pos="7768"/>
      </w:tabs>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FuzeileEckert">
    <w:name w:val="Fußzeile Eckert"/>
    <w:basedOn w:val="Standard"/>
    <w:link w:val="FuzeileEckertZchn"/>
    <w:qFormat/>
    <w:rsid w:val="00191618"/>
    <w:pPr>
      <w:spacing w:after="60" w:line="170" w:lineRule="exact"/>
    </w:pPr>
    <w:rPr>
      <w:color w:val="545453"/>
      <w:sz w:val="13"/>
      <w:szCs w:val="13"/>
    </w:rPr>
  </w:style>
  <w:style w:type="character" w:customStyle="1" w:styleId="FuzeileEckertZchn">
    <w:name w:val="Fußzeile Eckert Zchn"/>
    <w:basedOn w:val="Absatz-Standardschriftart"/>
    <w:link w:val="FuzeileEckert"/>
    <w:rsid w:val="00191618"/>
    <w:rPr>
      <w:color w:val="545453"/>
      <w:sz w:val="13"/>
      <w:szCs w:val="13"/>
    </w:rPr>
  </w:style>
  <w:style w:type="paragraph" w:customStyle="1" w:styleId="AdresszeilelangEckert">
    <w:name w:val="Adresszeile lang  Eckert"/>
    <w:basedOn w:val="AdressblockEckert"/>
    <w:link w:val="AdresszeilelangEckertZchn"/>
    <w:qFormat/>
    <w:rsid w:val="008208AD"/>
    <w:rPr>
      <w:sz w:val="12"/>
      <w:szCs w:val="12"/>
    </w:rPr>
  </w:style>
  <w:style w:type="paragraph" w:customStyle="1" w:styleId="AdresszeilekurzEckert">
    <w:name w:val="Adresszeile kurz Eckert"/>
    <w:basedOn w:val="AdresszeilelangEckert"/>
    <w:link w:val="AdresszeilekurzEckertZchn"/>
    <w:qFormat/>
    <w:rsid w:val="008208AD"/>
    <w:rPr>
      <w:sz w:val="14"/>
      <w:szCs w:val="14"/>
    </w:rPr>
  </w:style>
  <w:style w:type="character" w:customStyle="1" w:styleId="AdresszeilelangEckertZchn">
    <w:name w:val="Adresszeile lang  Eckert Zchn"/>
    <w:basedOn w:val="AdressblockEckertZchn"/>
    <w:link w:val="AdresszeilelangEckert"/>
    <w:rsid w:val="008208AD"/>
    <w:rPr>
      <w:color w:val="545453"/>
      <w:sz w:val="12"/>
      <w:szCs w:val="12"/>
    </w:rPr>
  </w:style>
  <w:style w:type="paragraph" w:customStyle="1" w:styleId="EmailkurzEckert">
    <w:name w:val="Email kurz Eckert"/>
    <w:basedOn w:val="Standard"/>
    <w:link w:val="EmailkurzEckertZchn"/>
    <w:qFormat/>
    <w:rsid w:val="005C598C"/>
    <w:pPr>
      <w:spacing w:after="60" w:line="220" w:lineRule="exact"/>
    </w:pPr>
    <w:rPr>
      <w:color w:val="545453"/>
      <w:sz w:val="17"/>
      <w:szCs w:val="17"/>
    </w:rPr>
  </w:style>
  <w:style w:type="character" w:customStyle="1" w:styleId="AdresszeilekurzEckertZchn">
    <w:name w:val="Adresszeile kurz Eckert Zchn"/>
    <w:basedOn w:val="AdresszeilelangEckertZchn"/>
    <w:link w:val="AdresszeilekurzEckert"/>
    <w:rsid w:val="008208AD"/>
    <w:rPr>
      <w:color w:val="545453"/>
      <w:sz w:val="14"/>
      <w:szCs w:val="14"/>
    </w:rPr>
  </w:style>
  <w:style w:type="paragraph" w:customStyle="1" w:styleId="EmaillangEckert">
    <w:name w:val="Email lang Eckert"/>
    <w:basedOn w:val="Standard"/>
    <w:link w:val="EmaillangEckertZchn"/>
    <w:qFormat/>
    <w:rsid w:val="005C598C"/>
    <w:pPr>
      <w:spacing w:after="60" w:line="220" w:lineRule="exact"/>
    </w:pPr>
    <w:rPr>
      <w:sz w:val="15"/>
      <w:szCs w:val="15"/>
    </w:rPr>
  </w:style>
  <w:style w:type="character" w:customStyle="1" w:styleId="EmailkurzEckertZchn">
    <w:name w:val="Email kurz Eckert Zchn"/>
    <w:basedOn w:val="Absatz-Standardschriftart"/>
    <w:link w:val="EmailkurzEckert"/>
    <w:rsid w:val="005C598C"/>
    <w:rPr>
      <w:color w:val="545453"/>
      <w:sz w:val="17"/>
      <w:szCs w:val="17"/>
    </w:rPr>
  </w:style>
  <w:style w:type="character" w:customStyle="1" w:styleId="EmaillangEckertZchn">
    <w:name w:val="Email lang Eckert Zchn"/>
    <w:basedOn w:val="Absatz-Standardschriftart"/>
    <w:link w:val="EmaillangEckert"/>
    <w:rsid w:val="005C598C"/>
    <w:rPr>
      <w:sz w:val="15"/>
      <w:szCs w:val="15"/>
    </w:rPr>
  </w:style>
  <w:style w:type="paragraph" w:styleId="Listenabsatz">
    <w:name w:val="List Paragraph"/>
    <w:basedOn w:val="Standard"/>
    <w:link w:val="ListenabsatzZchn"/>
    <w:uiPriority w:val="34"/>
    <w:qFormat/>
    <w:rsid w:val="004564A6"/>
    <w:pPr>
      <w:ind w:left="720"/>
      <w:contextualSpacing/>
    </w:pPr>
  </w:style>
  <w:style w:type="paragraph" w:customStyle="1" w:styleId="AufzhlungFlietextEckert">
    <w:name w:val="Aufzählung Fließtext Eckert"/>
    <w:basedOn w:val="Listenabsatz"/>
    <w:link w:val="AufzhlungFlietextEckertZchn"/>
    <w:qFormat/>
    <w:rsid w:val="002E521E"/>
    <w:pPr>
      <w:numPr>
        <w:numId w:val="1"/>
      </w:numPr>
      <w:ind w:left="227" w:hanging="227"/>
    </w:pPr>
  </w:style>
  <w:style w:type="character" w:customStyle="1" w:styleId="berschrift2Zchn">
    <w:name w:val="Überschrift 2 Zchn"/>
    <w:basedOn w:val="Absatz-Standardschriftart"/>
    <w:link w:val="berschrift2"/>
    <w:uiPriority w:val="9"/>
    <w:rsid w:val="0049317D"/>
    <w:rPr>
      <w:rFonts w:asciiTheme="majorHAnsi" w:eastAsiaTheme="majorEastAsia" w:hAnsiTheme="majorHAnsi" w:cstheme="majorBidi"/>
      <w:b/>
      <w:bCs/>
      <w:color w:val="4F81BD" w:themeColor="accent1"/>
      <w:sz w:val="26"/>
      <w:szCs w:val="26"/>
    </w:rPr>
  </w:style>
  <w:style w:type="character" w:customStyle="1" w:styleId="ListenabsatzZchn">
    <w:name w:val="Listenabsatz Zchn"/>
    <w:basedOn w:val="Absatz-Standardschriftart"/>
    <w:link w:val="Listenabsatz"/>
    <w:uiPriority w:val="34"/>
    <w:rsid w:val="004564A6"/>
  </w:style>
  <w:style w:type="character" w:customStyle="1" w:styleId="AufzhlungFlietextEckertZchn">
    <w:name w:val="Aufzählung Fließtext Eckert Zchn"/>
    <w:basedOn w:val="ListenabsatzZchn"/>
    <w:link w:val="AufzhlungFlietextEckert"/>
    <w:rsid w:val="002E521E"/>
  </w:style>
  <w:style w:type="paragraph" w:customStyle="1" w:styleId="TextA">
    <w:name w:val="Text A"/>
    <w:rsid w:val="00643BA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8D47A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7472">
      <w:bodyDiv w:val="1"/>
      <w:marLeft w:val="0"/>
      <w:marRight w:val="0"/>
      <w:marTop w:val="0"/>
      <w:marBottom w:val="0"/>
      <w:divBdr>
        <w:top w:val="none" w:sz="0" w:space="0" w:color="auto"/>
        <w:left w:val="none" w:sz="0" w:space="0" w:color="auto"/>
        <w:bottom w:val="none" w:sz="0" w:space="0" w:color="auto"/>
        <w:right w:val="none" w:sz="0" w:space="0" w:color="auto"/>
      </w:divBdr>
    </w:div>
    <w:div w:id="1505827284">
      <w:bodyDiv w:val="1"/>
      <w:marLeft w:val="0"/>
      <w:marRight w:val="0"/>
      <w:marTop w:val="0"/>
      <w:marBottom w:val="0"/>
      <w:divBdr>
        <w:top w:val="none" w:sz="0" w:space="0" w:color="auto"/>
        <w:left w:val="none" w:sz="0" w:space="0" w:color="auto"/>
        <w:bottom w:val="none" w:sz="0" w:space="0" w:color="auto"/>
        <w:right w:val="none" w:sz="0" w:space="0" w:color="auto"/>
      </w:divBdr>
    </w:div>
    <w:div w:id="19964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6.png"/><Relationship Id="rId1" Type="http://schemas.openxmlformats.org/officeDocument/2006/relationships/image" Target="media/image3.png"/><Relationship Id="rId2"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4" Type="http://schemas.openxmlformats.org/officeDocument/2006/relationships/image" Target="media/image4.jpeg"/><Relationship Id="rId1" Type="http://schemas.openxmlformats.org/officeDocument/2006/relationships/image" Target="media/image3.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O:\Akademie\Brief_Fax_Vorlagen\AMH%20Briefvorlag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4696-BC2B-0345-852A-9C2B00914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O:\Akademie\Brief_Fax_Vorlagen\AMH Briefvorlage mit Logo.dotx</Template>
  <TotalTime>0</TotalTime>
  <Pages>3</Pages>
  <Words>738</Words>
  <Characters>4655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Preißl Eva</dc:creator>
  <cp:keywords/>
  <dc:description/>
  <cp:lastModifiedBy>Katharina Poppe</cp:lastModifiedBy>
  <cp:revision>9</cp:revision>
  <cp:lastPrinted>2017-09-27T06:39:00Z</cp:lastPrinted>
  <dcterms:created xsi:type="dcterms:W3CDTF">2017-07-20T12:44:00Z</dcterms:created>
  <dcterms:modified xsi:type="dcterms:W3CDTF">2017-09-28T10:28:00Z</dcterms:modified>
</cp:coreProperties>
</file>