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AF4188E" w14:textId="77777777" w:rsidR="00644F7A" w:rsidRDefault="00644F7A" w:rsidP="00BA783B">
      <w:pPr>
        <w:pStyle w:val="berschrift2"/>
        <w:spacing w:before="0" w:beforeAutospacing="0" w:after="0" w:afterAutospacing="0"/>
        <w:jc w:val="both"/>
        <w:rPr>
          <w:rFonts w:ascii="Calibri" w:hAnsi="Calibri"/>
          <w:color w:val="000000" w:themeColor="text1"/>
          <w:sz w:val="30"/>
          <w:szCs w:val="30"/>
        </w:rPr>
      </w:pPr>
    </w:p>
    <w:p w14:paraId="32E616C5" w14:textId="77777777" w:rsidR="00704563" w:rsidRDefault="00704563" w:rsidP="00BA783B">
      <w:pPr>
        <w:pStyle w:val="berschrift2"/>
        <w:spacing w:before="0" w:beforeAutospacing="0" w:after="0" w:afterAutospacing="0"/>
        <w:jc w:val="both"/>
        <w:rPr>
          <w:rFonts w:ascii="Calibri" w:hAnsi="Calibri"/>
          <w:color w:val="000000" w:themeColor="text1"/>
          <w:sz w:val="30"/>
          <w:szCs w:val="30"/>
        </w:rPr>
      </w:pPr>
    </w:p>
    <w:p w14:paraId="013E3EF1" w14:textId="77777777" w:rsidR="00704563" w:rsidRDefault="00704563" w:rsidP="00BA783B">
      <w:pPr>
        <w:pStyle w:val="berschrift2"/>
        <w:spacing w:before="0" w:beforeAutospacing="0" w:after="0" w:afterAutospacing="0"/>
        <w:jc w:val="both"/>
        <w:rPr>
          <w:rFonts w:ascii="Calibri" w:hAnsi="Calibri"/>
          <w:color w:val="000000" w:themeColor="text1"/>
          <w:sz w:val="30"/>
          <w:szCs w:val="30"/>
        </w:rPr>
      </w:pPr>
    </w:p>
    <w:p w14:paraId="1E1DA2EE" w14:textId="77777777" w:rsidR="00FB0E44" w:rsidRDefault="00FB0E44" w:rsidP="00BA783B">
      <w:pPr>
        <w:pStyle w:val="berschrift2"/>
        <w:spacing w:before="0" w:beforeAutospacing="0" w:after="0" w:afterAutospacing="0"/>
        <w:jc w:val="both"/>
        <w:rPr>
          <w:rFonts w:ascii="Calibri" w:hAnsi="Calibri"/>
          <w:color w:val="000000" w:themeColor="text1"/>
          <w:sz w:val="30"/>
          <w:szCs w:val="30"/>
        </w:rPr>
      </w:pPr>
    </w:p>
    <w:p w14:paraId="4CC80727" w14:textId="727D8675" w:rsidR="00ED4BCC" w:rsidRPr="00ED4BCC" w:rsidRDefault="00ED4BCC" w:rsidP="00ED4BCC">
      <w:pPr>
        <w:rPr>
          <w:rFonts w:ascii="Calibri" w:eastAsia="MS Mincho" w:hAnsi="Calibri"/>
          <w:b/>
          <w:bCs/>
          <w:color w:val="000000" w:themeColor="text1"/>
          <w:sz w:val="30"/>
          <w:szCs w:val="30"/>
        </w:rPr>
      </w:pPr>
      <w:bookmarkStart w:id="0" w:name="_cluh6ofu3u0t" w:colFirst="0" w:colLast="0"/>
      <w:bookmarkEnd w:id="0"/>
      <w:r w:rsidRPr="00ED4BCC">
        <w:rPr>
          <w:rFonts w:ascii="Calibri" w:eastAsia="MS Mincho" w:hAnsi="Calibri"/>
          <w:b/>
          <w:bCs/>
          <w:color w:val="000000" w:themeColor="text1"/>
          <w:sz w:val="30"/>
          <w:szCs w:val="30"/>
        </w:rPr>
        <w:t xml:space="preserve">Ausgezeichnet nachhaltig: </w:t>
      </w:r>
      <w:r w:rsidRPr="00ED4BCC">
        <w:rPr>
          <w:rFonts w:ascii="Calibri" w:eastAsia="MS Mincho" w:hAnsi="Calibri"/>
          <w:b/>
          <w:bCs/>
          <w:color w:val="000000" w:themeColor="text1"/>
          <w:sz w:val="30"/>
          <w:szCs w:val="30"/>
        </w:rPr>
        <w:br/>
        <w:t>Eckert Catering reduziert</w:t>
      </w:r>
      <w:r>
        <w:rPr>
          <w:rFonts w:ascii="Calibri" w:eastAsia="MS Mincho" w:hAnsi="Calibri"/>
          <w:b/>
          <w:bCs/>
          <w:color w:val="000000" w:themeColor="text1"/>
          <w:sz w:val="30"/>
          <w:szCs w:val="30"/>
        </w:rPr>
        <w:t xml:space="preserve"> </w:t>
      </w:r>
      <w:r>
        <w:rPr>
          <w:rFonts w:ascii="Calibri" w:eastAsia="MS Mincho" w:hAnsi="Calibri"/>
          <w:b/>
          <w:bCs/>
          <w:color w:val="000000" w:themeColor="text1"/>
          <w:sz w:val="30"/>
          <w:szCs w:val="30"/>
        </w:rPr>
        <w:br/>
      </w:r>
      <w:r w:rsidRPr="00ED4BCC">
        <w:rPr>
          <w:rFonts w:ascii="Calibri" w:eastAsia="MS Mincho" w:hAnsi="Calibri"/>
          <w:b/>
          <w:bCs/>
          <w:color w:val="000000" w:themeColor="text1"/>
          <w:sz w:val="30"/>
          <w:szCs w:val="30"/>
        </w:rPr>
        <w:t>Lebensmittelverschwendung um mehr als die Hälfte</w:t>
      </w:r>
    </w:p>
    <w:p w14:paraId="59989EC6" w14:textId="77777777" w:rsidR="007B6CDD" w:rsidRPr="007B6CDD" w:rsidRDefault="007B6CDD" w:rsidP="007B6CDD">
      <w:pPr>
        <w:rPr>
          <w:rFonts w:ascii="Calibri" w:eastAsia="MS Mincho" w:hAnsi="Calibri"/>
          <w:b/>
          <w:bCs/>
          <w:color w:val="000000" w:themeColor="text1"/>
          <w:sz w:val="30"/>
          <w:szCs w:val="30"/>
        </w:rPr>
      </w:pPr>
    </w:p>
    <w:p w14:paraId="225A5557" w14:textId="77777777" w:rsidR="00ED4BCC" w:rsidRPr="00ED4BCC" w:rsidRDefault="00ED4BCC" w:rsidP="00ED4BCC">
      <w:pPr>
        <w:jc w:val="both"/>
        <w:rPr>
          <w:rFonts w:ascii="Calibri" w:hAnsi="Calibri"/>
          <w:i/>
          <w:iCs/>
          <w:color w:val="000000" w:themeColor="text1"/>
          <w:szCs w:val="20"/>
        </w:rPr>
      </w:pPr>
      <w:r w:rsidRPr="00ED4BCC">
        <w:rPr>
          <w:rFonts w:ascii="Calibri" w:hAnsi="Calibri"/>
          <w:i/>
          <w:iCs/>
          <w:color w:val="000000" w:themeColor="text1"/>
          <w:szCs w:val="20"/>
        </w:rPr>
        <w:t>Mit Künstlicher Intelligenz gegen Lebensmittelverschwendung: Eckert Catering senkt Speisereste innerhalb weniger Monate um 54 Prozent – Kompetenzstelle Außer-Haus-Verpflegung würdigt erfolgreiche Maßnahmen</w:t>
      </w:r>
    </w:p>
    <w:p w14:paraId="0473624B" w14:textId="77777777" w:rsidR="00CD2955" w:rsidRDefault="00CD2955" w:rsidP="002F3336">
      <w:pPr>
        <w:jc w:val="both"/>
        <w:rPr>
          <w:rFonts w:ascii="Calibri" w:hAnsi="Calibri"/>
          <w:i/>
          <w:iCs/>
          <w:color w:val="000000" w:themeColor="text1"/>
          <w:szCs w:val="20"/>
        </w:rPr>
      </w:pPr>
    </w:p>
    <w:p w14:paraId="0A222A80" w14:textId="77777777" w:rsidR="00ED4BCC" w:rsidRPr="00ED4BCC" w:rsidRDefault="00264C40" w:rsidP="00ED4BCC">
      <w:pPr>
        <w:jc w:val="both"/>
        <w:rPr>
          <w:rFonts w:ascii="Calibri" w:hAnsi="Calibri" w:cs="Calibri"/>
          <w:b/>
          <w:bCs/>
          <w:color w:val="000000"/>
        </w:rPr>
      </w:pPr>
      <w:r>
        <w:rPr>
          <w:rFonts w:ascii="Calibri" w:hAnsi="Calibri"/>
          <w:color w:val="000000" w:themeColor="text1"/>
          <w:szCs w:val="20"/>
        </w:rPr>
        <w:t>Regen</w:t>
      </w:r>
      <w:r w:rsidR="00680BEB">
        <w:rPr>
          <w:rFonts w:ascii="Calibri" w:hAnsi="Calibri"/>
          <w:color w:val="000000" w:themeColor="text1"/>
          <w:szCs w:val="20"/>
        </w:rPr>
        <w:t>stauf</w:t>
      </w:r>
      <w:r w:rsidR="00D556C6">
        <w:rPr>
          <w:rFonts w:ascii="Calibri" w:hAnsi="Calibri"/>
          <w:color w:val="000000" w:themeColor="text1"/>
          <w:szCs w:val="20"/>
        </w:rPr>
        <w:t xml:space="preserve"> </w:t>
      </w:r>
      <w:r w:rsidR="006C6B44" w:rsidRPr="001E5170">
        <w:rPr>
          <w:rFonts w:ascii="Calibri" w:hAnsi="Calibri"/>
          <w:color w:val="000000" w:themeColor="text1"/>
          <w:szCs w:val="20"/>
        </w:rPr>
        <w:t>–</w:t>
      </w:r>
      <w:r w:rsidR="00204113">
        <w:rPr>
          <w:rFonts w:ascii="Calibri" w:hAnsi="Calibri" w:cs="Calibri"/>
          <w:b/>
          <w:bCs/>
          <w:color w:val="000000"/>
        </w:rPr>
        <w:t xml:space="preserve"> </w:t>
      </w:r>
      <w:r w:rsidR="00ED4BCC" w:rsidRPr="00ED4BCC">
        <w:rPr>
          <w:rFonts w:ascii="Calibri" w:hAnsi="Calibri" w:cs="Calibri"/>
          <w:b/>
          <w:bCs/>
          <w:color w:val="000000"/>
        </w:rPr>
        <w:t>Lebensmittel bewusster einsetzen, Ressourcen schonen und gleichzeitig eine hohe Qualität in der Gemeinschaftsverpflegung sicherstellen: Viele Unternehmen stehen vor der Herausforderung, Nachhaltigkeit stärker im betrieblichen Alltag zu verankern. Gerade in Großküchen und im Catering liegt dabei ein wichtiger Hebel in der Vermeidung von Lebensmittelabfällen. Wie groß das Potenzial ist, zeigt jetzt ein Projekt der Eckert Catering GmbH in Regenstauf (Kreis Regensburg): Mit dem gezielten Einsatz von Künstlicher Intelligenz und einer Reihe konkreter Veränderungen in den betrieblichen Abläufen gelang es dem Unternehmen, die Lebensmittelverschwendung zwischen April und Juli 2026 um über die Hälfte zu reduzieren.</w:t>
      </w:r>
    </w:p>
    <w:p w14:paraId="3ABAA04A" w14:textId="77777777" w:rsidR="007B6CDD" w:rsidRPr="00ED4BCC" w:rsidRDefault="007B6CDD" w:rsidP="002F3336">
      <w:pPr>
        <w:jc w:val="both"/>
        <w:rPr>
          <w:rFonts w:ascii="Calibri" w:hAnsi="Calibri" w:cs="Calibri"/>
          <w:b/>
          <w:bCs/>
          <w:color w:val="000000"/>
        </w:rPr>
      </w:pPr>
    </w:p>
    <w:p w14:paraId="67997C05"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Der Erfolg wurde im Rahmen der Nationalen Strategie zur Reduzierung der Lebensmittelverschwendung offiziell geprüft. „Nachhaltigkeit wird dann besonders wirkungsvoll, wenn sie ganz konkret im Alltag ansetzt und sich ihre Erfolge auch messen lassen“, sagt Andrea Radlbeck, Leiterin Kommunikation der Eckert Schulen. „Die Reduzierung der Lebensmittelverschwendung um mehr als die Hälfte innerhalb weniger Monate ist ein beeindruckendes Ergebnis. Sie zeigt zugleich, welches Potenzial entsteht, wenn moderne Technologie, Erfahrung und das Engagement der Mitarbeiterinnen und Mitarbeiter zusammenspielen.“ Die KAHV, die Kompetenzstelle Außer-Haus-Verpflegung, zeichnete Eckert Catering für diese Maßnahmen jetzt offiziell aus.</w:t>
      </w:r>
    </w:p>
    <w:p w14:paraId="0637A955" w14:textId="77777777" w:rsidR="00ED4BCC" w:rsidRPr="00ED4BCC" w:rsidRDefault="00ED4BCC" w:rsidP="00ED4BCC">
      <w:pPr>
        <w:jc w:val="both"/>
        <w:rPr>
          <w:rFonts w:ascii="Calibri" w:hAnsi="Calibri" w:cs="Calibri"/>
          <w:color w:val="000000"/>
        </w:rPr>
      </w:pPr>
    </w:p>
    <w:p w14:paraId="2067C95E" w14:textId="77777777" w:rsidR="00ED4BCC" w:rsidRPr="00ED4BCC" w:rsidRDefault="00ED4BCC" w:rsidP="00ED4BCC">
      <w:pPr>
        <w:jc w:val="both"/>
        <w:rPr>
          <w:rFonts w:ascii="Calibri" w:hAnsi="Calibri" w:cs="Calibri"/>
          <w:b/>
          <w:bCs/>
          <w:color w:val="000000"/>
        </w:rPr>
      </w:pPr>
      <w:r w:rsidRPr="00ED4BCC">
        <w:rPr>
          <w:rFonts w:ascii="Calibri" w:hAnsi="Calibri" w:cs="Calibri"/>
          <w:b/>
          <w:bCs/>
          <w:color w:val="000000"/>
        </w:rPr>
        <w:t>KI hilft, Lebensmittelabfälle sichtbar zu machen</w:t>
      </w:r>
    </w:p>
    <w:p w14:paraId="48A4EA6C"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Ein wichtiger Baustein auf diesem Weg ist die systematische Erfassung der anfallenden Speisereste. Mithilfe Künstlicher Intelligenz lassen sich Mengen genauer analysieren und Rückschlüsse darauf ziehen, an welchen Stellen Lebensmittelabfälle entstehen. Aus Daten werden so konkrete Ansatzpunkte für Veränderungen: Welche Speisen werden besonders stark nachgefragt? Wo entstehen regelmäßig Überschüsse? Und wie lassen sich Einkauf, Mengenplanung und Buffetgestaltung besser am tatsächlichen Bedarf ausrichten?</w:t>
      </w:r>
    </w:p>
    <w:p w14:paraId="79C211D0" w14:textId="77777777" w:rsidR="00ED4BCC" w:rsidRPr="00ED4BCC" w:rsidRDefault="00ED4BCC" w:rsidP="00ED4BCC">
      <w:pPr>
        <w:jc w:val="both"/>
        <w:rPr>
          <w:rFonts w:ascii="Calibri" w:hAnsi="Calibri" w:cs="Calibri"/>
          <w:color w:val="000000"/>
        </w:rPr>
      </w:pPr>
    </w:p>
    <w:p w14:paraId="25325DF0"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Eckert Catering hat auf dieser Grundlage an mehreren Stellschrauben gleichzeitig angesetzt. So wird beispielsweise der Verbrauch am Salatbuffet laufend erfasst und die Kalkulation entsprechend angepasst. Ziel ist es, Überproduktion möglichst bereits im Vorfeld zu vermeiden.</w:t>
      </w:r>
    </w:p>
    <w:p w14:paraId="184A7FF4" w14:textId="77777777" w:rsidR="00ED4BCC" w:rsidRPr="00ED4BCC" w:rsidRDefault="00ED4BCC" w:rsidP="00ED4BCC">
      <w:pPr>
        <w:jc w:val="both"/>
        <w:rPr>
          <w:rFonts w:ascii="Calibri" w:hAnsi="Calibri" w:cs="Calibri"/>
          <w:color w:val="000000"/>
        </w:rPr>
      </w:pPr>
    </w:p>
    <w:p w14:paraId="7D1B7D38"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Auch der Speiseplan für das Abendessen wurde flexibler gestaltet. Dadurch lässt sich der Buffetaufbau besser an den tatsächlichen Bedarf anpassen. Entstehen dennoch Überschüsse, werden diese – wo sinnvoll und möglich – weiterverarbeitet. Das reduziert nicht nur Lebensmittelabfälle, sondern erweitert zugleich die Auswahl beim Abendessen.</w:t>
      </w:r>
    </w:p>
    <w:p w14:paraId="229FB56C" w14:textId="77777777" w:rsidR="00ED4BCC" w:rsidRPr="00ED4BCC" w:rsidRDefault="00ED4BCC" w:rsidP="00ED4BCC">
      <w:pPr>
        <w:jc w:val="both"/>
        <w:rPr>
          <w:rFonts w:ascii="Calibri" w:hAnsi="Calibri" w:cs="Calibri"/>
          <w:color w:val="000000"/>
        </w:rPr>
      </w:pPr>
    </w:p>
    <w:p w14:paraId="63FFAF3F"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lastRenderedPageBreak/>
        <w:t>Ein weiterer Schwerpunkt liegt auf einer noch genaueren Kontrolle der eingesetzten Rohwaren und der bereits zubereiteten Speisen. Unverarbeitete Zutaten und fertige Gerichte werden konsequent überwacht. So lässt sich frühzeitig erkennen, wo Optimierungspotenzial besteht.</w:t>
      </w:r>
    </w:p>
    <w:p w14:paraId="62F2FADF" w14:textId="77777777" w:rsidR="00ED4BCC" w:rsidRPr="00ED4BCC" w:rsidRDefault="00ED4BCC" w:rsidP="00ED4BCC">
      <w:pPr>
        <w:jc w:val="both"/>
        <w:rPr>
          <w:rFonts w:ascii="Calibri" w:hAnsi="Calibri" w:cs="Calibri"/>
          <w:color w:val="000000"/>
        </w:rPr>
      </w:pPr>
    </w:p>
    <w:p w14:paraId="1E8F27F0" w14:textId="77777777" w:rsidR="00ED4BCC" w:rsidRPr="00ED4BCC" w:rsidRDefault="00ED4BCC" w:rsidP="00ED4BCC">
      <w:pPr>
        <w:jc w:val="both"/>
        <w:rPr>
          <w:rFonts w:ascii="Calibri" w:hAnsi="Calibri" w:cs="Calibri"/>
          <w:b/>
          <w:bCs/>
          <w:color w:val="000000"/>
        </w:rPr>
      </w:pPr>
      <w:r w:rsidRPr="00ED4BCC">
        <w:rPr>
          <w:rFonts w:ascii="Calibri" w:hAnsi="Calibri" w:cs="Calibri"/>
          <w:b/>
          <w:bCs/>
          <w:color w:val="000000"/>
        </w:rPr>
        <w:t>Nachhaltigkeit als kontinuierlicher Prozess</w:t>
      </w:r>
    </w:p>
    <w:p w14:paraId="74FBDD61"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Der Erfolg innerhalb von nur vier Monaten zeigt: Schon gezielte Veränderungen in Planung und täglichen Abläufen können eine erhebliche Wirkung entfalten. Technologie ist dabei nicht Selbstzweck. Sie schafft vielmehr eine bessere Datengrundlage, auf der die Verantwortlichen Entscheidungen treffen und Prozesse kontinuierlich verbessern können.</w:t>
      </w:r>
    </w:p>
    <w:p w14:paraId="7D68BF1B" w14:textId="77777777" w:rsidR="00ED4BCC" w:rsidRPr="00ED4BCC" w:rsidRDefault="00ED4BCC" w:rsidP="00ED4BCC">
      <w:pPr>
        <w:jc w:val="both"/>
        <w:rPr>
          <w:rFonts w:ascii="Calibri" w:hAnsi="Calibri" w:cs="Calibri"/>
          <w:color w:val="000000"/>
        </w:rPr>
      </w:pPr>
    </w:p>
    <w:p w14:paraId="36786C2A" w14:textId="77777777" w:rsidR="00ED4BCC" w:rsidRPr="00ED4BCC" w:rsidRDefault="00ED4BCC" w:rsidP="00ED4BCC">
      <w:pPr>
        <w:jc w:val="both"/>
        <w:rPr>
          <w:rFonts w:ascii="Calibri" w:hAnsi="Calibri" w:cs="Calibri"/>
          <w:color w:val="000000"/>
        </w:rPr>
      </w:pPr>
      <w:r w:rsidRPr="00ED4BCC">
        <w:rPr>
          <w:rFonts w:ascii="Calibri" w:hAnsi="Calibri" w:cs="Calibri"/>
          <w:color w:val="000000"/>
        </w:rPr>
        <w:t xml:space="preserve">„Die Auszeichnung ist deshalb nicht nur eine Anerkennung des bisher Erreichten, sondern für uns auch ein Ansporn, diesen Weg konsequent weiterzugehen“, sagt Andrea Radlbeck. „Nachhaltigkeit verstehen wir als kontinuierlichen Prozess. Gerade beim verantwortungsvollen Umgang mit Lebensmitteln können viele einzelne Verbesserungen zusammengenommen einen großen Unterschied machen.“ </w:t>
      </w:r>
    </w:p>
    <w:p w14:paraId="3CE2422D" w14:textId="77777777" w:rsidR="007B6CDD" w:rsidRDefault="007B6CDD" w:rsidP="007B6CDD">
      <w:pPr>
        <w:jc w:val="both"/>
        <w:rPr>
          <w:rFonts w:ascii="Calibri" w:hAnsi="Calibri" w:cs="Calibri"/>
          <w:color w:val="000000"/>
        </w:rPr>
      </w:pPr>
    </w:p>
    <w:p w14:paraId="17A2E867" w14:textId="77777777" w:rsidR="00ED4BCC" w:rsidRPr="007B6CDD" w:rsidRDefault="00ED4BCC" w:rsidP="007B6CDD">
      <w:pPr>
        <w:jc w:val="both"/>
        <w:rPr>
          <w:rFonts w:ascii="Calibri" w:hAnsi="Calibri" w:cs="Calibri"/>
          <w:color w:val="000000"/>
        </w:rPr>
      </w:pPr>
    </w:p>
    <w:p w14:paraId="3C6C224C" w14:textId="13E2BACB" w:rsidR="002215D8" w:rsidRPr="000C3230" w:rsidRDefault="00FB5CFB" w:rsidP="00D27F66">
      <w:pPr>
        <w:rPr>
          <w:rFonts w:ascii="Calibri" w:eastAsia="MS Mincho" w:hAnsi="Calibri"/>
          <w:i/>
          <w:iCs/>
          <w:color w:val="000000" w:themeColor="text1"/>
          <w:szCs w:val="20"/>
        </w:rPr>
      </w:pPr>
      <w:r w:rsidRPr="000C3230">
        <w:rPr>
          <w:rFonts w:ascii="Calibri" w:eastAsia="MS Mincho" w:hAnsi="Calibri"/>
          <w:i/>
          <w:iCs/>
          <w:color w:val="000000" w:themeColor="text1"/>
          <w:szCs w:val="20"/>
        </w:rPr>
        <w:t>B</w:t>
      </w:r>
      <w:r w:rsidR="002215D8" w:rsidRPr="000C3230">
        <w:rPr>
          <w:rFonts w:ascii="Calibri" w:eastAsia="MS Mincho" w:hAnsi="Calibri"/>
          <w:i/>
          <w:iCs/>
          <w:color w:val="000000" w:themeColor="text1"/>
          <w:szCs w:val="20"/>
        </w:rPr>
        <w:t>ildunterschrif</w:t>
      </w:r>
      <w:r w:rsidR="00ED4BCC">
        <w:rPr>
          <w:rFonts w:ascii="Calibri" w:eastAsia="MS Mincho" w:hAnsi="Calibri"/>
          <w:i/>
          <w:iCs/>
          <w:color w:val="000000" w:themeColor="text1"/>
          <w:szCs w:val="20"/>
        </w:rPr>
        <w:t>t</w:t>
      </w:r>
      <w:r w:rsidR="000C3230">
        <w:rPr>
          <w:rFonts w:ascii="Calibri" w:eastAsia="MS Mincho" w:hAnsi="Calibri"/>
          <w:i/>
          <w:iCs/>
          <w:color w:val="000000" w:themeColor="text1"/>
          <w:szCs w:val="20"/>
        </w:rPr>
        <w:t>:</w:t>
      </w:r>
      <w:r w:rsidR="002215D8" w:rsidRPr="000C3230">
        <w:rPr>
          <w:rFonts w:ascii="Calibri" w:eastAsia="MS Mincho" w:hAnsi="Calibri"/>
          <w:i/>
          <w:iCs/>
          <w:color w:val="000000" w:themeColor="text1"/>
          <w:szCs w:val="20"/>
        </w:rPr>
        <w:t xml:space="preserve"> </w:t>
      </w:r>
    </w:p>
    <w:p w14:paraId="7296D8B4" w14:textId="77777777" w:rsidR="006929A6" w:rsidRPr="006929A6" w:rsidRDefault="006929A6" w:rsidP="006929A6">
      <w:pPr>
        <w:jc w:val="both"/>
        <w:rPr>
          <w:rFonts w:ascii="Calibri" w:eastAsia="MS Mincho" w:hAnsi="Calibri"/>
          <w:bCs/>
          <w:i/>
          <w:iCs/>
          <w:color w:val="000000" w:themeColor="text1"/>
          <w:szCs w:val="20"/>
        </w:rPr>
      </w:pPr>
    </w:p>
    <w:p w14:paraId="7B79FF5E" w14:textId="482098A3" w:rsidR="008B755D" w:rsidRDefault="00ED4BCC" w:rsidP="00C206EA">
      <w:pPr>
        <w:jc w:val="both"/>
        <w:rPr>
          <w:rFonts w:ascii="Calibri" w:hAnsi="Calibri"/>
          <w:i/>
          <w:iCs/>
          <w:color w:val="000000" w:themeColor="text1"/>
          <w:szCs w:val="20"/>
        </w:rPr>
      </w:pPr>
      <w:r w:rsidRPr="00ED4BCC">
        <w:rPr>
          <w:rFonts w:ascii="Calibri" w:hAnsi="Calibri"/>
          <w:i/>
          <w:iCs/>
          <w:color w:val="000000" w:themeColor="text1"/>
          <w:szCs w:val="20"/>
        </w:rPr>
        <w:t>Sorgfältige Erfassung von Speiseresten: Sie schafft die Datengrundlage, um Lebensmittelverschwendung gezielt zu erkennen und dauerhaft zu reduzieren.</w:t>
      </w:r>
      <w:r>
        <w:rPr>
          <w:rFonts w:ascii="Calibri" w:hAnsi="Calibri"/>
          <w:i/>
          <w:iCs/>
          <w:color w:val="000000" w:themeColor="text1"/>
          <w:szCs w:val="20"/>
        </w:rPr>
        <w:t xml:space="preserve"> </w:t>
      </w:r>
      <w:r w:rsidR="00644117" w:rsidRPr="00644117">
        <w:rPr>
          <w:rFonts w:ascii="Calibri" w:hAnsi="Calibri"/>
          <w:i/>
          <w:iCs/>
          <w:color w:val="000000" w:themeColor="text1"/>
          <w:szCs w:val="20"/>
        </w:rPr>
        <w:t xml:space="preserve">Foto: </w:t>
      </w:r>
      <w:r w:rsidR="00CD2955">
        <w:rPr>
          <w:rFonts w:ascii="Calibri" w:hAnsi="Calibri"/>
          <w:i/>
          <w:iCs/>
          <w:color w:val="000000" w:themeColor="text1"/>
          <w:szCs w:val="20"/>
        </w:rPr>
        <w:t>Eckert Schulen</w:t>
      </w:r>
    </w:p>
    <w:p w14:paraId="71CA12C7" w14:textId="77777777" w:rsidR="00644117" w:rsidRDefault="00644117" w:rsidP="00C206EA">
      <w:pPr>
        <w:jc w:val="both"/>
        <w:rPr>
          <w:rFonts w:ascii="Calibri" w:hAnsi="Calibri"/>
          <w:i/>
          <w:iCs/>
          <w:color w:val="000000" w:themeColor="text1"/>
          <w:szCs w:val="20"/>
        </w:rPr>
      </w:pPr>
    </w:p>
    <w:p w14:paraId="4147CA0F" w14:textId="77777777" w:rsidR="00ED4BCC" w:rsidRDefault="00ED4BCC" w:rsidP="004D6D24">
      <w:pPr>
        <w:rPr>
          <w:rFonts w:ascii="Calibri" w:hAnsi="Calibri"/>
          <w:i/>
          <w:iCs/>
          <w:color w:val="000000" w:themeColor="text1"/>
          <w:szCs w:val="20"/>
        </w:rPr>
      </w:pPr>
    </w:p>
    <w:p w14:paraId="25BB0CB1" w14:textId="77777777" w:rsidR="00ED4BCC" w:rsidRDefault="00ED4BCC" w:rsidP="004D6D24">
      <w:pPr>
        <w:rPr>
          <w:rFonts w:ascii="Calibri" w:hAnsi="Calibri"/>
          <w:i/>
          <w:iCs/>
          <w:color w:val="000000" w:themeColor="text1"/>
          <w:szCs w:val="20"/>
        </w:rPr>
      </w:pPr>
    </w:p>
    <w:p w14:paraId="14275298" w14:textId="7A1F8194" w:rsidR="008804F1" w:rsidRPr="000B6BE9" w:rsidRDefault="008804F1" w:rsidP="004D6D24">
      <w:pPr>
        <w:rPr>
          <w:rFonts w:ascii="Calibri" w:hAnsi="Calibri"/>
          <w:i/>
          <w:color w:val="000000" w:themeColor="text1"/>
          <w:szCs w:val="20"/>
        </w:rPr>
      </w:pPr>
      <w:r w:rsidRPr="000B6BE9">
        <w:rPr>
          <w:rFonts w:ascii="Calibri" w:hAnsi="Calibri"/>
          <w:color w:val="000000" w:themeColor="text1"/>
          <w:sz w:val="22"/>
          <w:szCs w:val="22"/>
          <w:u w:val="single"/>
        </w:rPr>
        <w:t>Pressekontakt:</w:t>
      </w:r>
    </w:p>
    <w:p w14:paraId="43984452" w14:textId="77777777" w:rsidR="008804F1" w:rsidRPr="000B6BE9" w:rsidRDefault="008804F1" w:rsidP="008804F1">
      <w:pPr>
        <w:spacing w:line="200" w:lineRule="atLeast"/>
        <w:ind w:right="25"/>
        <w:jc w:val="both"/>
        <w:rPr>
          <w:rStyle w:val="Fett"/>
          <w:rFonts w:ascii="Calibri" w:hAnsi="Calibri"/>
          <w:b w:val="0"/>
          <w:color w:val="000000" w:themeColor="text1"/>
          <w:sz w:val="18"/>
          <w:szCs w:val="18"/>
        </w:rPr>
      </w:pPr>
      <w:bookmarkStart w:id="1" w:name="ppe_50"/>
      <w:bookmarkEnd w:id="1"/>
      <w:r w:rsidRPr="000B6BE9">
        <w:rPr>
          <w:rStyle w:val="Fett"/>
          <w:rFonts w:ascii="Calibri" w:hAnsi="Calibri"/>
          <w:b w:val="0"/>
          <w:color w:val="000000" w:themeColor="text1"/>
          <w:sz w:val="18"/>
          <w:szCs w:val="18"/>
        </w:rPr>
        <w:t xml:space="preserve">Dr. </w:t>
      </w:r>
      <w:proofErr w:type="gramStart"/>
      <w:r w:rsidRPr="000B6BE9">
        <w:rPr>
          <w:rStyle w:val="Fett"/>
          <w:rFonts w:ascii="Calibri" w:hAnsi="Calibri"/>
          <w:b w:val="0"/>
          <w:color w:val="000000" w:themeColor="text1"/>
          <w:sz w:val="18"/>
          <w:szCs w:val="18"/>
        </w:rPr>
        <w:t>Robert Eckert Schulen</w:t>
      </w:r>
      <w:proofErr w:type="gramEnd"/>
      <w:r w:rsidRPr="000B6BE9">
        <w:rPr>
          <w:rStyle w:val="Fett"/>
          <w:rFonts w:ascii="Calibri" w:hAnsi="Calibri"/>
          <w:b w:val="0"/>
          <w:color w:val="000000" w:themeColor="text1"/>
          <w:sz w:val="18"/>
          <w:szCs w:val="18"/>
        </w:rPr>
        <w:t xml:space="preserve"> AG</w:t>
      </w:r>
    </w:p>
    <w:p w14:paraId="4381D2FC"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Dr.-Robert-Eckert-Str. 3, 93128 Regenstauf</w:t>
      </w:r>
    </w:p>
    <w:p w14:paraId="6687D5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Telefon: +49 (9402) 502-480, Telefax: +49 (9402) 502-6480</w:t>
      </w:r>
    </w:p>
    <w:p w14:paraId="040A1211"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E-Mail: </w:t>
      </w:r>
      <w:hyperlink r:id="rId8" w:history="1">
        <w:r w:rsidRPr="000B6BE9">
          <w:rPr>
            <w:rStyle w:val="Hyperlink"/>
            <w:rFonts w:ascii="Calibri" w:hAnsi="Calibri"/>
            <w:color w:val="000000" w:themeColor="text1"/>
            <w:sz w:val="18"/>
            <w:szCs w:val="18"/>
          </w:rPr>
          <w:t>andrea.radlbeck@eckert-schulen.de</w:t>
        </w:r>
      </w:hyperlink>
    </w:p>
    <w:p w14:paraId="1163CD2D" w14:textId="77777777" w:rsidR="008804F1" w:rsidRPr="000B6BE9" w:rsidRDefault="008804F1" w:rsidP="008804F1">
      <w:pPr>
        <w:spacing w:line="200" w:lineRule="atLeast"/>
        <w:ind w:right="25"/>
        <w:jc w:val="both"/>
        <w:rPr>
          <w:rFonts w:ascii="Calibri" w:hAnsi="Calibri"/>
          <w:color w:val="000000" w:themeColor="text1"/>
          <w:sz w:val="18"/>
          <w:szCs w:val="18"/>
        </w:rPr>
      </w:pPr>
      <w:r w:rsidRPr="000B6BE9">
        <w:rPr>
          <w:rFonts w:ascii="Calibri" w:hAnsi="Calibri"/>
          <w:color w:val="000000" w:themeColor="text1"/>
          <w:sz w:val="18"/>
          <w:szCs w:val="18"/>
        </w:rPr>
        <w:t xml:space="preserve">Web: www.eckert-schulen.de </w:t>
      </w:r>
    </w:p>
    <w:p w14:paraId="3CC2F743" w14:textId="77777777" w:rsidR="008804F1" w:rsidRPr="000B6BE9" w:rsidRDefault="008804F1" w:rsidP="008804F1">
      <w:pPr>
        <w:spacing w:before="80"/>
        <w:ind w:right="432"/>
        <w:jc w:val="both"/>
        <w:rPr>
          <w:rFonts w:ascii="Calibri" w:hAnsi="Calibri"/>
          <w:color w:val="000000" w:themeColor="text1"/>
        </w:rPr>
      </w:pPr>
      <w:r w:rsidRPr="000B6BE9">
        <w:rPr>
          <w:rFonts w:ascii="Calibri" w:hAnsi="Calibri"/>
          <w:color w:val="000000" w:themeColor="text1"/>
        </w:rPr>
        <w:t>___________________________________</w:t>
      </w:r>
      <w:r w:rsidRPr="000B6BE9">
        <w:rPr>
          <w:color w:val="000000" w:themeColor="text1"/>
        </w:rPr>
        <w:t xml:space="preserve"> </w:t>
      </w:r>
    </w:p>
    <w:p w14:paraId="46525D64" w14:textId="0B24FF9F" w:rsidR="008804F1" w:rsidRPr="000B6BE9" w:rsidRDefault="003E10AB" w:rsidP="004138A0">
      <w:pPr>
        <w:spacing w:before="80"/>
        <w:jc w:val="both"/>
        <w:rPr>
          <w:rFonts w:ascii="Calibri" w:hAnsi="Calibri"/>
          <w:color w:val="000000" w:themeColor="text1"/>
          <w:sz w:val="17"/>
          <w:szCs w:val="17"/>
        </w:rPr>
      </w:pPr>
      <w:r w:rsidRPr="000B6BE9">
        <w:rPr>
          <w:rFonts w:ascii="Calibri" w:hAnsi="Calibri"/>
          <w:color w:val="000000" w:themeColor="text1"/>
          <w:sz w:val="17"/>
          <w:szCs w:val="17"/>
        </w:rPr>
        <w:t xml:space="preserve">Die Eckert Schulen sind eines der führenden privaten Unternehmen für berufliche Bildung, Weiterbildung und Rehabilitation in Deutschland. In der </w:t>
      </w:r>
      <w:r w:rsidR="0036003A">
        <w:rPr>
          <w:rFonts w:ascii="Calibri" w:hAnsi="Calibri"/>
          <w:color w:val="000000" w:themeColor="text1"/>
          <w:sz w:val="17"/>
          <w:szCs w:val="17"/>
        </w:rPr>
        <w:t>80</w:t>
      </w:r>
      <w:r w:rsidRPr="000B6BE9">
        <w:rPr>
          <w:rFonts w:ascii="Calibri" w:hAnsi="Calibri"/>
          <w:color w:val="000000" w:themeColor="text1"/>
          <w:sz w:val="17"/>
          <w:szCs w:val="17"/>
        </w:rPr>
        <w:t xml:space="preserve">-jährigen Firmengeschichte haben </w:t>
      </w:r>
      <w:r w:rsidR="00226227" w:rsidRPr="000B6BE9">
        <w:rPr>
          <w:rFonts w:ascii="Calibri" w:hAnsi="Calibri"/>
          <w:color w:val="000000" w:themeColor="text1"/>
          <w:sz w:val="17"/>
          <w:szCs w:val="17"/>
        </w:rPr>
        <w:t>mehr als</w:t>
      </w:r>
      <w:r w:rsidRPr="000B6BE9">
        <w:rPr>
          <w:rFonts w:ascii="Calibri" w:hAnsi="Calibri"/>
          <w:color w:val="000000" w:themeColor="text1"/>
          <w:sz w:val="17"/>
          <w:szCs w:val="17"/>
        </w:rPr>
        <w:t xml:space="preserve"> </w:t>
      </w:r>
      <w:r w:rsidR="0036003A">
        <w:rPr>
          <w:rFonts w:ascii="Calibri" w:hAnsi="Calibri"/>
          <w:color w:val="000000" w:themeColor="text1"/>
          <w:sz w:val="17"/>
          <w:szCs w:val="17"/>
        </w:rPr>
        <w:t>20</w:t>
      </w:r>
      <w:r w:rsidR="00C53E39">
        <w:rPr>
          <w:rFonts w:ascii="Calibri" w:hAnsi="Calibri"/>
          <w:color w:val="000000" w:themeColor="text1"/>
          <w:sz w:val="17"/>
          <w:szCs w:val="17"/>
        </w:rPr>
        <w:t>0</w:t>
      </w:r>
      <w:r w:rsidRPr="000B6BE9">
        <w:rPr>
          <w:rFonts w:ascii="Calibri" w:hAnsi="Calibri"/>
          <w:color w:val="000000" w:themeColor="text1"/>
          <w:sz w:val="17"/>
          <w:szCs w:val="17"/>
        </w:rPr>
        <w:t>.000 Menschen einen erfolgreichen Abschluss und damit bessere berufliche Perspektiven erreicht. Die Eckert Schulen tragen dazu bei, dass möglichst viele eine qualifizierte Aus- und Weiterbildung erhalten. Das Bildungskonzept „Eckert 360 Grad“ stimmt die unterschiedlichen Lebenskonzepte mit den angestrebten Berufswünschen lückenlos und maßgeschneidert aufeinander ab. Die flexible Kursgestaltung, eine praxisnahe Ausbildung und ein herausragendes technisches Know-how sorgen für eine Erfolgsquote von bis zu 100 Prozent und öffnen Türen zu attraktiven Arbeitgebern.</w:t>
      </w:r>
    </w:p>
    <w:sectPr w:rsidR="008804F1" w:rsidRPr="000B6BE9" w:rsidSect="00A65D58">
      <w:footerReference w:type="default" r:id="rId9"/>
      <w:headerReference w:type="first" r:id="rId10"/>
      <w:footerReference w:type="first" r:id="rId11"/>
      <w:type w:val="continuous"/>
      <w:pgSz w:w="11906" w:h="16838" w:code="9"/>
      <w:pgMar w:top="3828" w:right="1134" w:bottom="1134" w:left="1366" w:header="0" w:footer="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3804158" w14:textId="77777777" w:rsidR="00E92AF0" w:rsidRDefault="00E92AF0">
      <w:r>
        <w:separator/>
      </w:r>
    </w:p>
  </w:endnote>
  <w:endnote w:type="continuationSeparator" w:id="0">
    <w:p w14:paraId="2289E3A3" w14:textId="77777777" w:rsidR="00E92AF0" w:rsidRDefault="00E92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
    <w:altName w:val="Sylfaen"/>
    <w:panose1 w:val="020B0604020202020204"/>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2040503050203030202"/>
    <w:charset w:val="01"/>
    <w:family w:val="roman"/>
    <w:pitch w:val="variable"/>
    <w:sig w:usb0="0000A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65A8396F" w14:textId="77777777">
      <w:tc>
        <w:tcPr>
          <w:tcW w:w="10435" w:type="dxa"/>
        </w:tcPr>
        <w:p w14:paraId="301D0DD4" w14:textId="77777777" w:rsidR="00E06A87" w:rsidRPr="00234720" w:rsidRDefault="00E06A87" w:rsidP="00234720">
          <w:pPr>
            <w:pStyle w:val="Fuzeile"/>
            <w:jc w:val="right"/>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5F974736" w14:textId="77777777">
      <w:tc>
        <w:tcPr>
          <w:tcW w:w="10435" w:type="dxa"/>
        </w:tcPr>
        <w:p w14:paraId="01B032BE" w14:textId="77777777" w:rsidR="00E06A87" w:rsidRPr="00234720" w:rsidRDefault="00E06A87" w:rsidP="00C33C3F">
          <w:pPr>
            <w:pStyle w:val="Fuzeile"/>
            <w:rPr>
              <w:sz w:val="12"/>
              <w:szCs w:val="12"/>
              <w:lang w:val="en-GB"/>
            </w:rPr>
          </w:pPr>
        </w:p>
      </w:tc>
    </w:tr>
  </w:tbl>
  <w:p w14:paraId="4993D88E" w14:textId="77777777" w:rsidR="00E06A87" w:rsidRPr="00E14BC2" w:rsidRDefault="00E06A87" w:rsidP="00384B4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10435" w:type="dxa"/>
      <w:tblLayout w:type="fixed"/>
      <w:tblLook w:val="01E0" w:firstRow="1" w:lastRow="1" w:firstColumn="1" w:lastColumn="1" w:noHBand="0" w:noVBand="0"/>
    </w:tblPr>
    <w:tblGrid>
      <w:gridCol w:w="10435"/>
    </w:tblGrid>
    <w:tr w:rsidR="00E06A87" w:rsidRPr="00234720" w14:paraId="46BBA185" w14:textId="77777777">
      <w:tc>
        <w:tcPr>
          <w:tcW w:w="10435" w:type="dxa"/>
        </w:tcPr>
        <w:p w14:paraId="0E03E6D8" w14:textId="77777777" w:rsidR="00E06A87" w:rsidRPr="00234720" w:rsidRDefault="00E06A87" w:rsidP="0080303A">
          <w:pPr>
            <w:pStyle w:val="Fuzeile"/>
            <w:jc w:val="center"/>
            <w:rPr>
              <w:sz w:val="16"/>
              <w:szCs w:val="16"/>
              <w:lang w:val="en-GB"/>
            </w:rPr>
          </w:pPr>
          <w:r w:rsidRPr="00234720">
            <w:rPr>
              <w:rStyle w:val="Seitenzahl"/>
              <w:sz w:val="16"/>
              <w:szCs w:val="16"/>
            </w:rPr>
            <w:fldChar w:fldCharType="begin"/>
          </w:r>
          <w:r w:rsidRPr="00234720">
            <w:rPr>
              <w:rStyle w:val="Seitenzahl"/>
              <w:sz w:val="16"/>
              <w:szCs w:val="16"/>
            </w:rPr>
            <w:instrText xml:space="preserve"> PAGE </w:instrText>
          </w:r>
          <w:r w:rsidRPr="00234720">
            <w:rPr>
              <w:rStyle w:val="Seitenzahl"/>
              <w:sz w:val="16"/>
              <w:szCs w:val="16"/>
            </w:rPr>
            <w:fldChar w:fldCharType="separate"/>
          </w:r>
          <w:r w:rsidR="00C75670">
            <w:rPr>
              <w:rStyle w:val="Seitenzahl"/>
              <w:noProof/>
              <w:sz w:val="16"/>
              <w:szCs w:val="16"/>
            </w:rPr>
            <w:t>1</w:t>
          </w:r>
          <w:r w:rsidRPr="00234720">
            <w:rPr>
              <w:rStyle w:val="Seitenzahl"/>
              <w:sz w:val="16"/>
              <w:szCs w:val="16"/>
            </w:rPr>
            <w:fldChar w:fldCharType="end"/>
          </w:r>
          <w:r w:rsidRPr="00234720">
            <w:rPr>
              <w:rStyle w:val="Seitenzahl"/>
              <w:sz w:val="16"/>
              <w:szCs w:val="16"/>
            </w:rPr>
            <w:t>/</w:t>
          </w:r>
          <w:r w:rsidRPr="00234720">
            <w:rPr>
              <w:rStyle w:val="Seitenzahl"/>
              <w:sz w:val="16"/>
              <w:szCs w:val="16"/>
            </w:rPr>
            <w:fldChar w:fldCharType="begin"/>
          </w:r>
          <w:r w:rsidRPr="00234720">
            <w:rPr>
              <w:rStyle w:val="Seitenzahl"/>
              <w:sz w:val="16"/>
              <w:szCs w:val="16"/>
            </w:rPr>
            <w:instrText xml:space="preserve"> NUMPAGES </w:instrText>
          </w:r>
          <w:r w:rsidRPr="00234720">
            <w:rPr>
              <w:rStyle w:val="Seitenzahl"/>
              <w:sz w:val="16"/>
              <w:szCs w:val="16"/>
            </w:rPr>
            <w:fldChar w:fldCharType="separate"/>
          </w:r>
          <w:r w:rsidR="00C75670">
            <w:rPr>
              <w:rStyle w:val="Seitenzahl"/>
              <w:noProof/>
              <w:sz w:val="16"/>
              <w:szCs w:val="16"/>
            </w:rPr>
            <w:t>2</w:t>
          </w:r>
          <w:r w:rsidRPr="00234720">
            <w:rPr>
              <w:rStyle w:val="Seitenzahl"/>
              <w:sz w:val="16"/>
              <w:szCs w:val="16"/>
            </w:rPr>
            <w:fldChar w:fldCharType="end"/>
          </w:r>
        </w:p>
      </w:tc>
    </w:tr>
    <w:tr w:rsidR="00E06A87" w:rsidRPr="00234720" w14:paraId="7F8F7B95" w14:textId="77777777">
      <w:tc>
        <w:tcPr>
          <w:tcW w:w="10435" w:type="dxa"/>
        </w:tcPr>
        <w:p w14:paraId="273035DF" w14:textId="77777777" w:rsidR="00E06A87" w:rsidRPr="00234720" w:rsidRDefault="00E06A87" w:rsidP="00AE55DD">
          <w:pPr>
            <w:pStyle w:val="Fuzeile"/>
            <w:rPr>
              <w:sz w:val="12"/>
              <w:szCs w:val="12"/>
              <w:lang w:val="en-GB"/>
            </w:rPr>
          </w:pPr>
        </w:p>
      </w:tc>
    </w:tr>
  </w:tbl>
  <w:p w14:paraId="3E84FF96" w14:textId="77777777" w:rsidR="00E06A87" w:rsidRPr="00AE55DD" w:rsidRDefault="00E06A87" w:rsidP="00AE55D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2D492BC" w14:textId="77777777" w:rsidR="00E92AF0" w:rsidRDefault="00E92AF0">
      <w:r>
        <w:separator/>
      </w:r>
    </w:p>
  </w:footnote>
  <w:footnote w:type="continuationSeparator" w:id="0">
    <w:p w14:paraId="1CEE9702" w14:textId="77777777" w:rsidR="00E92AF0" w:rsidRDefault="00E92A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D87B09" w14:textId="4FC791FF" w:rsidR="00E06A87" w:rsidRDefault="00CA2B46">
    <w:pPr>
      <w:pStyle w:val="Kopfzeile"/>
    </w:pPr>
    <w:r>
      <w:rPr>
        <w:noProof/>
      </w:rPr>
      <w:drawing>
        <wp:anchor distT="0" distB="0" distL="114300" distR="114300" simplePos="0" relativeHeight="251660800" behindDoc="0" locked="0" layoutInCell="1" allowOverlap="1" wp14:anchorId="64269CC2" wp14:editId="0ABBEFF5">
          <wp:simplePos x="0" y="0"/>
          <wp:positionH relativeFrom="page">
            <wp:posOffset>5032779</wp:posOffset>
          </wp:positionH>
          <wp:positionV relativeFrom="page">
            <wp:posOffset>664845</wp:posOffset>
          </wp:positionV>
          <wp:extent cx="1868170" cy="543560"/>
          <wp:effectExtent l="0" t="0" r="0" b="8890"/>
          <wp:wrapNone/>
          <wp:docPr id="20" name="Grafik 6" descr="Ein Bild, das Text, Geschirr, ClipArt, Tell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6" descr="Ein Bild, das Text, Geschirr, ClipArt, Teller enthält.&#10;&#10;Automatisch generierte Beschreibu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170" cy="5435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06A87">
      <w:rPr>
        <w:noProof/>
      </w:rPr>
      <mc:AlternateContent>
        <mc:Choice Requires="wps">
          <w:drawing>
            <wp:anchor distT="0" distB="0" distL="114300" distR="114300" simplePos="0" relativeHeight="251658752" behindDoc="0" locked="1" layoutInCell="1" allowOverlap="1" wp14:anchorId="28603CE5" wp14:editId="43D1A934">
              <wp:simplePos x="0" y="0"/>
              <wp:positionH relativeFrom="margin">
                <wp:align>left</wp:align>
              </wp:positionH>
              <wp:positionV relativeFrom="page">
                <wp:posOffset>1680210</wp:posOffset>
              </wp:positionV>
              <wp:extent cx="6238875" cy="45720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8875"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9D5F15" w14:textId="660A98A6"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A87560">
                            <w:rPr>
                              <w:b/>
                              <w:smallCaps/>
                              <w:szCs w:val="20"/>
                            </w:rPr>
                            <w:t>August</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type w14:anchorId="28603CE5" id="_x0000_t202" coordsize="21600,21600" o:spt="202" path="m,l,21600r21600,l21600,xe">
              <v:stroke joinstyle="miter"/>
              <v:path gradientshapeok="t" o:connecttype="rect"/>
            </v:shapetype>
            <v:shape id="Text Box 5" o:spid="_x0000_s1026" type="#_x0000_t202" style="position:absolute;margin-left:0;margin-top:132.3pt;width:491.25pt;height:36pt;z-index:251658752;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" stroked="f">
              <v:textbox inset="0,0,1.9mm,0">
                <w:txbxContent>
                  <w:p w14:paraId="0E9D5F15" w14:textId="660A98A6" w:rsidR="00E06A87" w:rsidRPr="00550291" w:rsidRDefault="00F829CD" w:rsidP="00AE55DD">
                    <w:pPr>
                      <w:rPr>
                        <w:b/>
                        <w:sz w:val="6"/>
                        <w:szCs w:val="6"/>
                      </w:rPr>
                    </w:pPr>
                    <w:r>
                      <w:rPr>
                        <w:b/>
                        <w:smallCaps/>
                        <w:sz w:val="32"/>
                        <w:szCs w:val="40"/>
                      </w:rPr>
                      <w:t>Pressemitteilung</w:t>
                    </w:r>
                    <w:r>
                      <w:rPr>
                        <w:b/>
                        <w:smallCaps/>
                        <w:sz w:val="32"/>
                        <w:szCs w:val="40"/>
                      </w:rPr>
                      <w:tab/>
                    </w:r>
                    <w:r>
                      <w:rPr>
                        <w:b/>
                        <w:smallCaps/>
                        <w:sz w:val="32"/>
                        <w:szCs w:val="40"/>
                      </w:rPr>
                      <w:tab/>
                    </w:r>
                    <w:r>
                      <w:rPr>
                        <w:b/>
                        <w:smallCaps/>
                        <w:sz w:val="32"/>
                        <w:szCs w:val="40"/>
                      </w:rPr>
                      <w:tab/>
                    </w:r>
                    <w:r>
                      <w:rPr>
                        <w:b/>
                        <w:smallCaps/>
                        <w:sz w:val="32"/>
                        <w:szCs w:val="40"/>
                      </w:rPr>
                      <w:tab/>
                    </w:r>
                    <w:r w:rsidR="00A47FC4">
                      <w:rPr>
                        <w:b/>
                        <w:smallCaps/>
                        <w:szCs w:val="20"/>
                      </w:rPr>
                      <w:t xml:space="preserve"> </w:t>
                    </w:r>
                    <w:r w:rsidR="008914F5">
                      <w:rPr>
                        <w:b/>
                        <w:smallCaps/>
                        <w:szCs w:val="20"/>
                      </w:rPr>
                      <w:tab/>
                    </w:r>
                    <w:r w:rsidR="00C97E85">
                      <w:rPr>
                        <w:b/>
                        <w:smallCaps/>
                        <w:szCs w:val="20"/>
                      </w:rPr>
                      <w:tab/>
                    </w:r>
                    <w:r w:rsidR="00407F48">
                      <w:rPr>
                        <w:b/>
                        <w:smallCaps/>
                        <w:szCs w:val="20"/>
                      </w:rPr>
                      <w:tab/>
                    </w:r>
                    <w:r w:rsidR="00407F48">
                      <w:rPr>
                        <w:b/>
                        <w:smallCaps/>
                        <w:szCs w:val="20"/>
                      </w:rPr>
                      <w:tab/>
                      <w:t xml:space="preserve">            </w:t>
                    </w:r>
                    <w:r w:rsidR="00A87560">
                      <w:rPr>
                        <w:b/>
                        <w:smallCaps/>
                        <w:szCs w:val="20"/>
                      </w:rPr>
                      <w:t>August</w:t>
                    </w:r>
                    <w:r w:rsidR="00A81FEB">
                      <w:rPr>
                        <w:b/>
                        <w:smallCaps/>
                        <w:szCs w:val="20"/>
                      </w:rPr>
                      <w:t xml:space="preserve"> </w:t>
                    </w:r>
                    <w:r w:rsidR="008A19F3">
                      <w:rPr>
                        <w:b/>
                        <w:smallCaps/>
                        <w:szCs w:val="20"/>
                      </w:rPr>
                      <w:t>2</w:t>
                    </w:r>
                    <w:r w:rsidR="00321CC9" w:rsidRPr="00321CC9">
                      <w:rPr>
                        <w:b/>
                        <w:smallCaps/>
                        <w:szCs w:val="20"/>
                      </w:rPr>
                      <w:t>0</w:t>
                    </w:r>
                    <w:r w:rsidR="0068546F">
                      <w:rPr>
                        <w:b/>
                        <w:smallCaps/>
                        <w:szCs w:val="20"/>
                      </w:rPr>
                      <w:t>2</w:t>
                    </w:r>
                    <w:r w:rsidR="000C3230">
                      <w:rPr>
                        <w:b/>
                        <w:smallCaps/>
                        <w:szCs w:val="20"/>
                      </w:rPr>
                      <w:t>6</w:t>
                    </w:r>
                  </w:p>
                </w:txbxContent>
              </v:textbox>
              <w10:wrap anchorx="margin" anchory="page"/>
              <w10:anchorlock/>
            </v:shape>
          </w:pict>
        </mc:Fallback>
      </mc:AlternateContent>
    </w:r>
    <w:r w:rsidR="00E06A87">
      <w:rPr>
        <w:noProof/>
      </w:rPr>
      <mc:AlternateContent>
        <mc:Choice Requires="wps">
          <w:drawing>
            <wp:anchor distT="0" distB="0" distL="114300" distR="114300" simplePos="0" relativeHeight="251657728" behindDoc="0" locked="1" layoutInCell="1" allowOverlap="1" wp14:anchorId="7CF55C07" wp14:editId="6BD86A35">
              <wp:simplePos x="0" y="0"/>
              <wp:positionH relativeFrom="page">
                <wp:posOffset>4547235</wp:posOffset>
              </wp:positionH>
              <wp:positionV relativeFrom="page">
                <wp:posOffset>2214245</wp:posOffset>
              </wp:positionV>
              <wp:extent cx="2715260" cy="119380"/>
              <wp:effectExtent l="3810" t="4445"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5260" cy="1193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CF55C07" id="Text Box 4" o:spid="_x0000_s1027" type="#_x0000_t202" style="position:absolute;margin-left:358.05pt;margin-top:174.35pt;width:213.8pt;height:9.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" stroked="f">
              <v:textbox inset="0,0,1.9mm,0">
                <w:txbxContent>
                  <w:p w14:paraId="5581750C" w14:textId="77777777" w:rsidR="00E06A87" w:rsidRDefault="00E06A87" w:rsidP="00550291">
                    <w:pPr>
                      <w:jc w:val="right"/>
                      <w:rPr>
                        <w:b/>
                        <w:sz w:val="14"/>
                        <w:szCs w:val="14"/>
                      </w:rPr>
                    </w:pPr>
                  </w:p>
                  <w:p w14:paraId="627427CC" w14:textId="77777777" w:rsidR="00E06A87" w:rsidRPr="004D1358" w:rsidRDefault="00E06A87" w:rsidP="00550291">
                    <w:pPr>
                      <w:jc w:val="right"/>
                      <w:rPr>
                        <w:sz w:val="14"/>
                        <w:szCs w:val="14"/>
                      </w:rPr>
                    </w:pPr>
                  </w:p>
                  <w:p w14:paraId="1D27A02B" w14:textId="77777777" w:rsidR="00E06A87" w:rsidRPr="004D1358" w:rsidRDefault="00E06A87" w:rsidP="00550291">
                    <w:pPr>
                      <w:jc w:val="right"/>
                      <w:rPr>
                        <w:sz w:val="14"/>
                        <w:szCs w:val="14"/>
                      </w:rPr>
                    </w:pPr>
                  </w:p>
                  <w:p w14:paraId="14384A0C" w14:textId="77777777" w:rsidR="00E06A87" w:rsidRPr="004D1358" w:rsidRDefault="00E06A87" w:rsidP="00550291">
                    <w:pPr>
                      <w:jc w:val="right"/>
                      <w:rPr>
                        <w:sz w:val="14"/>
                        <w:szCs w:val="14"/>
                      </w:rPr>
                    </w:pPr>
                  </w:p>
                  <w:p w14:paraId="4E7D5938" w14:textId="77777777" w:rsidR="00E06A87" w:rsidRPr="004D1358" w:rsidRDefault="00E06A87" w:rsidP="00550291">
                    <w:pPr>
                      <w:jc w:val="right"/>
                      <w:rPr>
                        <w:sz w:val="14"/>
                        <w:szCs w:val="14"/>
                      </w:rPr>
                    </w:pPr>
                  </w:p>
                  <w:p w14:paraId="39D48F4A" w14:textId="77777777" w:rsidR="00E06A87" w:rsidRPr="004D1358" w:rsidRDefault="00E06A87" w:rsidP="00550291">
                    <w:pPr>
                      <w:jc w:val="right"/>
                      <w:rPr>
                        <w:sz w:val="14"/>
                        <w:szCs w:val="14"/>
                      </w:rPr>
                    </w:pPr>
                  </w:p>
                </w:txbxContent>
              </v:textbox>
              <w10:wrap anchorx="page" anchory="page"/>
              <w10:anchorlock/>
            </v:shape>
          </w:pict>
        </mc:Fallback>
      </mc:AlternateContent>
    </w:r>
    <w:r w:rsidR="00E06A87">
      <w:rPr>
        <w:noProof/>
      </w:rPr>
      <mc:AlternateContent>
        <mc:Choice Requires="wps">
          <w:drawing>
            <wp:anchor distT="0" distB="0" distL="114300" distR="114300" simplePos="0" relativeHeight="251655680" behindDoc="0" locked="1" layoutInCell="1" allowOverlap="1" wp14:anchorId="779E51C1" wp14:editId="097DCD2F">
              <wp:simplePos x="0" y="0"/>
              <wp:positionH relativeFrom="page">
                <wp:posOffset>4547235</wp:posOffset>
              </wp:positionH>
              <wp:positionV relativeFrom="page">
                <wp:posOffset>1980565</wp:posOffset>
              </wp:positionV>
              <wp:extent cx="2714625" cy="157480"/>
              <wp:effectExtent l="381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14625" cy="1574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wps:txbx>
                    <wps:bodyPr rot="0" vert="horz" wrap="square" lIns="0" tIns="0" rIns="68400" bIns="0" anchor="t" anchorCtr="0" upright="1">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779E51C1" id="Text Box 2" o:spid="_x0000_s1028" type="#_x0000_t202" style="position:absolute;margin-left:358.05pt;margin-top:155.95pt;width:213.75pt;height:12.4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" stroked="f">
              <v:textbox inset="0,0,1.9mm,0">
                <w:txbxContent>
                  <w:p w14:paraId="476B3B62" w14:textId="77777777" w:rsidR="00E06A87" w:rsidRPr="00550291" w:rsidRDefault="00E06A87" w:rsidP="00E14BC2">
                    <w:pPr>
                      <w:jc w:val="right"/>
                      <w:rPr>
                        <w:b/>
                        <w:sz w:val="6"/>
                        <w:szCs w:val="6"/>
                      </w:rPr>
                    </w:pPr>
                  </w:p>
                  <w:p w14:paraId="77D2082C" w14:textId="77777777" w:rsidR="00E06A87" w:rsidRDefault="00E06A87" w:rsidP="00E14BC2">
                    <w:pPr>
                      <w:jc w:val="right"/>
                      <w:rPr>
                        <w:sz w:val="14"/>
                        <w:szCs w:val="14"/>
                      </w:rPr>
                    </w:pPr>
                  </w:p>
                  <w:p w14:paraId="4F907D90" w14:textId="77777777" w:rsidR="00E06A87" w:rsidRDefault="00E06A87" w:rsidP="00E14BC2">
                    <w:pPr>
                      <w:jc w:val="right"/>
                      <w:rPr>
                        <w:sz w:val="14"/>
                        <w:szCs w:val="14"/>
                      </w:rPr>
                    </w:pPr>
                  </w:p>
                  <w:p w14:paraId="752DE7A2" w14:textId="77777777" w:rsidR="00E06A87" w:rsidRDefault="00E06A87" w:rsidP="00E14BC2">
                    <w:pPr>
                      <w:jc w:val="right"/>
                      <w:rPr>
                        <w:sz w:val="14"/>
                        <w:szCs w:val="14"/>
                      </w:rPr>
                    </w:pPr>
                  </w:p>
                  <w:p w14:paraId="7D1C2862" w14:textId="77777777" w:rsidR="00E06A87" w:rsidRDefault="00E06A87" w:rsidP="00E14BC2">
                    <w:pPr>
                      <w:jc w:val="right"/>
                      <w:rPr>
                        <w:sz w:val="14"/>
                        <w:szCs w:val="14"/>
                      </w:rPr>
                    </w:pPr>
                  </w:p>
                  <w:p w14:paraId="3C464597" w14:textId="77777777" w:rsidR="00E06A87" w:rsidRDefault="00E06A87" w:rsidP="00E14BC2">
                    <w:pPr>
                      <w:jc w:val="right"/>
                      <w:rPr>
                        <w:b/>
                        <w:sz w:val="14"/>
                        <w:szCs w:val="14"/>
                      </w:rPr>
                    </w:pPr>
                  </w:p>
                  <w:p w14:paraId="6EE893C9" w14:textId="77777777" w:rsidR="00E06A87" w:rsidRPr="004D1358" w:rsidRDefault="00E06A87" w:rsidP="00E14BC2">
                    <w:pPr>
                      <w:jc w:val="right"/>
                      <w:rPr>
                        <w:sz w:val="14"/>
                        <w:szCs w:val="14"/>
                      </w:rPr>
                    </w:pPr>
                  </w:p>
                  <w:p w14:paraId="6B7A6F5E" w14:textId="77777777" w:rsidR="00E06A87" w:rsidRPr="004D1358" w:rsidRDefault="00E06A87" w:rsidP="00E14BC2">
                    <w:pPr>
                      <w:jc w:val="right"/>
                      <w:rPr>
                        <w:sz w:val="14"/>
                        <w:szCs w:val="14"/>
                      </w:rPr>
                    </w:pPr>
                  </w:p>
                  <w:p w14:paraId="530F51F9" w14:textId="77777777" w:rsidR="00E06A87" w:rsidRPr="004D1358" w:rsidRDefault="00E06A87" w:rsidP="00E14BC2">
                    <w:pPr>
                      <w:jc w:val="right"/>
                      <w:rPr>
                        <w:sz w:val="14"/>
                        <w:szCs w:val="14"/>
                      </w:rPr>
                    </w:pPr>
                  </w:p>
                  <w:p w14:paraId="0DC89BCC" w14:textId="77777777" w:rsidR="00E06A87" w:rsidRPr="004D1358" w:rsidRDefault="00E06A87" w:rsidP="00E14BC2">
                    <w:pPr>
                      <w:jc w:val="right"/>
                      <w:rPr>
                        <w:sz w:val="14"/>
                        <w:szCs w:val="14"/>
                      </w:rPr>
                    </w:pPr>
                  </w:p>
                  <w:p w14:paraId="640D8885" w14:textId="77777777" w:rsidR="00E06A87" w:rsidRPr="004D1358" w:rsidRDefault="00E06A87" w:rsidP="00E14BC2">
                    <w:pPr>
                      <w:jc w:val="right"/>
                      <w:rPr>
                        <w:sz w:val="14"/>
                        <w:szCs w:val="14"/>
                      </w:rPr>
                    </w:pP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0E1F62"/>
    <w:multiLevelType w:val="multilevel"/>
    <w:tmpl w:val="418017E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9308C2"/>
    <w:multiLevelType w:val="hybridMultilevel"/>
    <w:tmpl w:val="A232FD9A"/>
    <w:lvl w:ilvl="0" w:tplc="2BD2663C">
      <w:numFmt w:val="bullet"/>
      <w:lvlText w:val="-"/>
      <w:lvlJc w:val="left"/>
      <w:pPr>
        <w:ind w:left="720" w:hanging="360"/>
      </w:pPr>
      <w:rPr>
        <w:rFonts w:ascii="Tahoma" w:eastAsia="Times New Roman" w:hAnsi="Tahoma" w:cs="Tahom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5EE3036"/>
    <w:multiLevelType w:val="hybridMultilevel"/>
    <w:tmpl w:val="BB7C1A40"/>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A853643"/>
    <w:multiLevelType w:val="multilevel"/>
    <w:tmpl w:val="CBBED8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5F51353"/>
    <w:multiLevelType w:val="hybridMultilevel"/>
    <w:tmpl w:val="761800F6"/>
    <w:lvl w:ilvl="0" w:tplc="8A124BD8">
      <w:numFmt w:val="bullet"/>
      <w:lvlText w:val="-"/>
      <w:lvlJc w:val="left"/>
      <w:pPr>
        <w:ind w:left="720" w:hanging="360"/>
      </w:pPr>
      <w:rPr>
        <w:rFonts w:ascii="Calibri" w:eastAsia="MS Mincho" w:hAnsi="Calibri"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5FB662F"/>
    <w:multiLevelType w:val="hybridMultilevel"/>
    <w:tmpl w:val="A6D814D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9797C5D"/>
    <w:multiLevelType w:val="hybridMultilevel"/>
    <w:tmpl w:val="9FAE5F3C"/>
    <w:lvl w:ilvl="0" w:tplc="2C866CF0">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DC30581"/>
    <w:multiLevelType w:val="hybridMultilevel"/>
    <w:tmpl w:val="8EB0916E"/>
    <w:lvl w:ilvl="0" w:tplc="255225F4">
      <w:numFmt w:val="bullet"/>
      <w:lvlText w:val="•"/>
      <w:lvlJc w:val="left"/>
      <w:pPr>
        <w:ind w:left="1060" w:hanging="700"/>
      </w:pPr>
      <w:rPr>
        <w:rFonts w:ascii="Calibri" w:eastAsia="MS Mincho"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1ED92442"/>
    <w:multiLevelType w:val="hybridMultilevel"/>
    <w:tmpl w:val="4CDC224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D8F119B"/>
    <w:multiLevelType w:val="hybridMultilevel"/>
    <w:tmpl w:val="E894F1D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32830F66"/>
    <w:multiLevelType w:val="hybridMultilevel"/>
    <w:tmpl w:val="13A05DA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45E2787"/>
    <w:multiLevelType w:val="hybridMultilevel"/>
    <w:tmpl w:val="2EC4806E"/>
    <w:lvl w:ilvl="0" w:tplc="89145966">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4540093"/>
    <w:multiLevelType w:val="hybridMultilevel"/>
    <w:tmpl w:val="1D4C431E"/>
    <w:lvl w:ilvl="0" w:tplc="8A124BD8">
      <w:numFmt w:val="bullet"/>
      <w:lvlText w:val="-"/>
      <w:lvlJc w:val="left"/>
      <w:pPr>
        <w:ind w:left="720" w:hanging="360"/>
      </w:pPr>
      <w:rPr>
        <w:rFonts w:ascii="Calibri" w:eastAsia="MS Mincho" w:hAnsi="Calibri"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76F7A08"/>
    <w:multiLevelType w:val="hybridMultilevel"/>
    <w:tmpl w:val="9E1E50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B6746D5"/>
    <w:multiLevelType w:val="hybridMultilevel"/>
    <w:tmpl w:val="4E0A56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6C8D3422"/>
    <w:multiLevelType w:val="hybridMultilevel"/>
    <w:tmpl w:val="972C1B38"/>
    <w:lvl w:ilvl="0" w:tplc="8A124BD8">
      <w:numFmt w:val="bullet"/>
      <w:lvlText w:val="-"/>
      <w:lvlJc w:val="left"/>
      <w:pPr>
        <w:ind w:left="1440" w:hanging="360"/>
      </w:pPr>
      <w:rPr>
        <w:rFonts w:ascii="Calibri" w:eastAsia="MS Mincho" w:hAnsi="Calibri" w:cs="Times New Roman"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449589159">
    <w:abstractNumId w:val="1"/>
  </w:num>
  <w:num w:numId="2" w16cid:durableId="466433451">
    <w:abstractNumId w:val="14"/>
  </w:num>
  <w:num w:numId="3" w16cid:durableId="1274361031">
    <w:abstractNumId w:val="11"/>
  </w:num>
  <w:num w:numId="4" w16cid:durableId="199712600">
    <w:abstractNumId w:val="12"/>
  </w:num>
  <w:num w:numId="5" w16cid:durableId="1078748360">
    <w:abstractNumId w:val="4"/>
  </w:num>
  <w:num w:numId="6" w16cid:durableId="1235896023">
    <w:abstractNumId w:val="15"/>
  </w:num>
  <w:num w:numId="7" w16cid:durableId="580989431">
    <w:abstractNumId w:val="8"/>
  </w:num>
  <w:num w:numId="8" w16cid:durableId="397561112">
    <w:abstractNumId w:val="9"/>
  </w:num>
  <w:num w:numId="9" w16cid:durableId="1472555235">
    <w:abstractNumId w:val="5"/>
  </w:num>
  <w:num w:numId="10" w16cid:durableId="252707763">
    <w:abstractNumId w:val="7"/>
  </w:num>
  <w:num w:numId="11" w16cid:durableId="1289238598">
    <w:abstractNumId w:val="10"/>
  </w:num>
  <w:num w:numId="12" w16cid:durableId="1043090594">
    <w:abstractNumId w:val="0"/>
  </w:num>
  <w:num w:numId="13" w16cid:durableId="1928075429">
    <w:abstractNumId w:val="3"/>
  </w:num>
  <w:num w:numId="14" w16cid:durableId="1867058962">
    <w:abstractNumId w:val="13"/>
  </w:num>
  <w:num w:numId="15" w16cid:durableId="784546409">
    <w:abstractNumId w:val="2"/>
  </w:num>
  <w:num w:numId="16" w16cid:durableId="1033654931">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007"/>
    <w:rsid w:val="00001790"/>
    <w:rsid w:val="0000282B"/>
    <w:rsid w:val="00002B5F"/>
    <w:rsid w:val="00003222"/>
    <w:rsid w:val="000040B9"/>
    <w:rsid w:val="000047BF"/>
    <w:rsid w:val="00006B69"/>
    <w:rsid w:val="00006E2C"/>
    <w:rsid w:val="00010593"/>
    <w:rsid w:val="000112F7"/>
    <w:rsid w:val="00012330"/>
    <w:rsid w:val="0001234C"/>
    <w:rsid w:val="0001261D"/>
    <w:rsid w:val="000133CA"/>
    <w:rsid w:val="000156B9"/>
    <w:rsid w:val="00015E77"/>
    <w:rsid w:val="00016888"/>
    <w:rsid w:val="00016B33"/>
    <w:rsid w:val="00017213"/>
    <w:rsid w:val="00020901"/>
    <w:rsid w:val="0002095A"/>
    <w:rsid w:val="00021BAE"/>
    <w:rsid w:val="00022148"/>
    <w:rsid w:val="0002392B"/>
    <w:rsid w:val="00023D9D"/>
    <w:rsid w:val="000244D0"/>
    <w:rsid w:val="000246C6"/>
    <w:rsid w:val="000266D4"/>
    <w:rsid w:val="00027387"/>
    <w:rsid w:val="00030459"/>
    <w:rsid w:val="00031A2E"/>
    <w:rsid w:val="00032077"/>
    <w:rsid w:val="00036BD4"/>
    <w:rsid w:val="00036EF9"/>
    <w:rsid w:val="00037668"/>
    <w:rsid w:val="00037A31"/>
    <w:rsid w:val="00037E66"/>
    <w:rsid w:val="00040BB2"/>
    <w:rsid w:val="00040DD9"/>
    <w:rsid w:val="00041783"/>
    <w:rsid w:val="00041F5B"/>
    <w:rsid w:val="00043266"/>
    <w:rsid w:val="00044A2A"/>
    <w:rsid w:val="00044CFB"/>
    <w:rsid w:val="00046AFF"/>
    <w:rsid w:val="00046F51"/>
    <w:rsid w:val="00050D09"/>
    <w:rsid w:val="000511F2"/>
    <w:rsid w:val="00052076"/>
    <w:rsid w:val="0005261E"/>
    <w:rsid w:val="000538D5"/>
    <w:rsid w:val="00053CD2"/>
    <w:rsid w:val="00054058"/>
    <w:rsid w:val="00054082"/>
    <w:rsid w:val="000545F8"/>
    <w:rsid w:val="00055AC8"/>
    <w:rsid w:val="0005653A"/>
    <w:rsid w:val="00057768"/>
    <w:rsid w:val="000603ED"/>
    <w:rsid w:val="00062354"/>
    <w:rsid w:val="00063A75"/>
    <w:rsid w:val="000648D1"/>
    <w:rsid w:val="0006531B"/>
    <w:rsid w:val="000658AC"/>
    <w:rsid w:val="0006647E"/>
    <w:rsid w:val="00067B8C"/>
    <w:rsid w:val="00067C88"/>
    <w:rsid w:val="000711F0"/>
    <w:rsid w:val="00071788"/>
    <w:rsid w:val="00072AC9"/>
    <w:rsid w:val="000733FF"/>
    <w:rsid w:val="0007709B"/>
    <w:rsid w:val="00077323"/>
    <w:rsid w:val="0008022E"/>
    <w:rsid w:val="0008054C"/>
    <w:rsid w:val="000806B4"/>
    <w:rsid w:val="000807CA"/>
    <w:rsid w:val="00080F33"/>
    <w:rsid w:val="00081488"/>
    <w:rsid w:val="0008295D"/>
    <w:rsid w:val="0008516F"/>
    <w:rsid w:val="000879AB"/>
    <w:rsid w:val="000907C9"/>
    <w:rsid w:val="00090BF3"/>
    <w:rsid w:val="0009276F"/>
    <w:rsid w:val="00092DEE"/>
    <w:rsid w:val="00093BB2"/>
    <w:rsid w:val="00094490"/>
    <w:rsid w:val="000946FE"/>
    <w:rsid w:val="00095923"/>
    <w:rsid w:val="00096F6C"/>
    <w:rsid w:val="00097E63"/>
    <w:rsid w:val="000A0342"/>
    <w:rsid w:val="000A060F"/>
    <w:rsid w:val="000A0959"/>
    <w:rsid w:val="000A182F"/>
    <w:rsid w:val="000A28B7"/>
    <w:rsid w:val="000A2EC0"/>
    <w:rsid w:val="000A4956"/>
    <w:rsid w:val="000A5D6F"/>
    <w:rsid w:val="000A6D8E"/>
    <w:rsid w:val="000A775E"/>
    <w:rsid w:val="000B26B2"/>
    <w:rsid w:val="000B30EE"/>
    <w:rsid w:val="000B382F"/>
    <w:rsid w:val="000B3CF5"/>
    <w:rsid w:val="000B6A90"/>
    <w:rsid w:val="000B6BE9"/>
    <w:rsid w:val="000B7A52"/>
    <w:rsid w:val="000C05A5"/>
    <w:rsid w:val="000C1339"/>
    <w:rsid w:val="000C14F0"/>
    <w:rsid w:val="000C2685"/>
    <w:rsid w:val="000C28CD"/>
    <w:rsid w:val="000C28EC"/>
    <w:rsid w:val="000C2D8B"/>
    <w:rsid w:val="000C3230"/>
    <w:rsid w:val="000C3B19"/>
    <w:rsid w:val="000C5616"/>
    <w:rsid w:val="000C6863"/>
    <w:rsid w:val="000D1C02"/>
    <w:rsid w:val="000D39E4"/>
    <w:rsid w:val="000D3C77"/>
    <w:rsid w:val="000D5394"/>
    <w:rsid w:val="000D59FE"/>
    <w:rsid w:val="000D68CF"/>
    <w:rsid w:val="000D74CF"/>
    <w:rsid w:val="000D7B2B"/>
    <w:rsid w:val="000D7CFD"/>
    <w:rsid w:val="000D7D45"/>
    <w:rsid w:val="000E0297"/>
    <w:rsid w:val="000E0DC6"/>
    <w:rsid w:val="000E1190"/>
    <w:rsid w:val="000E138B"/>
    <w:rsid w:val="000E3503"/>
    <w:rsid w:val="000E3865"/>
    <w:rsid w:val="000E4474"/>
    <w:rsid w:val="000E4531"/>
    <w:rsid w:val="000E4CE0"/>
    <w:rsid w:val="000E7A7E"/>
    <w:rsid w:val="000F1428"/>
    <w:rsid w:val="000F2790"/>
    <w:rsid w:val="000F2AC2"/>
    <w:rsid w:val="000F2D1F"/>
    <w:rsid w:val="000F3296"/>
    <w:rsid w:val="000F355B"/>
    <w:rsid w:val="000F4FCC"/>
    <w:rsid w:val="000F5C5B"/>
    <w:rsid w:val="000F6163"/>
    <w:rsid w:val="000F621D"/>
    <w:rsid w:val="000F63AC"/>
    <w:rsid w:val="000F64FA"/>
    <w:rsid w:val="000F67BB"/>
    <w:rsid w:val="000F6901"/>
    <w:rsid w:val="000F70EA"/>
    <w:rsid w:val="00100108"/>
    <w:rsid w:val="0010169B"/>
    <w:rsid w:val="00104856"/>
    <w:rsid w:val="00105F47"/>
    <w:rsid w:val="00106083"/>
    <w:rsid w:val="001062FB"/>
    <w:rsid w:val="00106988"/>
    <w:rsid w:val="00106C85"/>
    <w:rsid w:val="00106CC3"/>
    <w:rsid w:val="00107788"/>
    <w:rsid w:val="00107D4B"/>
    <w:rsid w:val="001115F7"/>
    <w:rsid w:val="0011161A"/>
    <w:rsid w:val="0011190C"/>
    <w:rsid w:val="00112E41"/>
    <w:rsid w:val="00112FC8"/>
    <w:rsid w:val="00113532"/>
    <w:rsid w:val="0011356C"/>
    <w:rsid w:val="00113C6D"/>
    <w:rsid w:val="00113ECB"/>
    <w:rsid w:val="001147AE"/>
    <w:rsid w:val="00115DCB"/>
    <w:rsid w:val="0011607D"/>
    <w:rsid w:val="00116A26"/>
    <w:rsid w:val="00117960"/>
    <w:rsid w:val="00117C88"/>
    <w:rsid w:val="00117E23"/>
    <w:rsid w:val="00120742"/>
    <w:rsid w:val="00121071"/>
    <w:rsid w:val="00121233"/>
    <w:rsid w:val="001216AE"/>
    <w:rsid w:val="00121A8F"/>
    <w:rsid w:val="00121F20"/>
    <w:rsid w:val="00123898"/>
    <w:rsid w:val="00124370"/>
    <w:rsid w:val="00124448"/>
    <w:rsid w:val="00124A5B"/>
    <w:rsid w:val="00125321"/>
    <w:rsid w:val="00130F7A"/>
    <w:rsid w:val="00132463"/>
    <w:rsid w:val="00132FA6"/>
    <w:rsid w:val="0013337C"/>
    <w:rsid w:val="001333CD"/>
    <w:rsid w:val="0013368D"/>
    <w:rsid w:val="0013537D"/>
    <w:rsid w:val="001369A0"/>
    <w:rsid w:val="0013761F"/>
    <w:rsid w:val="0014066E"/>
    <w:rsid w:val="001406B3"/>
    <w:rsid w:val="001409EE"/>
    <w:rsid w:val="00140B57"/>
    <w:rsid w:val="001421D2"/>
    <w:rsid w:val="001432F0"/>
    <w:rsid w:val="00143424"/>
    <w:rsid w:val="00143AE5"/>
    <w:rsid w:val="00144AAD"/>
    <w:rsid w:val="00144B4F"/>
    <w:rsid w:val="00146EFD"/>
    <w:rsid w:val="001475A3"/>
    <w:rsid w:val="001501BC"/>
    <w:rsid w:val="00151A6F"/>
    <w:rsid w:val="00157E28"/>
    <w:rsid w:val="001605E1"/>
    <w:rsid w:val="001605EE"/>
    <w:rsid w:val="00160ED8"/>
    <w:rsid w:val="001618DB"/>
    <w:rsid w:val="001648B2"/>
    <w:rsid w:val="00164DDC"/>
    <w:rsid w:val="00165976"/>
    <w:rsid w:val="00167915"/>
    <w:rsid w:val="00167F85"/>
    <w:rsid w:val="00170B8F"/>
    <w:rsid w:val="001721F8"/>
    <w:rsid w:val="0017257D"/>
    <w:rsid w:val="00173C42"/>
    <w:rsid w:val="00174859"/>
    <w:rsid w:val="00174BC8"/>
    <w:rsid w:val="00176129"/>
    <w:rsid w:val="00176232"/>
    <w:rsid w:val="001767BE"/>
    <w:rsid w:val="001771BB"/>
    <w:rsid w:val="00177767"/>
    <w:rsid w:val="0018006D"/>
    <w:rsid w:val="001808EE"/>
    <w:rsid w:val="00183B33"/>
    <w:rsid w:val="00185534"/>
    <w:rsid w:val="0018697C"/>
    <w:rsid w:val="0019280E"/>
    <w:rsid w:val="00192E94"/>
    <w:rsid w:val="00193BC2"/>
    <w:rsid w:val="00195685"/>
    <w:rsid w:val="001963CE"/>
    <w:rsid w:val="0019680D"/>
    <w:rsid w:val="0019773E"/>
    <w:rsid w:val="0019776A"/>
    <w:rsid w:val="001A02FA"/>
    <w:rsid w:val="001A2392"/>
    <w:rsid w:val="001A262D"/>
    <w:rsid w:val="001A457B"/>
    <w:rsid w:val="001A4BAC"/>
    <w:rsid w:val="001A6507"/>
    <w:rsid w:val="001A6D94"/>
    <w:rsid w:val="001A7A11"/>
    <w:rsid w:val="001A7A88"/>
    <w:rsid w:val="001A7ABD"/>
    <w:rsid w:val="001A7D24"/>
    <w:rsid w:val="001A7FDD"/>
    <w:rsid w:val="001B020E"/>
    <w:rsid w:val="001B0688"/>
    <w:rsid w:val="001B55DA"/>
    <w:rsid w:val="001B58E2"/>
    <w:rsid w:val="001B6092"/>
    <w:rsid w:val="001B6294"/>
    <w:rsid w:val="001B76EF"/>
    <w:rsid w:val="001B7E48"/>
    <w:rsid w:val="001C058D"/>
    <w:rsid w:val="001C0B8B"/>
    <w:rsid w:val="001C1220"/>
    <w:rsid w:val="001C1AEA"/>
    <w:rsid w:val="001C2ADF"/>
    <w:rsid w:val="001C3315"/>
    <w:rsid w:val="001C3A95"/>
    <w:rsid w:val="001C480D"/>
    <w:rsid w:val="001C576F"/>
    <w:rsid w:val="001C5CD7"/>
    <w:rsid w:val="001C680C"/>
    <w:rsid w:val="001D07B4"/>
    <w:rsid w:val="001D0F91"/>
    <w:rsid w:val="001D1341"/>
    <w:rsid w:val="001D145A"/>
    <w:rsid w:val="001D2D3A"/>
    <w:rsid w:val="001D4637"/>
    <w:rsid w:val="001D482D"/>
    <w:rsid w:val="001D4A69"/>
    <w:rsid w:val="001D4B51"/>
    <w:rsid w:val="001D5E9B"/>
    <w:rsid w:val="001D696A"/>
    <w:rsid w:val="001D6B8E"/>
    <w:rsid w:val="001E0B6D"/>
    <w:rsid w:val="001E233E"/>
    <w:rsid w:val="001E23B3"/>
    <w:rsid w:val="001E28AD"/>
    <w:rsid w:val="001E2AE8"/>
    <w:rsid w:val="001E2C84"/>
    <w:rsid w:val="001E4C63"/>
    <w:rsid w:val="001E5170"/>
    <w:rsid w:val="001E5693"/>
    <w:rsid w:val="001E56FF"/>
    <w:rsid w:val="001E69C5"/>
    <w:rsid w:val="001E7DE7"/>
    <w:rsid w:val="001F027E"/>
    <w:rsid w:val="001F0BD6"/>
    <w:rsid w:val="001F1ECB"/>
    <w:rsid w:val="001F286E"/>
    <w:rsid w:val="001F2E96"/>
    <w:rsid w:val="001F3212"/>
    <w:rsid w:val="001F4DD0"/>
    <w:rsid w:val="001F516B"/>
    <w:rsid w:val="001F56C9"/>
    <w:rsid w:val="001F5AF2"/>
    <w:rsid w:val="001F65FC"/>
    <w:rsid w:val="001F6DD3"/>
    <w:rsid w:val="00200312"/>
    <w:rsid w:val="0020037B"/>
    <w:rsid w:val="0020068F"/>
    <w:rsid w:val="00200922"/>
    <w:rsid w:val="0020146A"/>
    <w:rsid w:val="00204113"/>
    <w:rsid w:val="00204472"/>
    <w:rsid w:val="00205D2C"/>
    <w:rsid w:val="002071D8"/>
    <w:rsid w:val="0020768F"/>
    <w:rsid w:val="00207878"/>
    <w:rsid w:val="002079AC"/>
    <w:rsid w:val="00211508"/>
    <w:rsid w:val="00212DAF"/>
    <w:rsid w:val="0021361C"/>
    <w:rsid w:val="002136BD"/>
    <w:rsid w:val="00214B51"/>
    <w:rsid w:val="002174FF"/>
    <w:rsid w:val="00217B25"/>
    <w:rsid w:val="002215D8"/>
    <w:rsid w:val="002219F4"/>
    <w:rsid w:val="00223D70"/>
    <w:rsid w:val="00223DA6"/>
    <w:rsid w:val="00224131"/>
    <w:rsid w:val="00224C1A"/>
    <w:rsid w:val="00224D45"/>
    <w:rsid w:val="00225875"/>
    <w:rsid w:val="00225E43"/>
    <w:rsid w:val="00226227"/>
    <w:rsid w:val="002268F1"/>
    <w:rsid w:val="002277BC"/>
    <w:rsid w:val="0023279B"/>
    <w:rsid w:val="00232863"/>
    <w:rsid w:val="00232B5A"/>
    <w:rsid w:val="00232C5B"/>
    <w:rsid w:val="002337A9"/>
    <w:rsid w:val="00233C16"/>
    <w:rsid w:val="00234720"/>
    <w:rsid w:val="002351B1"/>
    <w:rsid w:val="0023542F"/>
    <w:rsid w:val="00235FC4"/>
    <w:rsid w:val="002360CE"/>
    <w:rsid w:val="00236CD4"/>
    <w:rsid w:val="00237BAB"/>
    <w:rsid w:val="00240883"/>
    <w:rsid w:val="00240961"/>
    <w:rsid w:val="002410DD"/>
    <w:rsid w:val="002414B6"/>
    <w:rsid w:val="00242559"/>
    <w:rsid w:val="002427EA"/>
    <w:rsid w:val="002444A8"/>
    <w:rsid w:val="002451C3"/>
    <w:rsid w:val="002456D9"/>
    <w:rsid w:val="00245723"/>
    <w:rsid w:val="0024678E"/>
    <w:rsid w:val="00247D03"/>
    <w:rsid w:val="002508F2"/>
    <w:rsid w:val="0025102D"/>
    <w:rsid w:val="00252066"/>
    <w:rsid w:val="0025209E"/>
    <w:rsid w:val="002523BA"/>
    <w:rsid w:val="002524C4"/>
    <w:rsid w:val="00252B20"/>
    <w:rsid w:val="00253075"/>
    <w:rsid w:val="00253954"/>
    <w:rsid w:val="00253C1C"/>
    <w:rsid w:val="002540BB"/>
    <w:rsid w:val="002553D1"/>
    <w:rsid w:val="00257823"/>
    <w:rsid w:val="00260507"/>
    <w:rsid w:val="0026224F"/>
    <w:rsid w:val="002629F2"/>
    <w:rsid w:val="00263E3B"/>
    <w:rsid w:val="00264A23"/>
    <w:rsid w:val="00264C40"/>
    <w:rsid w:val="002653A0"/>
    <w:rsid w:val="00265A87"/>
    <w:rsid w:val="00266DB6"/>
    <w:rsid w:val="0026712B"/>
    <w:rsid w:val="0027057F"/>
    <w:rsid w:val="00270D3E"/>
    <w:rsid w:val="0027181F"/>
    <w:rsid w:val="00271D50"/>
    <w:rsid w:val="00272996"/>
    <w:rsid w:val="00272C01"/>
    <w:rsid w:val="00274465"/>
    <w:rsid w:val="00276C7F"/>
    <w:rsid w:val="0027751D"/>
    <w:rsid w:val="00280357"/>
    <w:rsid w:val="002832F1"/>
    <w:rsid w:val="002848BE"/>
    <w:rsid w:val="00284CA3"/>
    <w:rsid w:val="002854EA"/>
    <w:rsid w:val="002863EE"/>
    <w:rsid w:val="00287421"/>
    <w:rsid w:val="00287A3E"/>
    <w:rsid w:val="00291F99"/>
    <w:rsid w:val="002927F8"/>
    <w:rsid w:val="00292A0A"/>
    <w:rsid w:val="0029388B"/>
    <w:rsid w:val="00294C74"/>
    <w:rsid w:val="00295B11"/>
    <w:rsid w:val="00296445"/>
    <w:rsid w:val="002966FE"/>
    <w:rsid w:val="00297B30"/>
    <w:rsid w:val="00297C33"/>
    <w:rsid w:val="002A0161"/>
    <w:rsid w:val="002A0586"/>
    <w:rsid w:val="002A09BC"/>
    <w:rsid w:val="002A0E5B"/>
    <w:rsid w:val="002A29AC"/>
    <w:rsid w:val="002A3266"/>
    <w:rsid w:val="002A42DB"/>
    <w:rsid w:val="002A5981"/>
    <w:rsid w:val="002A762A"/>
    <w:rsid w:val="002A78D2"/>
    <w:rsid w:val="002B12E2"/>
    <w:rsid w:val="002B1365"/>
    <w:rsid w:val="002B2560"/>
    <w:rsid w:val="002B301A"/>
    <w:rsid w:val="002B38EE"/>
    <w:rsid w:val="002B41FC"/>
    <w:rsid w:val="002B441A"/>
    <w:rsid w:val="002B4F28"/>
    <w:rsid w:val="002B5A42"/>
    <w:rsid w:val="002B66D6"/>
    <w:rsid w:val="002B6B7C"/>
    <w:rsid w:val="002B6C84"/>
    <w:rsid w:val="002B6DA6"/>
    <w:rsid w:val="002B6E0F"/>
    <w:rsid w:val="002C0882"/>
    <w:rsid w:val="002C0895"/>
    <w:rsid w:val="002C0B19"/>
    <w:rsid w:val="002C0C66"/>
    <w:rsid w:val="002C178B"/>
    <w:rsid w:val="002C2D2E"/>
    <w:rsid w:val="002C3280"/>
    <w:rsid w:val="002C44C3"/>
    <w:rsid w:val="002C47B0"/>
    <w:rsid w:val="002C4BFA"/>
    <w:rsid w:val="002C5A01"/>
    <w:rsid w:val="002C5E89"/>
    <w:rsid w:val="002C68E3"/>
    <w:rsid w:val="002D15B2"/>
    <w:rsid w:val="002D2490"/>
    <w:rsid w:val="002D304B"/>
    <w:rsid w:val="002D3560"/>
    <w:rsid w:val="002D41AB"/>
    <w:rsid w:val="002D4361"/>
    <w:rsid w:val="002D438A"/>
    <w:rsid w:val="002D6091"/>
    <w:rsid w:val="002D63E6"/>
    <w:rsid w:val="002D667C"/>
    <w:rsid w:val="002D73E5"/>
    <w:rsid w:val="002D79A2"/>
    <w:rsid w:val="002D7CCA"/>
    <w:rsid w:val="002E07D5"/>
    <w:rsid w:val="002E129E"/>
    <w:rsid w:val="002E1599"/>
    <w:rsid w:val="002E183A"/>
    <w:rsid w:val="002E2B26"/>
    <w:rsid w:val="002E2D96"/>
    <w:rsid w:val="002E3B99"/>
    <w:rsid w:val="002E4588"/>
    <w:rsid w:val="002E4E16"/>
    <w:rsid w:val="002E4FAD"/>
    <w:rsid w:val="002E5927"/>
    <w:rsid w:val="002E5C9C"/>
    <w:rsid w:val="002E66FA"/>
    <w:rsid w:val="002F103A"/>
    <w:rsid w:val="002F112A"/>
    <w:rsid w:val="002F1B4B"/>
    <w:rsid w:val="002F1BF5"/>
    <w:rsid w:val="002F32D4"/>
    <w:rsid w:val="002F3336"/>
    <w:rsid w:val="002F3508"/>
    <w:rsid w:val="002F53DF"/>
    <w:rsid w:val="002F68E6"/>
    <w:rsid w:val="002F7072"/>
    <w:rsid w:val="002F73F9"/>
    <w:rsid w:val="002F7BEB"/>
    <w:rsid w:val="003007EA"/>
    <w:rsid w:val="00300BD8"/>
    <w:rsid w:val="0030238A"/>
    <w:rsid w:val="003045BF"/>
    <w:rsid w:val="0030574E"/>
    <w:rsid w:val="00305860"/>
    <w:rsid w:val="00305894"/>
    <w:rsid w:val="00306A98"/>
    <w:rsid w:val="00307368"/>
    <w:rsid w:val="0030744C"/>
    <w:rsid w:val="00307DAF"/>
    <w:rsid w:val="00307EF5"/>
    <w:rsid w:val="003105D8"/>
    <w:rsid w:val="00310D79"/>
    <w:rsid w:val="00311998"/>
    <w:rsid w:val="00312370"/>
    <w:rsid w:val="003124E2"/>
    <w:rsid w:val="003141F3"/>
    <w:rsid w:val="0031523E"/>
    <w:rsid w:val="0031606A"/>
    <w:rsid w:val="003171E8"/>
    <w:rsid w:val="00320B82"/>
    <w:rsid w:val="00320BBA"/>
    <w:rsid w:val="00321CC9"/>
    <w:rsid w:val="003235F6"/>
    <w:rsid w:val="003244F9"/>
    <w:rsid w:val="00324BE3"/>
    <w:rsid w:val="00325309"/>
    <w:rsid w:val="00325EE6"/>
    <w:rsid w:val="00326D74"/>
    <w:rsid w:val="00331CF1"/>
    <w:rsid w:val="00331DE0"/>
    <w:rsid w:val="00332494"/>
    <w:rsid w:val="00332B0B"/>
    <w:rsid w:val="00332CBB"/>
    <w:rsid w:val="0033317C"/>
    <w:rsid w:val="0033447A"/>
    <w:rsid w:val="0034000C"/>
    <w:rsid w:val="003400AF"/>
    <w:rsid w:val="00340F4B"/>
    <w:rsid w:val="00342DC4"/>
    <w:rsid w:val="00342EAE"/>
    <w:rsid w:val="00343514"/>
    <w:rsid w:val="003437EC"/>
    <w:rsid w:val="0034425A"/>
    <w:rsid w:val="003467FB"/>
    <w:rsid w:val="00350444"/>
    <w:rsid w:val="0035139D"/>
    <w:rsid w:val="00351BC2"/>
    <w:rsid w:val="003527E9"/>
    <w:rsid w:val="00353CCC"/>
    <w:rsid w:val="0035453E"/>
    <w:rsid w:val="00354FD3"/>
    <w:rsid w:val="003550BF"/>
    <w:rsid w:val="00355C3D"/>
    <w:rsid w:val="003571C9"/>
    <w:rsid w:val="00357689"/>
    <w:rsid w:val="00357955"/>
    <w:rsid w:val="0036003A"/>
    <w:rsid w:val="00361B28"/>
    <w:rsid w:val="00361F90"/>
    <w:rsid w:val="0036209E"/>
    <w:rsid w:val="0036222B"/>
    <w:rsid w:val="00362554"/>
    <w:rsid w:val="00363748"/>
    <w:rsid w:val="00364DAE"/>
    <w:rsid w:val="0036590A"/>
    <w:rsid w:val="00366D44"/>
    <w:rsid w:val="003670A6"/>
    <w:rsid w:val="00367509"/>
    <w:rsid w:val="00373280"/>
    <w:rsid w:val="003737A7"/>
    <w:rsid w:val="00373FEA"/>
    <w:rsid w:val="00375A1A"/>
    <w:rsid w:val="003762D0"/>
    <w:rsid w:val="003770C9"/>
    <w:rsid w:val="00377540"/>
    <w:rsid w:val="00384B4E"/>
    <w:rsid w:val="00384E57"/>
    <w:rsid w:val="00387825"/>
    <w:rsid w:val="0039087B"/>
    <w:rsid w:val="003923C8"/>
    <w:rsid w:val="00392EF8"/>
    <w:rsid w:val="003935C2"/>
    <w:rsid w:val="00393B35"/>
    <w:rsid w:val="003949A7"/>
    <w:rsid w:val="00394A5C"/>
    <w:rsid w:val="00394CE3"/>
    <w:rsid w:val="003954A8"/>
    <w:rsid w:val="00396721"/>
    <w:rsid w:val="00396749"/>
    <w:rsid w:val="0039674D"/>
    <w:rsid w:val="003A08F8"/>
    <w:rsid w:val="003A1986"/>
    <w:rsid w:val="003A1B5C"/>
    <w:rsid w:val="003A4092"/>
    <w:rsid w:val="003A490A"/>
    <w:rsid w:val="003A52BB"/>
    <w:rsid w:val="003A693D"/>
    <w:rsid w:val="003A6F44"/>
    <w:rsid w:val="003A7629"/>
    <w:rsid w:val="003A78BC"/>
    <w:rsid w:val="003B1A45"/>
    <w:rsid w:val="003B200F"/>
    <w:rsid w:val="003B2CB1"/>
    <w:rsid w:val="003B3F29"/>
    <w:rsid w:val="003B46A5"/>
    <w:rsid w:val="003B6747"/>
    <w:rsid w:val="003B6D85"/>
    <w:rsid w:val="003C0D51"/>
    <w:rsid w:val="003C10B8"/>
    <w:rsid w:val="003C122A"/>
    <w:rsid w:val="003C1273"/>
    <w:rsid w:val="003C17AC"/>
    <w:rsid w:val="003C1B2D"/>
    <w:rsid w:val="003C1F3D"/>
    <w:rsid w:val="003C33FE"/>
    <w:rsid w:val="003C4376"/>
    <w:rsid w:val="003C4404"/>
    <w:rsid w:val="003C5061"/>
    <w:rsid w:val="003C5530"/>
    <w:rsid w:val="003C582B"/>
    <w:rsid w:val="003C5FBB"/>
    <w:rsid w:val="003C6352"/>
    <w:rsid w:val="003C6DD2"/>
    <w:rsid w:val="003C732C"/>
    <w:rsid w:val="003C7630"/>
    <w:rsid w:val="003C7723"/>
    <w:rsid w:val="003C7960"/>
    <w:rsid w:val="003D04E1"/>
    <w:rsid w:val="003D12FD"/>
    <w:rsid w:val="003D13A2"/>
    <w:rsid w:val="003D25C9"/>
    <w:rsid w:val="003D2C70"/>
    <w:rsid w:val="003D37E0"/>
    <w:rsid w:val="003D3B48"/>
    <w:rsid w:val="003D3B84"/>
    <w:rsid w:val="003D4056"/>
    <w:rsid w:val="003D471B"/>
    <w:rsid w:val="003D4D39"/>
    <w:rsid w:val="003D5188"/>
    <w:rsid w:val="003D59F0"/>
    <w:rsid w:val="003D5D76"/>
    <w:rsid w:val="003D5F7A"/>
    <w:rsid w:val="003D6AC0"/>
    <w:rsid w:val="003D7BC7"/>
    <w:rsid w:val="003E0D30"/>
    <w:rsid w:val="003E10AB"/>
    <w:rsid w:val="003E139B"/>
    <w:rsid w:val="003E1FF4"/>
    <w:rsid w:val="003E2D7A"/>
    <w:rsid w:val="003E35FD"/>
    <w:rsid w:val="003E3C2D"/>
    <w:rsid w:val="003E493E"/>
    <w:rsid w:val="003E5BC3"/>
    <w:rsid w:val="003E5E49"/>
    <w:rsid w:val="003E66E9"/>
    <w:rsid w:val="003E67F2"/>
    <w:rsid w:val="003E6D03"/>
    <w:rsid w:val="003E7357"/>
    <w:rsid w:val="003E75DA"/>
    <w:rsid w:val="003E7B5E"/>
    <w:rsid w:val="003F0B37"/>
    <w:rsid w:val="003F0CEE"/>
    <w:rsid w:val="003F128E"/>
    <w:rsid w:val="003F1534"/>
    <w:rsid w:val="003F1C1C"/>
    <w:rsid w:val="003F2063"/>
    <w:rsid w:val="003F20E2"/>
    <w:rsid w:val="003F28D1"/>
    <w:rsid w:val="003F4970"/>
    <w:rsid w:val="003F4F54"/>
    <w:rsid w:val="003F56C2"/>
    <w:rsid w:val="003F59BD"/>
    <w:rsid w:val="003F5B27"/>
    <w:rsid w:val="003F5B8B"/>
    <w:rsid w:val="003F76C6"/>
    <w:rsid w:val="00400A7F"/>
    <w:rsid w:val="00400F53"/>
    <w:rsid w:val="004017B6"/>
    <w:rsid w:val="0040234E"/>
    <w:rsid w:val="0040288E"/>
    <w:rsid w:val="00402E19"/>
    <w:rsid w:val="00403143"/>
    <w:rsid w:val="00403704"/>
    <w:rsid w:val="00403D3F"/>
    <w:rsid w:val="00403FC1"/>
    <w:rsid w:val="004053C9"/>
    <w:rsid w:val="0040694D"/>
    <w:rsid w:val="00407D0B"/>
    <w:rsid w:val="00407F48"/>
    <w:rsid w:val="00411599"/>
    <w:rsid w:val="0041177A"/>
    <w:rsid w:val="004138A0"/>
    <w:rsid w:val="00413EA1"/>
    <w:rsid w:val="00414A27"/>
    <w:rsid w:val="00414DC7"/>
    <w:rsid w:val="004154EA"/>
    <w:rsid w:val="0041674F"/>
    <w:rsid w:val="004176F9"/>
    <w:rsid w:val="00417C12"/>
    <w:rsid w:val="004201E0"/>
    <w:rsid w:val="00420B5D"/>
    <w:rsid w:val="00421261"/>
    <w:rsid w:val="004224DD"/>
    <w:rsid w:val="00422A63"/>
    <w:rsid w:val="00423310"/>
    <w:rsid w:val="004246C1"/>
    <w:rsid w:val="004246EF"/>
    <w:rsid w:val="00426E18"/>
    <w:rsid w:val="0042791A"/>
    <w:rsid w:val="00431A48"/>
    <w:rsid w:val="004320B0"/>
    <w:rsid w:val="0043230A"/>
    <w:rsid w:val="00432F83"/>
    <w:rsid w:val="00434973"/>
    <w:rsid w:val="00435FB4"/>
    <w:rsid w:val="00437250"/>
    <w:rsid w:val="00437E7C"/>
    <w:rsid w:val="00441CBE"/>
    <w:rsid w:val="0044215B"/>
    <w:rsid w:val="0044238D"/>
    <w:rsid w:val="004425AB"/>
    <w:rsid w:val="00442A2B"/>
    <w:rsid w:val="00442B61"/>
    <w:rsid w:val="00443D45"/>
    <w:rsid w:val="004443DA"/>
    <w:rsid w:val="00444AAA"/>
    <w:rsid w:val="00445A49"/>
    <w:rsid w:val="00446308"/>
    <w:rsid w:val="00447A24"/>
    <w:rsid w:val="0045006B"/>
    <w:rsid w:val="00450FEE"/>
    <w:rsid w:val="00452F9F"/>
    <w:rsid w:val="004549C8"/>
    <w:rsid w:val="0045523A"/>
    <w:rsid w:val="0045529D"/>
    <w:rsid w:val="00455A5C"/>
    <w:rsid w:val="004564E4"/>
    <w:rsid w:val="004568C1"/>
    <w:rsid w:val="00456BAA"/>
    <w:rsid w:val="004571BD"/>
    <w:rsid w:val="00460069"/>
    <w:rsid w:val="00460404"/>
    <w:rsid w:val="004604A8"/>
    <w:rsid w:val="00460B2A"/>
    <w:rsid w:val="004612D1"/>
    <w:rsid w:val="004612D3"/>
    <w:rsid w:val="00463478"/>
    <w:rsid w:val="00463910"/>
    <w:rsid w:val="00463FFB"/>
    <w:rsid w:val="004641F5"/>
    <w:rsid w:val="0046429F"/>
    <w:rsid w:val="00464509"/>
    <w:rsid w:val="004645CA"/>
    <w:rsid w:val="00464B88"/>
    <w:rsid w:val="00464BB7"/>
    <w:rsid w:val="004657DF"/>
    <w:rsid w:val="00466414"/>
    <w:rsid w:val="004667AA"/>
    <w:rsid w:val="00467588"/>
    <w:rsid w:val="004678C9"/>
    <w:rsid w:val="00471FAE"/>
    <w:rsid w:val="0047254F"/>
    <w:rsid w:val="00472985"/>
    <w:rsid w:val="00474E75"/>
    <w:rsid w:val="00474F7C"/>
    <w:rsid w:val="00475927"/>
    <w:rsid w:val="00476ED9"/>
    <w:rsid w:val="00480379"/>
    <w:rsid w:val="004808D8"/>
    <w:rsid w:val="004810DF"/>
    <w:rsid w:val="004819E0"/>
    <w:rsid w:val="00484EC8"/>
    <w:rsid w:val="00485865"/>
    <w:rsid w:val="00485BA2"/>
    <w:rsid w:val="00485EBE"/>
    <w:rsid w:val="004917B3"/>
    <w:rsid w:val="004924E1"/>
    <w:rsid w:val="00492D96"/>
    <w:rsid w:val="00495434"/>
    <w:rsid w:val="0049565A"/>
    <w:rsid w:val="004963D7"/>
    <w:rsid w:val="00496CF7"/>
    <w:rsid w:val="004974BC"/>
    <w:rsid w:val="00497FDE"/>
    <w:rsid w:val="004A05F6"/>
    <w:rsid w:val="004A08C3"/>
    <w:rsid w:val="004A0A5E"/>
    <w:rsid w:val="004A1E62"/>
    <w:rsid w:val="004A24F6"/>
    <w:rsid w:val="004A3AD5"/>
    <w:rsid w:val="004A4152"/>
    <w:rsid w:val="004A5644"/>
    <w:rsid w:val="004A567D"/>
    <w:rsid w:val="004A599E"/>
    <w:rsid w:val="004A5B62"/>
    <w:rsid w:val="004A6093"/>
    <w:rsid w:val="004A6630"/>
    <w:rsid w:val="004A7F70"/>
    <w:rsid w:val="004B0E23"/>
    <w:rsid w:val="004B2D29"/>
    <w:rsid w:val="004B67E1"/>
    <w:rsid w:val="004B69CA"/>
    <w:rsid w:val="004B7F49"/>
    <w:rsid w:val="004C114B"/>
    <w:rsid w:val="004C2346"/>
    <w:rsid w:val="004C2FC0"/>
    <w:rsid w:val="004C3D6C"/>
    <w:rsid w:val="004C6D5D"/>
    <w:rsid w:val="004C783D"/>
    <w:rsid w:val="004C7F82"/>
    <w:rsid w:val="004D00AA"/>
    <w:rsid w:val="004D101F"/>
    <w:rsid w:val="004D1358"/>
    <w:rsid w:val="004D14E6"/>
    <w:rsid w:val="004D185D"/>
    <w:rsid w:val="004D26A0"/>
    <w:rsid w:val="004D37FA"/>
    <w:rsid w:val="004D6623"/>
    <w:rsid w:val="004D6D24"/>
    <w:rsid w:val="004D7AC5"/>
    <w:rsid w:val="004E1151"/>
    <w:rsid w:val="004E1C30"/>
    <w:rsid w:val="004E29C1"/>
    <w:rsid w:val="004E310B"/>
    <w:rsid w:val="004E4AA6"/>
    <w:rsid w:val="004E4D4F"/>
    <w:rsid w:val="004E730D"/>
    <w:rsid w:val="004E7D9B"/>
    <w:rsid w:val="004F0A1A"/>
    <w:rsid w:val="004F0FF2"/>
    <w:rsid w:val="004F13D8"/>
    <w:rsid w:val="004F3A33"/>
    <w:rsid w:val="004F462B"/>
    <w:rsid w:val="004F52C9"/>
    <w:rsid w:val="004F5554"/>
    <w:rsid w:val="004F6624"/>
    <w:rsid w:val="004F6BE9"/>
    <w:rsid w:val="004F7E21"/>
    <w:rsid w:val="00500CB9"/>
    <w:rsid w:val="00503196"/>
    <w:rsid w:val="00504EBA"/>
    <w:rsid w:val="00504F65"/>
    <w:rsid w:val="0050598D"/>
    <w:rsid w:val="005067DD"/>
    <w:rsid w:val="00506E61"/>
    <w:rsid w:val="00507A83"/>
    <w:rsid w:val="00507BA6"/>
    <w:rsid w:val="00512334"/>
    <w:rsid w:val="00513C37"/>
    <w:rsid w:val="005148D6"/>
    <w:rsid w:val="00514D37"/>
    <w:rsid w:val="005151EA"/>
    <w:rsid w:val="00515641"/>
    <w:rsid w:val="005158D7"/>
    <w:rsid w:val="005174CB"/>
    <w:rsid w:val="00517CB7"/>
    <w:rsid w:val="005220B6"/>
    <w:rsid w:val="00523202"/>
    <w:rsid w:val="0052373A"/>
    <w:rsid w:val="00523955"/>
    <w:rsid w:val="00523BE4"/>
    <w:rsid w:val="005262D9"/>
    <w:rsid w:val="005266E9"/>
    <w:rsid w:val="0052693D"/>
    <w:rsid w:val="00526DCD"/>
    <w:rsid w:val="0052726A"/>
    <w:rsid w:val="005274D0"/>
    <w:rsid w:val="00527591"/>
    <w:rsid w:val="00530BA5"/>
    <w:rsid w:val="00531184"/>
    <w:rsid w:val="005311F0"/>
    <w:rsid w:val="00531A38"/>
    <w:rsid w:val="0053282F"/>
    <w:rsid w:val="0053371B"/>
    <w:rsid w:val="00533CE6"/>
    <w:rsid w:val="00534D70"/>
    <w:rsid w:val="0053518A"/>
    <w:rsid w:val="005366A4"/>
    <w:rsid w:val="00536C9F"/>
    <w:rsid w:val="00537477"/>
    <w:rsid w:val="00540E44"/>
    <w:rsid w:val="005418AA"/>
    <w:rsid w:val="00542BB4"/>
    <w:rsid w:val="005434F3"/>
    <w:rsid w:val="00547311"/>
    <w:rsid w:val="00547EC8"/>
    <w:rsid w:val="00547FAD"/>
    <w:rsid w:val="00550291"/>
    <w:rsid w:val="0055129D"/>
    <w:rsid w:val="00552334"/>
    <w:rsid w:val="00554063"/>
    <w:rsid w:val="00554DDD"/>
    <w:rsid w:val="00554F91"/>
    <w:rsid w:val="005558F4"/>
    <w:rsid w:val="00555A0E"/>
    <w:rsid w:val="0055631A"/>
    <w:rsid w:val="005563C7"/>
    <w:rsid w:val="005577C0"/>
    <w:rsid w:val="00557952"/>
    <w:rsid w:val="005602FC"/>
    <w:rsid w:val="005606ED"/>
    <w:rsid w:val="00562065"/>
    <w:rsid w:val="00562F64"/>
    <w:rsid w:val="00563C6D"/>
    <w:rsid w:val="00567756"/>
    <w:rsid w:val="005720D7"/>
    <w:rsid w:val="005721C6"/>
    <w:rsid w:val="00572630"/>
    <w:rsid w:val="00573B46"/>
    <w:rsid w:val="00574466"/>
    <w:rsid w:val="00575870"/>
    <w:rsid w:val="00577A1A"/>
    <w:rsid w:val="00583327"/>
    <w:rsid w:val="005845CC"/>
    <w:rsid w:val="00585E0B"/>
    <w:rsid w:val="00586CE5"/>
    <w:rsid w:val="0058785C"/>
    <w:rsid w:val="0058791F"/>
    <w:rsid w:val="00590BA4"/>
    <w:rsid w:val="0059167C"/>
    <w:rsid w:val="00591C29"/>
    <w:rsid w:val="005929FA"/>
    <w:rsid w:val="00593482"/>
    <w:rsid w:val="005939CF"/>
    <w:rsid w:val="00593FBC"/>
    <w:rsid w:val="005948C4"/>
    <w:rsid w:val="005948DF"/>
    <w:rsid w:val="00594B2D"/>
    <w:rsid w:val="00595273"/>
    <w:rsid w:val="005961BD"/>
    <w:rsid w:val="005971F8"/>
    <w:rsid w:val="00597A9C"/>
    <w:rsid w:val="005A07C7"/>
    <w:rsid w:val="005A1651"/>
    <w:rsid w:val="005A3D09"/>
    <w:rsid w:val="005A51DC"/>
    <w:rsid w:val="005A5B2F"/>
    <w:rsid w:val="005A61D1"/>
    <w:rsid w:val="005A7B5B"/>
    <w:rsid w:val="005B0250"/>
    <w:rsid w:val="005B064D"/>
    <w:rsid w:val="005B1007"/>
    <w:rsid w:val="005B10CF"/>
    <w:rsid w:val="005B1EFB"/>
    <w:rsid w:val="005B33E7"/>
    <w:rsid w:val="005B4712"/>
    <w:rsid w:val="005B5A02"/>
    <w:rsid w:val="005B6403"/>
    <w:rsid w:val="005B6653"/>
    <w:rsid w:val="005B6881"/>
    <w:rsid w:val="005C0C8B"/>
    <w:rsid w:val="005C14A9"/>
    <w:rsid w:val="005C21B9"/>
    <w:rsid w:val="005C2753"/>
    <w:rsid w:val="005C2C30"/>
    <w:rsid w:val="005C351E"/>
    <w:rsid w:val="005C38F0"/>
    <w:rsid w:val="005C3B7D"/>
    <w:rsid w:val="005C4891"/>
    <w:rsid w:val="005C4984"/>
    <w:rsid w:val="005C5256"/>
    <w:rsid w:val="005C7572"/>
    <w:rsid w:val="005C7DF4"/>
    <w:rsid w:val="005D01AE"/>
    <w:rsid w:val="005D1D3C"/>
    <w:rsid w:val="005D3081"/>
    <w:rsid w:val="005D34EF"/>
    <w:rsid w:val="005D3724"/>
    <w:rsid w:val="005D6802"/>
    <w:rsid w:val="005D6C15"/>
    <w:rsid w:val="005D7306"/>
    <w:rsid w:val="005D74D1"/>
    <w:rsid w:val="005E1AE0"/>
    <w:rsid w:val="005E2B3A"/>
    <w:rsid w:val="005E4BBC"/>
    <w:rsid w:val="005E4E9B"/>
    <w:rsid w:val="005E7683"/>
    <w:rsid w:val="005E7B76"/>
    <w:rsid w:val="005F08CA"/>
    <w:rsid w:val="005F1072"/>
    <w:rsid w:val="005F1112"/>
    <w:rsid w:val="005F16D7"/>
    <w:rsid w:val="005F1AC6"/>
    <w:rsid w:val="005F3937"/>
    <w:rsid w:val="005F3EDE"/>
    <w:rsid w:val="005F4621"/>
    <w:rsid w:val="005F5FD0"/>
    <w:rsid w:val="005F619A"/>
    <w:rsid w:val="005F6282"/>
    <w:rsid w:val="0060124B"/>
    <w:rsid w:val="00601C91"/>
    <w:rsid w:val="00602098"/>
    <w:rsid w:val="00603F82"/>
    <w:rsid w:val="00604EA2"/>
    <w:rsid w:val="00605229"/>
    <w:rsid w:val="0060524F"/>
    <w:rsid w:val="00606503"/>
    <w:rsid w:val="00606CD9"/>
    <w:rsid w:val="00607454"/>
    <w:rsid w:val="006108A0"/>
    <w:rsid w:val="00610C6E"/>
    <w:rsid w:val="00610E03"/>
    <w:rsid w:val="00611D8F"/>
    <w:rsid w:val="00612041"/>
    <w:rsid w:val="00612DAD"/>
    <w:rsid w:val="00614661"/>
    <w:rsid w:val="00615E9E"/>
    <w:rsid w:val="0061601C"/>
    <w:rsid w:val="00616522"/>
    <w:rsid w:val="00616915"/>
    <w:rsid w:val="00622199"/>
    <w:rsid w:val="006231AC"/>
    <w:rsid w:val="006241CA"/>
    <w:rsid w:val="00626813"/>
    <w:rsid w:val="00626A9B"/>
    <w:rsid w:val="00626BDE"/>
    <w:rsid w:val="00630128"/>
    <w:rsid w:val="0063145A"/>
    <w:rsid w:val="00631660"/>
    <w:rsid w:val="00633A61"/>
    <w:rsid w:val="00635C26"/>
    <w:rsid w:val="0063700A"/>
    <w:rsid w:val="00637531"/>
    <w:rsid w:val="006377D1"/>
    <w:rsid w:val="006420DA"/>
    <w:rsid w:val="00643B94"/>
    <w:rsid w:val="00644117"/>
    <w:rsid w:val="0064477B"/>
    <w:rsid w:val="00644F7A"/>
    <w:rsid w:val="006456DF"/>
    <w:rsid w:val="00645C85"/>
    <w:rsid w:val="006463C6"/>
    <w:rsid w:val="00646AC7"/>
    <w:rsid w:val="00647089"/>
    <w:rsid w:val="00647221"/>
    <w:rsid w:val="0064737B"/>
    <w:rsid w:val="00647DA1"/>
    <w:rsid w:val="006502A2"/>
    <w:rsid w:val="00651A0C"/>
    <w:rsid w:val="00651D26"/>
    <w:rsid w:val="00652C0D"/>
    <w:rsid w:val="00653E27"/>
    <w:rsid w:val="00653F45"/>
    <w:rsid w:val="00654EA1"/>
    <w:rsid w:val="00656F10"/>
    <w:rsid w:val="00657444"/>
    <w:rsid w:val="0066126B"/>
    <w:rsid w:val="00662F05"/>
    <w:rsid w:val="0066427E"/>
    <w:rsid w:val="00664424"/>
    <w:rsid w:val="0066446D"/>
    <w:rsid w:val="00665167"/>
    <w:rsid w:val="00665258"/>
    <w:rsid w:val="006655A6"/>
    <w:rsid w:val="00665A4C"/>
    <w:rsid w:val="00665E28"/>
    <w:rsid w:val="006672DC"/>
    <w:rsid w:val="00667400"/>
    <w:rsid w:val="00670484"/>
    <w:rsid w:val="00671DD4"/>
    <w:rsid w:val="00672898"/>
    <w:rsid w:val="006731CE"/>
    <w:rsid w:val="00674230"/>
    <w:rsid w:val="00674B7A"/>
    <w:rsid w:val="006760B6"/>
    <w:rsid w:val="00676B70"/>
    <w:rsid w:val="00680BEB"/>
    <w:rsid w:val="00683441"/>
    <w:rsid w:val="00683A7D"/>
    <w:rsid w:val="0068546F"/>
    <w:rsid w:val="00686D76"/>
    <w:rsid w:val="00687642"/>
    <w:rsid w:val="00687EDF"/>
    <w:rsid w:val="006901E2"/>
    <w:rsid w:val="00691ED6"/>
    <w:rsid w:val="006929A6"/>
    <w:rsid w:val="0069349A"/>
    <w:rsid w:val="00693528"/>
    <w:rsid w:val="00693C2F"/>
    <w:rsid w:val="00695948"/>
    <w:rsid w:val="006A11DB"/>
    <w:rsid w:val="006A14C2"/>
    <w:rsid w:val="006A1D45"/>
    <w:rsid w:val="006A25F9"/>
    <w:rsid w:val="006A383A"/>
    <w:rsid w:val="006A3C93"/>
    <w:rsid w:val="006A414F"/>
    <w:rsid w:val="006A42DC"/>
    <w:rsid w:val="006A468B"/>
    <w:rsid w:val="006A4BEC"/>
    <w:rsid w:val="006A5706"/>
    <w:rsid w:val="006A574F"/>
    <w:rsid w:val="006A5CA8"/>
    <w:rsid w:val="006A65AE"/>
    <w:rsid w:val="006A694C"/>
    <w:rsid w:val="006A7AD2"/>
    <w:rsid w:val="006B0EB3"/>
    <w:rsid w:val="006B0EE3"/>
    <w:rsid w:val="006B2207"/>
    <w:rsid w:val="006B33CC"/>
    <w:rsid w:val="006B36AA"/>
    <w:rsid w:val="006B57DA"/>
    <w:rsid w:val="006B58AF"/>
    <w:rsid w:val="006B7686"/>
    <w:rsid w:val="006B7858"/>
    <w:rsid w:val="006B79C3"/>
    <w:rsid w:val="006B7ABA"/>
    <w:rsid w:val="006C04E4"/>
    <w:rsid w:val="006C0BC9"/>
    <w:rsid w:val="006C10CD"/>
    <w:rsid w:val="006C2856"/>
    <w:rsid w:val="006C455B"/>
    <w:rsid w:val="006C472B"/>
    <w:rsid w:val="006C5AA1"/>
    <w:rsid w:val="006C6B44"/>
    <w:rsid w:val="006C756A"/>
    <w:rsid w:val="006D4C5B"/>
    <w:rsid w:val="006D4EB1"/>
    <w:rsid w:val="006D5D9C"/>
    <w:rsid w:val="006D5DD0"/>
    <w:rsid w:val="006D73ED"/>
    <w:rsid w:val="006D762C"/>
    <w:rsid w:val="006E015C"/>
    <w:rsid w:val="006E01C5"/>
    <w:rsid w:val="006E0824"/>
    <w:rsid w:val="006E0B3A"/>
    <w:rsid w:val="006E0E8D"/>
    <w:rsid w:val="006E1BC7"/>
    <w:rsid w:val="006E1D2D"/>
    <w:rsid w:val="006E207F"/>
    <w:rsid w:val="006E3268"/>
    <w:rsid w:val="006E40BB"/>
    <w:rsid w:val="006E43F7"/>
    <w:rsid w:val="006E4ABD"/>
    <w:rsid w:val="006E6E49"/>
    <w:rsid w:val="006E71A4"/>
    <w:rsid w:val="006F092C"/>
    <w:rsid w:val="006F2A5F"/>
    <w:rsid w:val="006F3570"/>
    <w:rsid w:val="006F410D"/>
    <w:rsid w:val="006F45CA"/>
    <w:rsid w:val="006F56B8"/>
    <w:rsid w:val="006F5A0C"/>
    <w:rsid w:val="007002D7"/>
    <w:rsid w:val="00701C77"/>
    <w:rsid w:val="00701E1C"/>
    <w:rsid w:val="00704563"/>
    <w:rsid w:val="00704C5B"/>
    <w:rsid w:val="00704EE0"/>
    <w:rsid w:val="00706E10"/>
    <w:rsid w:val="00710886"/>
    <w:rsid w:val="0071187F"/>
    <w:rsid w:val="00711B93"/>
    <w:rsid w:val="00712B66"/>
    <w:rsid w:val="007143FE"/>
    <w:rsid w:val="007148B5"/>
    <w:rsid w:val="00716204"/>
    <w:rsid w:val="007162EC"/>
    <w:rsid w:val="00716652"/>
    <w:rsid w:val="00717841"/>
    <w:rsid w:val="0072014A"/>
    <w:rsid w:val="00720D9A"/>
    <w:rsid w:val="00720E91"/>
    <w:rsid w:val="00720F45"/>
    <w:rsid w:val="0072163A"/>
    <w:rsid w:val="00722BA9"/>
    <w:rsid w:val="00724D6B"/>
    <w:rsid w:val="007255C3"/>
    <w:rsid w:val="00725B36"/>
    <w:rsid w:val="0072695D"/>
    <w:rsid w:val="0072793B"/>
    <w:rsid w:val="00727FF1"/>
    <w:rsid w:val="00730463"/>
    <w:rsid w:val="00730E11"/>
    <w:rsid w:val="00731590"/>
    <w:rsid w:val="00731EE0"/>
    <w:rsid w:val="00733503"/>
    <w:rsid w:val="00734EA9"/>
    <w:rsid w:val="00735546"/>
    <w:rsid w:val="00735743"/>
    <w:rsid w:val="007359F2"/>
    <w:rsid w:val="00736984"/>
    <w:rsid w:val="00737E0B"/>
    <w:rsid w:val="0074074C"/>
    <w:rsid w:val="00740B68"/>
    <w:rsid w:val="00740B8C"/>
    <w:rsid w:val="0074151E"/>
    <w:rsid w:val="0074242D"/>
    <w:rsid w:val="00742EED"/>
    <w:rsid w:val="00744792"/>
    <w:rsid w:val="00745E92"/>
    <w:rsid w:val="00745F24"/>
    <w:rsid w:val="00746172"/>
    <w:rsid w:val="0074631E"/>
    <w:rsid w:val="007467F3"/>
    <w:rsid w:val="007478F4"/>
    <w:rsid w:val="00750883"/>
    <w:rsid w:val="00751F83"/>
    <w:rsid w:val="00752D55"/>
    <w:rsid w:val="00753363"/>
    <w:rsid w:val="007547C7"/>
    <w:rsid w:val="0075544D"/>
    <w:rsid w:val="007555D0"/>
    <w:rsid w:val="007564FE"/>
    <w:rsid w:val="007600FA"/>
    <w:rsid w:val="00761E38"/>
    <w:rsid w:val="007647E4"/>
    <w:rsid w:val="00765E02"/>
    <w:rsid w:val="007665E1"/>
    <w:rsid w:val="0076665F"/>
    <w:rsid w:val="0076719A"/>
    <w:rsid w:val="007702DE"/>
    <w:rsid w:val="00770A49"/>
    <w:rsid w:val="007718AD"/>
    <w:rsid w:val="00773AA4"/>
    <w:rsid w:val="007752AA"/>
    <w:rsid w:val="00776FD3"/>
    <w:rsid w:val="0077714A"/>
    <w:rsid w:val="007772DB"/>
    <w:rsid w:val="00777CE3"/>
    <w:rsid w:val="007800A0"/>
    <w:rsid w:val="00781B8E"/>
    <w:rsid w:val="00783EAA"/>
    <w:rsid w:val="00784588"/>
    <w:rsid w:val="00790230"/>
    <w:rsid w:val="007908D2"/>
    <w:rsid w:val="00791114"/>
    <w:rsid w:val="007930EE"/>
    <w:rsid w:val="00793741"/>
    <w:rsid w:val="007938EF"/>
    <w:rsid w:val="0079440E"/>
    <w:rsid w:val="0079580E"/>
    <w:rsid w:val="00797CF3"/>
    <w:rsid w:val="007A11E5"/>
    <w:rsid w:val="007A2770"/>
    <w:rsid w:val="007A4807"/>
    <w:rsid w:val="007A4E7F"/>
    <w:rsid w:val="007A52A8"/>
    <w:rsid w:val="007A7F85"/>
    <w:rsid w:val="007B0098"/>
    <w:rsid w:val="007B02A9"/>
    <w:rsid w:val="007B098F"/>
    <w:rsid w:val="007B16B1"/>
    <w:rsid w:val="007B1CFE"/>
    <w:rsid w:val="007B5793"/>
    <w:rsid w:val="007B6896"/>
    <w:rsid w:val="007B6CDD"/>
    <w:rsid w:val="007B765E"/>
    <w:rsid w:val="007B7A06"/>
    <w:rsid w:val="007B7FB5"/>
    <w:rsid w:val="007B7FC1"/>
    <w:rsid w:val="007C0996"/>
    <w:rsid w:val="007C2B08"/>
    <w:rsid w:val="007C4726"/>
    <w:rsid w:val="007C4CB2"/>
    <w:rsid w:val="007C500B"/>
    <w:rsid w:val="007C5379"/>
    <w:rsid w:val="007C58C2"/>
    <w:rsid w:val="007C58DB"/>
    <w:rsid w:val="007C6576"/>
    <w:rsid w:val="007C67CC"/>
    <w:rsid w:val="007C6B13"/>
    <w:rsid w:val="007C7491"/>
    <w:rsid w:val="007C7ABC"/>
    <w:rsid w:val="007C7CA6"/>
    <w:rsid w:val="007D0FCD"/>
    <w:rsid w:val="007D12CD"/>
    <w:rsid w:val="007D4075"/>
    <w:rsid w:val="007D4459"/>
    <w:rsid w:val="007D44DB"/>
    <w:rsid w:val="007D4B55"/>
    <w:rsid w:val="007D4D8A"/>
    <w:rsid w:val="007D56A2"/>
    <w:rsid w:val="007D5847"/>
    <w:rsid w:val="007D59F8"/>
    <w:rsid w:val="007D7F47"/>
    <w:rsid w:val="007E000B"/>
    <w:rsid w:val="007E0167"/>
    <w:rsid w:val="007E1035"/>
    <w:rsid w:val="007E2623"/>
    <w:rsid w:val="007E4313"/>
    <w:rsid w:val="007E448F"/>
    <w:rsid w:val="007E48DE"/>
    <w:rsid w:val="007E4C7A"/>
    <w:rsid w:val="007E5A40"/>
    <w:rsid w:val="007F1128"/>
    <w:rsid w:val="007F257F"/>
    <w:rsid w:val="007F2FC6"/>
    <w:rsid w:val="007F476F"/>
    <w:rsid w:val="007F4DA5"/>
    <w:rsid w:val="007F5039"/>
    <w:rsid w:val="007F56F2"/>
    <w:rsid w:val="007F6CB2"/>
    <w:rsid w:val="0080010B"/>
    <w:rsid w:val="008006C9"/>
    <w:rsid w:val="00802C69"/>
    <w:rsid w:val="0080303A"/>
    <w:rsid w:val="0080303C"/>
    <w:rsid w:val="00803854"/>
    <w:rsid w:val="00805ABA"/>
    <w:rsid w:val="008074B0"/>
    <w:rsid w:val="00810423"/>
    <w:rsid w:val="00810954"/>
    <w:rsid w:val="0081104F"/>
    <w:rsid w:val="008113A1"/>
    <w:rsid w:val="00811544"/>
    <w:rsid w:val="0081154A"/>
    <w:rsid w:val="008137A1"/>
    <w:rsid w:val="00813BD0"/>
    <w:rsid w:val="00813E88"/>
    <w:rsid w:val="008151F6"/>
    <w:rsid w:val="0081604D"/>
    <w:rsid w:val="00816A15"/>
    <w:rsid w:val="0081712C"/>
    <w:rsid w:val="00817803"/>
    <w:rsid w:val="00820381"/>
    <w:rsid w:val="008204AD"/>
    <w:rsid w:val="00820CA2"/>
    <w:rsid w:val="00821EA6"/>
    <w:rsid w:val="00822944"/>
    <w:rsid w:val="00822A8D"/>
    <w:rsid w:val="008235DF"/>
    <w:rsid w:val="008239C6"/>
    <w:rsid w:val="00825416"/>
    <w:rsid w:val="00825970"/>
    <w:rsid w:val="00825E8F"/>
    <w:rsid w:val="00826266"/>
    <w:rsid w:val="00826398"/>
    <w:rsid w:val="008323F7"/>
    <w:rsid w:val="008333F4"/>
    <w:rsid w:val="0083349B"/>
    <w:rsid w:val="00833610"/>
    <w:rsid w:val="00835915"/>
    <w:rsid w:val="008359E8"/>
    <w:rsid w:val="00836367"/>
    <w:rsid w:val="008368E1"/>
    <w:rsid w:val="00837007"/>
    <w:rsid w:val="0084030D"/>
    <w:rsid w:val="00840E0B"/>
    <w:rsid w:val="00840F55"/>
    <w:rsid w:val="00841F16"/>
    <w:rsid w:val="00841F6E"/>
    <w:rsid w:val="00843656"/>
    <w:rsid w:val="00846A02"/>
    <w:rsid w:val="00847DB3"/>
    <w:rsid w:val="0085001B"/>
    <w:rsid w:val="008503D5"/>
    <w:rsid w:val="00850F75"/>
    <w:rsid w:val="008511BA"/>
    <w:rsid w:val="0085127E"/>
    <w:rsid w:val="00851755"/>
    <w:rsid w:val="00851EF7"/>
    <w:rsid w:val="00852125"/>
    <w:rsid w:val="008532C2"/>
    <w:rsid w:val="00853EF3"/>
    <w:rsid w:val="00855F95"/>
    <w:rsid w:val="0085602A"/>
    <w:rsid w:val="008576E3"/>
    <w:rsid w:val="00857FB0"/>
    <w:rsid w:val="0086112D"/>
    <w:rsid w:val="00862043"/>
    <w:rsid w:val="00862669"/>
    <w:rsid w:val="0086483A"/>
    <w:rsid w:val="00864FD8"/>
    <w:rsid w:val="00865425"/>
    <w:rsid w:val="00865D30"/>
    <w:rsid w:val="00866F57"/>
    <w:rsid w:val="00867D35"/>
    <w:rsid w:val="00867E16"/>
    <w:rsid w:val="00867F77"/>
    <w:rsid w:val="00867FDF"/>
    <w:rsid w:val="0087092F"/>
    <w:rsid w:val="008727DC"/>
    <w:rsid w:val="00873008"/>
    <w:rsid w:val="00873132"/>
    <w:rsid w:val="00873743"/>
    <w:rsid w:val="00873E6E"/>
    <w:rsid w:val="008753D2"/>
    <w:rsid w:val="0087652E"/>
    <w:rsid w:val="0088004C"/>
    <w:rsid w:val="008804F1"/>
    <w:rsid w:val="00880D10"/>
    <w:rsid w:val="008810D3"/>
    <w:rsid w:val="00881195"/>
    <w:rsid w:val="00884A88"/>
    <w:rsid w:val="008851D5"/>
    <w:rsid w:val="00885D63"/>
    <w:rsid w:val="00885F3A"/>
    <w:rsid w:val="0088690A"/>
    <w:rsid w:val="00886C21"/>
    <w:rsid w:val="00886D33"/>
    <w:rsid w:val="00887763"/>
    <w:rsid w:val="00890613"/>
    <w:rsid w:val="008910E4"/>
    <w:rsid w:val="008914F5"/>
    <w:rsid w:val="008920C0"/>
    <w:rsid w:val="00892A19"/>
    <w:rsid w:val="008932F9"/>
    <w:rsid w:val="008936EA"/>
    <w:rsid w:val="0089556E"/>
    <w:rsid w:val="00895DC9"/>
    <w:rsid w:val="00895F6A"/>
    <w:rsid w:val="008961AF"/>
    <w:rsid w:val="0089641C"/>
    <w:rsid w:val="008966B8"/>
    <w:rsid w:val="008A0635"/>
    <w:rsid w:val="008A0CCB"/>
    <w:rsid w:val="008A19F3"/>
    <w:rsid w:val="008A256C"/>
    <w:rsid w:val="008A4C62"/>
    <w:rsid w:val="008A5EB1"/>
    <w:rsid w:val="008A6374"/>
    <w:rsid w:val="008A6613"/>
    <w:rsid w:val="008A7491"/>
    <w:rsid w:val="008B033A"/>
    <w:rsid w:val="008B0416"/>
    <w:rsid w:val="008B0B32"/>
    <w:rsid w:val="008B1983"/>
    <w:rsid w:val="008B2E80"/>
    <w:rsid w:val="008B2E93"/>
    <w:rsid w:val="008B3834"/>
    <w:rsid w:val="008B42A2"/>
    <w:rsid w:val="008B497E"/>
    <w:rsid w:val="008B50ED"/>
    <w:rsid w:val="008B5784"/>
    <w:rsid w:val="008B58A3"/>
    <w:rsid w:val="008B755D"/>
    <w:rsid w:val="008B7654"/>
    <w:rsid w:val="008C0AD2"/>
    <w:rsid w:val="008C107A"/>
    <w:rsid w:val="008C1B2F"/>
    <w:rsid w:val="008C1BB8"/>
    <w:rsid w:val="008C1C69"/>
    <w:rsid w:val="008C1D2F"/>
    <w:rsid w:val="008C3740"/>
    <w:rsid w:val="008C3ECC"/>
    <w:rsid w:val="008C4161"/>
    <w:rsid w:val="008C490B"/>
    <w:rsid w:val="008C4DA3"/>
    <w:rsid w:val="008C63BE"/>
    <w:rsid w:val="008D03D7"/>
    <w:rsid w:val="008D0C1C"/>
    <w:rsid w:val="008D10B7"/>
    <w:rsid w:val="008D1301"/>
    <w:rsid w:val="008D2033"/>
    <w:rsid w:val="008D25EF"/>
    <w:rsid w:val="008D357C"/>
    <w:rsid w:val="008D4566"/>
    <w:rsid w:val="008D584D"/>
    <w:rsid w:val="008D5B2C"/>
    <w:rsid w:val="008D5C86"/>
    <w:rsid w:val="008D6450"/>
    <w:rsid w:val="008D7182"/>
    <w:rsid w:val="008D77F2"/>
    <w:rsid w:val="008E2038"/>
    <w:rsid w:val="008E34AE"/>
    <w:rsid w:val="008E3742"/>
    <w:rsid w:val="008E4657"/>
    <w:rsid w:val="008E5381"/>
    <w:rsid w:val="008E789D"/>
    <w:rsid w:val="008E79CB"/>
    <w:rsid w:val="008E7F54"/>
    <w:rsid w:val="008F000A"/>
    <w:rsid w:val="008F041C"/>
    <w:rsid w:val="008F2298"/>
    <w:rsid w:val="008F26E2"/>
    <w:rsid w:val="008F3782"/>
    <w:rsid w:val="008F400A"/>
    <w:rsid w:val="008F46CB"/>
    <w:rsid w:val="008F5CBF"/>
    <w:rsid w:val="008F6A09"/>
    <w:rsid w:val="008F791E"/>
    <w:rsid w:val="009008A8"/>
    <w:rsid w:val="00902532"/>
    <w:rsid w:val="00902781"/>
    <w:rsid w:val="0090337C"/>
    <w:rsid w:val="0090345A"/>
    <w:rsid w:val="00904EE8"/>
    <w:rsid w:val="009061B9"/>
    <w:rsid w:val="00906383"/>
    <w:rsid w:val="0090745C"/>
    <w:rsid w:val="00907596"/>
    <w:rsid w:val="00907A49"/>
    <w:rsid w:val="00910434"/>
    <w:rsid w:val="00911A64"/>
    <w:rsid w:val="009135A1"/>
    <w:rsid w:val="00913617"/>
    <w:rsid w:val="00913F59"/>
    <w:rsid w:val="0091416C"/>
    <w:rsid w:val="00915199"/>
    <w:rsid w:val="00915737"/>
    <w:rsid w:val="009157FA"/>
    <w:rsid w:val="00916017"/>
    <w:rsid w:val="00916429"/>
    <w:rsid w:val="00916BE3"/>
    <w:rsid w:val="00917B49"/>
    <w:rsid w:val="00920B5A"/>
    <w:rsid w:val="0092137B"/>
    <w:rsid w:val="00921E4F"/>
    <w:rsid w:val="00923AE7"/>
    <w:rsid w:val="00925EA6"/>
    <w:rsid w:val="00927673"/>
    <w:rsid w:val="0093046B"/>
    <w:rsid w:val="0093068A"/>
    <w:rsid w:val="0093172B"/>
    <w:rsid w:val="009324B8"/>
    <w:rsid w:val="00932FE7"/>
    <w:rsid w:val="00933EE2"/>
    <w:rsid w:val="00935081"/>
    <w:rsid w:val="00937224"/>
    <w:rsid w:val="00937607"/>
    <w:rsid w:val="00937906"/>
    <w:rsid w:val="00937F0F"/>
    <w:rsid w:val="0094155D"/>
    <w:rsid w:val="009416D0"/>
    <w:rsid w:val="0094308E"/>
    <w:rsid w:val="00943609"/>
    <w:rsid w:val="00943797"/>
    <w:rsid w:val="00943EB9"/>
    <w:rsid w:val="00943FA1"/>
    <w:rsid w:val="00944277"/>
    <w:rsid w:val="009447E9"/>
    <w:rsid w:val="009456DC"/>
    <w:rsid w:val="00946837"/>
    <w:rsid w:val="0095019D"/>
    <w:rsid w:val="00950FB5"/>
    <w:rsid w:val="00951419"/>
    <w:rsid w:val="0095155B"/>
    <w:rsid w:val="009517DC"/>
    <w:rsid w:val="009518A2"/>
    <w:rsid w:val="00952810"/>
    <w:rsid w:val="00953B89"/>
    <w:rsid w:val="00954553"/>
    <w:rsid w:val="009561B3"/>
    <w:rsid w:val="009570E5"/>
    <w:rsid w:val="009577BA"/>
    <w:rsid w:val="00957AAB"/>
    <w:rsid w:val="009602E0"/>
    <w:rsid w:val="00960464"/>
    <w:rsid w:val="009607C2"/>
    <w:rsid w:val="00960982"/>
    <w:rsid w:val="009614E9"/>
    <w:rsid w:val="00961735"/>
    <w:rsid w:val="009623F7"/>
    <w:rsid w:val="0096290C"/>
    <w:rsid w:val="009629D8"/>
    <w:rsid w:val="00963962"/>
    <w:rsid w:val="00964BB2"/>
    <w:rsid w:val="009663CD"/>
    <w:rsid w:val="00967240"/>
    <w:rsid w:val="00967EA4"/>
    <w:rsid w:val="0097147E"/>
    <w:rsid w:val="00971877"/>
    <w:rsid w:val="00971CB9"/>
    <w:rsid w:val="00972BB8"/>
    <w:rsid w:val="00972BE5"/>
    <w:rsid w:val="00973454"/>
    <w:rsid w:val="00973F68"/>
    <w:rsid w:val="009747C5"/>
    <w:rsid w:val="00974B2D"/>
    <w:rsid w:val="00975CCB"/>
    <w:rsid w:val="009767F1"/>
    <w:rsid w:val="00977432"/>
    <w:rsid w:val="00977F8E"/>
    <w:rsid w:val="009805BA"/>
    <w:rsid w:val="00981EEA"/>
    <w:rsid w:val="00982B36"/>
    <w:rsid w:val="00983384"/>
    <w:rsid w:val="00984B42"/>
    <w:rsid w:val="00984B7A"/>
    <w:rsid w:val="00984D20"/>
    <w:rsid w:val="009853A7"/>
    <w:rsid w:val="009854F6"/>
    <w:rsid w:val="0098560C"/>
    <w:rsid w:val="00985778"/>
    <w:rsid w:val="009862D7"/>
    <w:rsid w:val="00987423"/>
    <w:rsid w:val="0098773C"/>
    <w:rsid w:val="009878A8"/>
    <w:rsid w:val="009905A2"/>
    <w:rsid w:val="009909BE"/>
    <w:rsid w:val="0099129E"/>
    <w:rsid w:val="00991FC7"/>
    <w:rsid w:val="00992A4A"/>
    <w:rsid w:val="00992FBD"/>
    <w:rsid w:val="00993152"/>
    <w:rsid w:val="00995A4C"/>
    <w:rsid w:val="00996655"/>
    <w:rsid w:val="00997A8B"/>
    <w:rsid w:val="00997DC6"/>
    <w:rsid w:val="009A053B"/>
    <w:rsid w:val="009A143D"/>
    <w:rsid w:val="009A24FA"/>
    <w:rsid w:val="009A270D"/>
    <w:rsid w:val="009A2722"/>
    <w:rsid w:val="009A29AB"/>
    <w:rsid w:val="009A33B1"/>
    <w:rsid w:val="009A3FA8"/>
    <w:rsid w:val="009A40BB"/>
    <w:rsid w:val="009A45E2"/>
    <w:rsid w:val="009A5617"/>
    <w:rsid w:val="009A58AB"/>
    <w:rsid w:val="009A62D5"/>
    <w:rsid w:val="009A7B0F"/>
    <w:rsid w:val="009B0219"/>
    <w:rsid w:val="009B18D6"/>
    <w:rsid w:val="009B244D"/>
    <w:rsid w:val="009B331C"/>
    <w:rsid w:val="009B3A41"/>
    <w:rsid w:val="009B444C"/>
    <w:rsid w:val="009B5963"/>
    <w:rsid w:val="009B5F3C"/>
    <w:rsid w:val="009B74AA"/>
    <w:rsid w:val="009B74FC"/>
    <w:rsid w:val="009B79F5"/>
    <w:rsid w:val="009C0FE8"/>
    <w:rsid w:val="009C1C20"/>
    <w:rsid w:val="009C1CCA"/>
    <w:rsid w:val="009C34F8"/>
    <w:rsid w:val="009C389A"/>
    <w:rsid w:val="009C42F0"/>
    <w:rsid w:val="009C4914"/>
    <w:rsid w:val="009C49EF"/>
    <w:rsid w:val="009C5A0D"/>
    <w:rsid w:val="009C5AEE"/>
    <w:rsid w:val="009C74B3"/>
    <w:rsid w:val="009C75B1"/>
    <w:rsid w:val="009C7C73"/>
    <w:rsid w:val="009D1339"/>
    <w:rsid w:val="009D1624"/>
    <w:rsid w:val="009D1A93"/>
    <w:rsid w:val="009D261A"/>
    <w:rsid w:val="009D301F"/>
    <w:rsid w:val="009D4190"/>
    <w:rsid w:val="009D4DBB"/>
    <w:rsid w:val="009D50D3"/>
    <w:rsid w:val="009D5AA9"/>
    <w:rsid w:val="009D6EEB"/>
    <w:rsid w:val="009E1299"/>
    <w:rsid w:val="009E16F8"/>
    <w:rsid w:val="009E1E6C"/>
    <w:rsid w:val="009E2240"/>
    <w:rsid w:val="009E26E3"/>
    <w:rsid w:val="009E3F23"/>
    <w:rsid w:val="009E4F82"/>
    <w:rsid w:val="009E537A"/>
    <w:rsid w:val="009E5C24"/>
    <w:rsid w:val="009E6144"/>
    <w:rsid w:val="009E6469"/>
    <w:rsid w:val="009F2486"/>
    <w:rsid w:val="009F250C"/>
    <w:rsid w:val="009F251D"/>
    <w:rsid w:val="009F2A0C"/>
    <w:rsid w:val="009F325A"/>
    <w:rsid w:val="009F333C"/>
    <w:rsid w:val="009F3A12"/>
    <w:rsid w:val="009F4C7A"/>
    <w:rsid w:val="009F4ECA"/>
    <w:rsid w:val="009F7497"/>
    <w:rsid w:val="009F760A"/>
    <w:rsid w:val="009F7B6A"/>
    <w:rsid w:val="00A04F1D"/>
    <w:rsid w:val="00A07D5C"/>
    <w:rsid w:val="00A11380"/>
    <w:rsid w:val="00A126F0"/>
    <w:rsid w:val="00A132E1"/>
    <w:rsid w:val="00A15C0C"/>
    <w:rsid w:val="00A16AA8"/>
    <w:rsid w:val="00A2185A"/>
    <w:rsid w:val="00A218F9"/>
    <w:rsid w:val="00A221A8"/>
    <w:rsid w:val="00A225DF"/>
    <w:rsid w:val="00A22828"/>
    <w:rsid w:val="00A23F56"/>
    <w:rsid w:val="00A30865"/>
    <w:rsid w:val="00A315BF"/>
    <w:rsid w:val="00A31714"/>
    <w:rsid w:val="00A32F59"/>
    <w:rsid w:val="00A3425E"/>
    <w:rsid w:val="00A34B78"/>
    <w:rsid w:val="00A355F8"/>
    <w:rsid w:val="00A376B9"/>
    <w:rsid w:val="00A37F3A"/>
    <w:rsid w:val="00A37FF2"/>
    <w:rsid w:val="00A407BA"/>
    <w:rsid w:val="00A40AAD"/>
    <w:rsid w:val="00A41726"/>
    <w:rsid w:val="00A41BC6"/>
    <w:rsid w:val="00A41DBF"/>
    <w:rsid w:val="00A424EE"/>
    <w:rsid w:val="00A42F71"/>
    <w:rsid w:val="00A43721"/>
    <w:rsid w:val="00A441BF"/>
    <w:rsid w:val="00A4436F"/>
    <w:rsid w:val="00A45B79"/>
    <w:rsid w:val="00A4756D"/>
    <w:rsid w:val="00A47FC4"/>
    <w:rsid w:val="00A5010B"/>
    <w:rsid w:val="00A50A85"/>
    <w:rsid w:val="00A527FE"/>
    <w:rsid w:val="00A535DA"/>
    <w:rsid w:val="00A54B9E"/>
    <w:rsid w:val="00A54C55"/>
    <w:rsid w:val="00A5671A"/>
    <w:rsid w:val="00A56FE9"/>
    <w:rsid w:val="00A57A15"/>
    <w:rsid w:val="00A60E09"/>
    <w:rsid w:val="00A617A2"/>
    <w:rsid w:val="00A619D0"/>
    <w:rsid w:val="00A6245D"/>
    <w:rsid w:val="00A62FBF"/>
    <w:rsid w:val="00A63848"/>
    <w:rsid w:val="00A65D58"/>
    <w:rsid w:val="00A66EA6"/>
    <w:rsid w:val="00A67A6F"/>
    <w:rsid w:val="00A67EE6"/>
    <w:rsid w:val="00A71E5A"/>
    <w:rsid w:val="00A720DB"/>
    <w:rsid w:val="00A721FE"/>
    <w:rsid w:val="00A72CD6"/>
    <w:rsid w:val="00A745FA"/>
    <w:rsid w:val="00A75120"/>
    <w:rsid w:val="00A75365"/>
    <w:rsid w:val="00A75C88"/>
    <w:rsid w:val="00A76016"/>
    <w:rsid w:val="00A763F8"/>
    <w:rsid w:val="00A76690"/>
    <w:rsid w:val="00A76A13"/>
    <w:rsid w:val="00A772C2"/>
    <w:rsid w:val="00A776F0"/>
    <w:rsid w:val="00A77DA1"/>
    <w:rsid w:val="00A77F40"/>
    <w:rsid w:val="00A8091C"/>
    <w:rsid w:val="00A80D6F"/>
    <w:rsid w:val="00A818AB"/>
    <w:rsid w:val="00A81F37"/>
    <w:rsid w:val="00A81FEB"/>
    <w:rsid w:val="00A82C08"/>
    <w:rsid w:val="00A85A40"/>
    <w:rsid w:val="00A863CE"/>
    <w:rsid w:val="00A87560"/>
    <w:rsid w:val="00A90C18"/>
    <w:rsid w:val="00A90D84"/>
    <w:rsid w:val="00A91222"/>
    <w:rsid w:val="00A914CB"/>
    <w:rsid w:val="00A9173B"/>
    <w:rsid w:val="00A919D3"/>
    <w:rsid w:val="00A91A9B"/>
    <w:rsid w:val="00A92529"/>
    <w:rsid w:val="00A94247"/>
    <w:rsid w:val="00A94667"/>
    <w:rsid w:val="00A96445"/>
    <w:rsid w:val="00A96FE0"/>
    <w:rsid w:val="00A979A9"/>
    <w:rsid w:val="00AA0187"/>
    <w:rsid w:val="00AA1ACF"/>
    <w:rsid w:val="00AA27B4"/>
    <w:rsid w:val="00AA2AA8"/>
    <w:rsid w:val="00AA2D13"/>
    <w:rsid w:val="00AA6286"/>
    <w:rsid w:val="00AA7839"/>
    <w:rsid w:val="00AA797D"/>
    <w:rsid w:val="00AA7AF4"/>
    <w:rsid w:val="00AB0F0A"/>
    <w:rsid w:val="00AB1018"/>
    <w:rsid w:val="00AB132E"/>
    <w:rsid w:val="00AB3535"/>
    <w:rsid w:val="00AB38A0"/>
    <w:rsid w:val="00AB5B0C"/>
    <w:rsid w:val="00AB6781"/>
    <w:rsid w:val="00AB688B"/>
    <w:rsid w:val="00AB6900"/>
    <w:rsid w:val="00AB7791"/>
    <w:rsid w:val="00AC0047"/>
    <w:rsid w:val="00AC0665"/>
    <w:rsid w:val="00AC09A8"/>
    <w:rsid w:val="00AC1CE6"/>
    <w:rsid w:val="00AC2B30"/>
    <w:rsid w:val="00AC360F"/>
    <w:rsid w:val="00AC3A22"/>
    <w:rsid w:val="00AC4C98"/>
    <w:rsid w:val="00AC71F7"/>
    <w:rsid w:val="00AC76A3"/>
    <w:rsid w:val="00AC7DF7"/>
    <w:rsid w:val="00AD15FD"/>
    <w:rsid w:val="00AD1B0D"/>
    <w:rsid w:val="00AD349C"/>
    <w:rsid w:val="00AD3F36"/>
    <w:rsid w:val="00AD52AB"/>
    <w:rsid w:val="00AD5E4A"/>
    <w:rsid w:val="00AD6F6B"/>
    <w:rsid w:val="00AD757F"/>
    <w:rsid w:val="00AD77FE"/>
    <w:rsid w:val="00AD78A3"/>
    <w:rsid w:val="00AD7B23"/>
    <w:rsid w:val="00AD7E3C"/>
    <w:rsid w:val="00AE24E2"/>
    <w:rsid w:val="00AE3180"/>
    <w:rsid w:val="00AE44E2"/>
    <w:rsid w:val="00AE55DD"/>
    <w:rsid w:val="00AE582B"/>
    <w:rsid w:val="00AE7834"/>
    <w:rsid w:val="00AE7EA2"/>
    <w:rsid w:val="00AF0675"/>
    <w:rsid w:val="00AF0860"/>
    <w:rsid w:val="00AF0927"/>
    <w:rsid w:val="00AF0C0C"/>
    <w:rsid w:val="00AF15C1"/>
    <w:rsid w:val="00AF1A7B"/>
    <w:rsid w:val="00AF243D"/>
    <w:rsid w:val="00AF2FE2"/>
    <w:rsid w:val="00AF3B2F"/>
    <w:rsid w:val="00AF4C1B"/>
    <w:rsid w:val="00AF501A"/>
    <w:rsid w:val="00AF5342"/>
    <w:rsid w:val="00AF6211"/>
    <w:rsid w:val="00AF6E2A"/>
    <w:rsid w:val="00AF7B16"/>
    <w:rsid w:val="00AF7BA3"/>
    <w:rsid w:val="00B0041B"/>
    <w:rsid w:val="00B01109"/>
    <w:rsid w:val="00B0126D"/>
    <w:rsid w:val="00B01A9D"/>
    <w:rsid w:val="00B01BC9"/>
    <w:rsid w:val="00B02CDC"/>
    <w:rsid w:val="00B03338"/>
    <w:rsid w:val="00B039F7"/>
    <w:rsid w:val="00B04BA4"/>
    <w:rsid w:val="00B04BC0"/>
    <w:rsid w:val="00B04FD6"/>
    <w:rsid w:val="00B05BE7"/>
    <w:rsid w:val="00B075A4"/>
    <w:rsid w:val="00B07AEF"/>
    <w:rsid w:val="00B103AD"/>
    <w:rsid w:val="00B105E8"/>
    <w:rsid w:val="00B10C6D"/>
    <w:rsid w:val="00B10E68"/>
    <w:rsid w:val="00B11A28"/>
    <w:rsid w:val="00B13EB4"/>
    <w:rsid w:val="00B15836"/>
    <w:rsid w:val="00B15E64"/>
    <w:rsid w:val="00B16DE9"/>
    <w:rsid w:val="00B21CE0"/>
    <w:rsid w:val="00B22BCB"/>
    <w:rsid w:val="00B2354B"/>
    <w:rsid w:val="00B23C9C"/>
    <w:rsid w:val="00B25FB8"/>
    <w:rsid w:val="00B2652A"/>
    <w:rsid w:val="00B269F3"/>
    <w:rsid w:val="00B30C03"/>
    <w:rsid w:val="00B31831"/>
    <w:rsid w:val="00B31C56"/>
    <w:rsid w:val="00B32BA0"/>
    <w:rsid w:val="00B32FAA"/>
    <w:rsid w:val="00B33290"/>
    <w:rsid w:val="00B33856"/>
    <w:rsid w:val="00B34468"/>
    <w:rsid w:val="00B35DB2"/>
    <w:rsid w:val="00B37189"/>
    <w:rsid w:val="00B414FC"/>
    <w:rsid w:val="00B426E6"/>
    <w:rsid w:val="00B42A1F"/>
    <w:rsid w:val="00B42C01"/>
    <w:rsid w:val="00B43F8D"/>
    <w:rsid w:val="00B45568"/>
    <w:rsid w:val="00B4647B"/>
    <w:rsid w:val="00B46E31"/>
    <w:rsid w:val="00B5048B"/>
    <w:rsid w:val="00B50D87"/>
    <w:rsid w:val="00B51372"/>
    <w:rsid w:val="00B5151A"/>
    <w:rsid w:val="00B535D5"/>
    <w:rsid w:val="00B54B20"/>
    <w:rsid w:val="00B54BD3"/>
    <w:rsid w:val="00B54EE0"/>
    <w:rsid w:val="00B56492"/>
    <w:rsid w:val="00B56DFB"/>
    <w:rsid w:val="00B57311"/>
    <w:rsid w:val="00B6001D"/>
    <w:rsid w:val="00B611B1"/>
    <w:rsid w:val="00B613B2"/>
    <w:rsid w:val="00B618D8"/>
    <w:rsid w:val="00B64705"/>
    <w:rsid w:val="00B64B96"/>
    <w:rsid w:val="00B652E7"/>
    <w:rsid w:val="00B655D2"/>
    <w:rsid w:val="00B66444"/>
    <w:rsid w:val="00B670F4"/>
    <w:rsid w:val="00B70528"/>
    <w:rsid w:val="00B70FAD"/>
    <w:rsid w:val="00B72481"/>
    <w:rsid w:val="00B73138"/>
    <w:rsid w:val="00B736EC"/>
    <w:rsid w:val="00B7527D"/>
    <w:rsid w:val="00B7543D"/>
    <w:rsid w:val="00B77215"/>
    <w:rsid w:val="00B779DF"/>
    <w:rsid w:val="00B806DE"/>
    <w:rsid w:val="00B81D83"/>
    <w:rsid w:val="00B81FED"/>
    <w:rsid w:val="00B82107"/>
    <w:rsid w:val="00B83E61"/>
    <w:rsid w:val="00B8603E"/>
    <w:rsid w:val="00B86B38"/>
    <w:rsid w:val="00B87AD8"/>
    <w:rsid w:val="00B90A15"/>
    <w:rsid w:val="00B90F2D"/>
    <w:rsid w:val="00B912B5"/>
    <w:rsid w:val="00B92186"/>
    <w:rsid w:val="00B9218D"/>
    <w:rsid w:val="00B927FE"/>
    <w:rsid w:val="00B93088"/>
    <w:rsid w:val="00B9372A"/>
    <w:rsid w:val="00B937CC"/>
    <w:rsid w:val="00B937F8"/>
    <w:rsid w:val="00B959BC"/>
    <w:rsid w:val="00B95EA3"/>
    <w:rsid w:val="00B97FDE"/>
    <w:rsid w:val="00BA28B5"/>
    <w:rsid w:val="00BA3711"/>
    <w:rsid w:val="00BA372A"/>
    <w:rsid w:val="00BA5548"/>
    <w:rsid w:val="00BA57BE"/>
    <w:rsid w:val="00BA64F8"/>
    <w:rsid w:val="00BA6DFB"/>
    <w:rsid w:val="00BA783B"/>
    <w:rsid w:val="00BB29E2"/>
    <w:rsid w:val="00BB5508"/>
    <w:rsid w:val="00BB7FF0"/>
    <w:rsid w:val="00BC1E46"/>
    <w:rsid w:val="00BC3081"/>
    <w:rsid w:val="00BC39D7"/>
    <w:rsid w:val="00BC3C9C"/>
    <w:rsid w:val="00BC414D"/>
    <w:rsid w:val="00BC6BC8"/>
    <w:rsid w:val="00BD0C6B"/>
    <w:rsid w:val="00BD1329"/>
    <w:rsid w:val="00BD23AE"/>
    <w:rsid w:val="00BD2F80"/>
    <w:rsid w:val="00BD34F9"/>
    <w:rsid w:val="00BD389C"/>
    <w:rsid w:val="00BD38A5"/>
    <w:rsid w:val="00BD62CF"/>
    <w:rsid w:val="00BD638C"/>
    <w:rsid w:val="00BD76DE"/>
    <w:rsid w:val="00BD78C8"/>
    <w:rsid w:val="00BD7A30"/>
    <w:rsid w:val="00BE060B"/>
    <w:rsid w:val="00BE105A"/>
    <w:rsid w:val="00BE1119"/>
    <w:rsid w:val="00BE16B9"/>
    <w:rsid w:val="00BE257A"/>
    <w:rsid w:val="00BE33A2"/>
    <w:rsid w:val="00BE45B7"/>
    <w:rsid w:val="00BE4E94"/>
    <w:rsid w:val="00BE57B3"/>
    <w:rsid w:val="00BE7514"/>
    <w:rsid w:val="00BF0234"/>
    <w:rsid w:val="00BF034E"/>
    <w:rsid w:val="00BF09B4"/>
    <w:rsid w:val="00BF144E"/>
    <w:rsid w:val="00BF2FC7"/>
    <w:rsid w:val="00BF3996"/>
    <w:rsid w:val="00BF3B4B"/>
    <w:rsid w:val="00BF3CAD"/>
    <w:rsid w:val="00BF49FF"/>
    <w:rsid w:val="00BF7191"/>
    <w:rsid w:val="00BF7998"/>
    <w:rsid w:val="00BF7A44"/>
    <w:rsid w:val="00C00AD4"/>
    <w:rsid w:val="00C01630"/>
    <w:rsid w:val="00C0243C"/>
    <w:rsid w:val="00C02CC9"/>
    <w:rsid w:val="00C03B22"/>
    <w:rsid w:val="00C045D5"/>
    <w:rsid w:val="00C04A43"/>
    <w:rsid w:val="00C062F2"/>
    <w:rsid w:val="00C11AB9"/>
    <w:rsid w:val="00C1270A"/>
    <w:rsid w:val="00C13ABB"/>
    <w:rsid w:val="00C15BDD"/>
    <w:rsid w:val="00C17A6E"/>
    <w:rsid w:val="00C17BB1"/>
    <w:rsid w:val="00C17C08"/>
    <w:rsid w:val="00C206EA"/>
    <w:rsid w:val="00C20EBD"/>
    <w:rsid w:val="00C222CE"/>
    <w:rsid w:val="00C234E2"/>
    <w:rsid w:val="00C23E00"/>
    <w:rsid w:val="00C248D8"/>
    <w:rsid w:val="00C30293"/>
    <w:rsid w:val="00C30BF3"/>
    <w:rsid w:val="00C3204D"/>
    <w:rsid w:val="00C32120"/>
    <w:rsid w:val="00C33C3F"/>
    <w:rsid w:val="00C35820"/>
    <w:rsid w:val="00C37463"/>
    <w:rsid w:val="00C43009"/>
    <w:rsid w:val="00C43849"/>
    <w:rsid w:val="00C4394B"/>
    <w:rsid w:val="00C442B7"/>
    <w:rsid w:val="00C4540F"/>
    <w:rsid w:val="00C46414"/>
    <w:rsid w:val="00C46702"/>
    <w:rsid w:val="00C47543"/>
    <w:rsid w:val="00C47FFA"/>
    <w:rsid w:val="00C5047D"/>
    <w:rsid w:val="00C50707"/>
    <w:rsid w:val="00C50994"/>
    <w:rsid w:val="00C50D19"/>
    <w:rsid w:val="00C51318"/>
    <w:rsid w:val="00C51EFA"/>
    <w:rsid w:val="00C53222"/>
    <w:rsid w:val="00C539AF"/>
    <w:rsid w:val="00C53E39"/>
    <w:rsid w:val="00C548A2"/>
    <w:rsid w:val="00C56364"/>
    <w:rsid w:val="00C57800"/>
    <w:rsid w:val="00C57C23"/>
    <w:rsid w:val="00C57CE2"/>
    <w:rsid w:val="00C60060"/>
    <w:rsid w:val="00C60A55"/>
    <w:rsid w:val="00C6118D"/>
    <w:rsid w:val="00C622FB"/>
    <w:rsid w:val="00C6252D"/>
    <w:rsid w:val="00C626D2"/>
    <w:rsid w:val="00C62D0C"/>
    <w:rsid w:val="00C65A74"/>
    <w:rsid w:val="00C660FB"/>
    <w:rsid w:val="00C66C99"/>
    <w:rsid w:val="00C66DF4"/>
    <w:rsid w:val="00C674AB"/>
    <w:rsid w:val="00C708AD"/>
    <w:rsid w:val="00C71E03"/>
    <w:rsid w:val="00C721F6"/>
    <w:rsid w:val="00C7360F"/>
    <w:rsid w:val="00C7445E"/>
    <w:rsid w:val="00C74E13"/>
    <w:rsid w:val="00C75670"/>
    <w:rsid w:val="00C75FAE"/>
    <w:rsid w:val="00C7708F"/>
    <w:rsid w:val="00C77D6E"/>
    <w:rsid w:val="00C8142F"/>
    <w:rsid w:val="00C8144A"/>
    <w:rsid w:val="00C82ADD"/>
    <w:rsid w:val="00C8385C"/>
    <w:rsid w:val="00C84341"/>
    <w:rsid w:val="00C869AA"/>
    <w:rsid w:val="00C87A96"/>
    <w:rsid w:val="00C90412"/>
    <w:rsid w:val="00C9050C"/>
    <w:rsid w:val="00C90603"/>
    <w:rsid w:val="00C9070E"/>
    <w:rsid w:val="00C90B45"/>
    <w:rsid w:val="00C917E9"/>
    <w:rsid w:val="00C9214E"/>
    <w:rsid w:val="00C925B6"/>
    <w:rsid w:val="00C9279B"/>
    <w:rsid w:val="00C944F0"/>
    <w:rsid w:val="00C94C64"/>
    <w:rsid w:val="00C94CA1"/>
    <w:rsid w:val="00C94E77"/>
    <w:rsid w:val="00C9529D"/>
    <w:rsid w:val="00C955BD"/>
    <w:rsid w:val="00C95756"/>
    <w:rsid w:val="00C967FA"/>
    <w:rsid w:val="00C96887"/>
    <w:rsid w:val="00C96E1E"/>
    <w:rsid w:val="00C979F4"/>
    <w:rsid w:val="00C97D04"/>
    <w:rsid w:val="00C97E85"/>
    <w:rsid w:val="00CA070A"/>
    <w:rsid w:val="00CA178D"/>
    <w:rsid w:val="00CA1D2C"/>
    <w:rsid w:val="00CA2B46"/>
    <w:rsid w:val="00CA30E9"/>
    <w:rsid w:val="00CA3C02"/>
    <w:rsid w:val="00CA4C33"/>
    <w:rsid w:val="00CA5244"/>
    <w:rsid w:val="00CA60EE"/>
    <w:rsid w:val="00CA6E91"/>
    <w:rsid w:val="00CA7502"/>
    <w:rsid w:val="00CA76E1"/>
    <w:rsid w:val="00CA7E73"/>
    <w:rsid w:val="00CB0962"/>
    <w:rsid w:val="00CB0C20"/>
    <w:rsid w:val="00CB0D01"/>
    <w:rsid w:val="00CB2180"/>
    <w:rsid w:val="00CB2BA0"/>
    <w:rsid w:val="00CB2BA1"/>
    <w:rsid w:val="00CB2CEE"/>
    <w:rsid w:val="00CB36AB"/>
    <w:rsid w:val="00CB410F"/>
    <w:rsid w:val="00CB458D"/>
    <w:rsid w:val="00CB5100"/>
    <w:rsid w:val="00CB6740"/>
    <w:rsid w:val="00CB6EEB"/>
    <w:rsid w:val="00CB7B30"/>
    <w:rsid w:val="00CB7F6D"/>
    <w:rsid w:val="00CC0803"/>
    <w:rsid w:val="00CC1364"/>
    <w:rsid w:val="00CC2586"/>
    <w:rsid w:val="00CC2722"/>
    <w:rsid w:val="00CC290F"/>
    <w:rsid w:val="00CC2D29"/>
    <w:rsid w:val="00CC367B"/>
    <w:rsid w:val="00CC3E6E"/>
    <w:rsid w:val="00CC449E"/>
    <w:rsid w:val="00CC74B5"/>
    <w:rsid w:val="00CD144E"/>
    <w:rsid w:val="00CD1C41"/>
    <w:rsid w:val="00CD2955"/>
    <w:rsid w:val="00CD3740"/>
    <w:rsid w:val="00CD421B"/>
    <w:rsid w:val="00CD60C4"/>
    <w:rsid w:val="00CD69F7"/>
    <w:rsid w:val="00CD7AB9"/>
    <w:rsid w:val="00CE08D3"/>
    <w:rsid w:val="00CE0F5C"/>
    <w:rsid w:val="00CE13AE"/>
    <w:rsid w:val="00CE1F69"/>
    <w:rsid w:val="00CE225F"/>
    <w:rsid w:val="00CE2C2B"/>
    <w:rsid w:val="00CE3356"/>
    <w:rsid w:val="00CE4A2E"/>
    <w:rsid w:val="00CE53B6"/>
    <w:rsid w:val="00CE5B32"/>
    <w:rsid w:val="00CF0D73"/>
    <w:rsid w:val="00CF1011"/>
    <w:rsid w:val="00CF1591"/>
    <w:rsid w:val="00CF18A2"/>
    <w:rsid w:val="00CF20E1"/>
    <w:rsid w:val="00CF393B"/>
    <w:rsid w:val="00CF6284"/>
    <w:rsid w:val="00CF631C"/>
    <w:rsid w:val="00CF6462"/>
    <w:rsid w:val="00CF760B"/>
    <w:rsid w:val="00CF7AA9"/>
    <w:rsid w:val="00CF7C92"/>
    <w:rsid w:val="00D00EEC"/>
    <w:rsid w:val="00D00F31"/>
    <w:rsid w:val="00D01BD1"/>
    <w:rsid w:val="00D03742"/>
    <w:rsid w:val="00D03AE0"/>
    <w:rsid w:val="00D0412C"/>
    <w:rsid w:val="00D044D2"/>
    <w:rsid w:val="00D05C3D"/>
    <w:rsid w:val="00D06294"/>
    <w:rsid w:val="00D07EDD"/>
    <w:rsid w:val="00D10B57"/>
    <w:rsid w:val="00D10B6C"/>
    <w:rsid w:val="00D11E5A"/>
    <w:rsid w:val="00D140B7"/>
    <w:rsid w:val="00D155EE"/>
    <w:rsid w:val="00D15813"/>
    <w:rsid w:val="00D21379"/>
    <w:rsid w:val="00D2147C"/>
    <w:rsid w:val="00D220AB"/>
    <w:rsid w:val="00D22A3C"/>
    <w:rsid w:val="00D235FC"/>
    <w:rsid w:val="00D25330"/>
    <w:rsid w:val="00D253D7"/>
    <w:rsid w:val="00D26113"/>
    <w:rsid w:val="00D26CCB"/>
    <w:rsid w:val="00D2779F"/>
    <w:rsid w:val="00D27F66"/>
    <w:rsid w:val="00D30462"/>
    <w:rsid w:val="00D307CB"/>
    <w:rsid w:val="00D30D5B"/>
    <w:rsid w:val="00D33C35"/>
    <w:rsid w:val="00D34D73"/>
    <w:rsid w:val="00D362A8"/>
    <w:rsid w:val="00D36575"/>
    <w:rsid w:val="00D4003A"/>
    <w:rsid w:val="00D4047B"/>
    <w:rsid w:val="00D407CB"/>
    <w:rsid w:val="00D40AC1"/>
    <w:rsid w:val="00D41B2F"/>
    <w:rsid w:val="00D42989"/>
    <w:rsid w:val="00D43272"/>
    <w:rsid w:val="00D43305"/>
    <w:rsid w:val="00D435CD"/>
    <w:rsid w:val="00D45026"/>
    <w:rsid w:val="00D45F08"/>
    <w:rsid w:val="00D461E9"/>
    <w:rsid w:val="00D4644A"/>
    <w:rsid w:val="00D47824"/>
    <w:rsid w:val="00D478B4"/>
    <w:rsid w:val="00D47E8E"/>
    <w:rsid w:val="00D50692"/>
    <w:rsid w:val="00D516CA"/>
    <w:rsid w:val="00D5242E"/>
    <w:rsid w:val="00D535A2"/>
    <w:rsid w:val="00D556C6"/>
    <w:rsid w:val="00D55C8A"/>
    <w:rsid w:val="00D5673D"/>
    <w:rsid w:val="00D576BC"/>
    <w:rsid w:val="00D57EE3"/>
    <w:rsid w:val="00D60752"/>
    <w:rsid w:val="00D60D86"/>
    <w:rsid w:val="00D611C1"/>
    <w:rsid w:val="00D61DDA"/>
    <w:rsid w:val="00D62C72"/>
    <w:rsid w:val="00D638DC"/>
    <w:rsid w:val="00D65DCC"/>
    <w:rsid w:val="00D6647A"/>
    <w:rsid w:val="00D6761E"/>
    <w:rsid w:val="00D6775D"/>
    <w:rsid w:val="00D67AFC"/>
    <w:rsid w:val="00D67D73"/>
    <w:rsid w:val="00D74D7F"/>
    <w:rsid w:val="00D75497"/>
    <w:rsid w:val="00D75727"/>
    <w:rsid w:val="00D77962"/>
    <w:rsid w:val="00D800BA"/>
    <w:rsid w:val="00D818D4"/>
    <w:rsid w:val="00D83027"/>
    <w:rsid w:val="00D83E79"/>
    <w:rsid w:val="00D84205"/>
    <w:rsid w:val="00D8490D"/>
    <w:rsid w:val="00D8527F"/>
    <w:rsid w:val="00D8545D"/>
    <w:rsid w:val="00D85666"/>
    <w:rsid w:val="00D85BC1"/>
    <w:rsid w:val="00D85C09"/>
    <w:rsid w:val="00D85EF2"/>
    <w:rsid w:val="00D8644F"/>
    <w:rsid w:val="00D86EB4"/>
    <w:rsid w:val="00D87081"/>
    <w:rsid w:val="00D877D5"/>
    <w:rsid w:val="00D90756"/>
    <w:rsid w:val="00D91050"/>
    <w:rsid w:val="00D91FDE"/>
    <w:rsid w:val="00D921C8"/>
    <w:rsid w:val="00D92850"/>
    <w:rsid w:val="00D936E5"/>
    <w:rsid w:val="00D94051"/>
    <w:rsid w:val="00D9424A"/>
    <w:rsid w:val="00D95E41"/>
    <w:rsid w:val="00D96CE1"/>
    <w:rsid w:val="00DA00E1"/>
    <w:rsid w:val="00DA05F6"/>
    <w:rsid w:val="00DA07B9"/>
    <w:rsid w:val="00DA0CB1"/>
    <w:rsid w:val="00DA1741"/>
    <w:rsid w:val="00DA1BF3"/>
    <w:rsid w:val="00DA2F71"/>
    <w:rsid w:val="00DA3B2D"/>
    <w:rsid w:val="00DA675C"/>
    <w:rsid w:val="00DA6F2C"/>
    <w:rsid w:val="00DA7445"/>
    <w:rsid w:val="00DA7FC5"/>
    <w:rsid w:val="00DB1A0E"/>
    <w:rsid w:val="00DB2732"/>
    <w:rsid w:val="00DB4FE0"/>
    <w:rsid w:val="00DB5048"/>
    <w:rsid w:val="00DB5A71"/>
    <w:rsid w:val="00DB5CC3"/>
    <w:rsid w:val="00DB64A9"/>
    <w:rsid w:val="00DB6C29"/>
    <w:rsid w:val="00DC012F"/>
    <w:rsid w:val="00DC0DE8"/>
    <w:rsid w:val="00DC20A1"/>
    <w:rsid w:val="00DC2574"/>
    <w:rsid w:val="00DC309D"/>
    <w:rsid w:val="00DC52E5"/>
    <w:rsid w:val="00DC59F3"/>
    <w:rsid w:val="00DC7864"/>
    <w:rsid w:val="00DD0F02"/>
    <w:rsid w:val="00DD1D48"/>
    <w:rsid w:val="00DD43CC"/>
    <w:rsid w:val="00DD4544"/>
    <w:rsid w:val="00DD4926"/>
    <w:rsid w:val="00DD630F"/>
    <w:rsid w:val="00DD68D1"/>
    <w:rsid w:val="00DD6BFC"/>
    <w:rsid w:val="00DE19A5"/>
    <w:rsid w:val="00DE2E07"/>
    <w:rsid w:val="00DE322B"/>
    <w:rsid w:val="00DE3E58"/>
    <w:rsid w:val="00DE43D6"/>
    <w:rsid w:val="00DE54E7"/>
    <w:rsid w:val="00DE5F3C"/>
    <w:rsid w:val="00DE6A49"/>
    <w:rsid w:val="00DE78A0"/>
    <w:rsid w:val="00DF0361"/>
    <w:rsid w:val="00DF0C4C"/>
    <w:rsid w:val="00DF0FA7"/>
    <w:rsid w:val="00DF3AF1"/>
    <w:rsid w:val="00DF43B1"/>
    <w:rsid w:val="00DF4DE1"/>
    <w:rsid w:val="00DF5584"/>
    <w:rsid w:val="00DF76D8"/>
    <w:rsid w:val="00DF7AF4"/>
    <w:rsid w:val="00E00770"/>
    <w:rsid w:val="00E02201"/>
    <w:rsid w:val="00E028D5"/>
    <w:rsid w:val="00E047FF"/>
    <w:rsid w:val="00E04AEC"/>
    <w:rsid w:val="00E05B94"/>
    <w:rsid w:val="00E06426"/>
    <w:rsid w:val="00E06785"/>
    <w:rsid w:val="00E06A87"/>
    <w:rsid w:val="00E06DB9"/>
    <w:rsid w:val="00E07025"/>
    <w:rsid w:val="00E07B49"/>
    <w:rsid w:val="00E10790"/>
    <w:rsid w:val="00E12426"/>
    <w:rsid w:val="00E14BC2"/>
    <w:rsid w:val="00E152DE"/>
    <w:rsid w:val="00E1575A"/>
    <w:rsid w:val="00E15773"/>
    <w:rsid w:val="00E160D5"/>
    <w:rsid w:val="00E16C29"/>
    <w:rsid w:val="00E17C32"/>
    <w:rsid w:val="00E17F24"/>
    <w:rsid w:val="00E2036E"/>
    <w:rsid w:val="00E209BB"/>
    <w:rsid w:val="00E21521"/>
    <w:rsid w:val="00E22A09"/>
    <w:rsid w:val="00E23065"/>
    <w:rsid w:val="00E2468F"/>
    <w:rsid w:val="00E24F7D"/>
    <w:rsid w:val="00E27A1A"/>
    <w:rsid w:val="00E30764"/>
    <w:rsid w:val="00E315BD"/>
    <w:rsid w:val="00E32FBF"/>
    <w:rsid w:val="00E37E33"/>
    <w:rsid w:val="00E40EDD"/>
    <w:rsid w:val="00E4106B"/>
    <w:rsid w:val="00E41866"/>
    <w:rsid w:val="00E41DE5"/>
    <w:rsid w:val="00E42B2A"/>
    <w:rsid w:val="00E42E41"/>
    <w:rsid w:val="00E44BA0"/>
    <w:rsid w:val="00E45632"/>
    <w:rsid w:val="00E4565A"/>
    <w:rsid w:val="00E46EE0"/>
    <w:rsid w:val="00E503E6"/>
    <w:rsid w:val="00E50640"/>
    <w:rsid w:val="00E5212F"/>
    <w:rsid w:val="00E52681"/>
    <w:rsid w:val="00E52740"/>
    <w:rsid w:val="00E544E3"/>
    <w:rsid w:val="00E547D2"/>
    <w:rsid w:val="00E553B6"/>
    <w:rsid w:val="00E555ED"/>
    <w:rsid w:val="00E55E7F"/>
    <w:rsid w:val="00E56ABF"/>
    <w:rsid w:val="00E57109"/>
    <w:rsid w:val="00E60434"/>
    <w:rsid w:val="00E610EC"/>
    <w:rsid w:val="00E61E10"/>
    <w:rsid w:val="00E625E8"/>
    <w:rsid w:val="00E62FFC"/>
    <w:rsid w:val="00E63384"/>
    <w:rsid w:val="00E63F7E"/>
    <w:rsid w:val="00E649CC"/>
    <w:rsid w:val="00E64ACB"/>
    <w:rsid w:val="00E65128"/>
    <w:rsid w:val="00E70E63"/>
    <w:rsid w:val="00E71B83"/>
    <w:rsid w:val="00E72396"/>
    <w:rsid w:val="00E74433"/>
    <w:rsid w:val="00E74924"/>
    <w:rsid w:val="00E74CEB"/>
    <w:rsid w:val="00E756BA"/>
    <w:rsid w:val="00E75718"/>
    <w:rsid w:val="00E768CE"/>
    <w:rsid w:val="00E774CC"/>
    <w:rsid w:val="00E777F2"/>
    <w:rsid w:val="00E77E04"/>
    <w:rsid w:val="00E77E0C"/>
    <w:rsid w:val="00E802FC"/>
    <w:rsid w:val="00E803F2"/>
    <w:rsid w:val="00E80F13"/>
    <w:rsid w:val="00E81884"/>
    <w:rsid w:val="00E81B57"/>
    <w:rsid w:val="00E82E22"/>
    <w:rsid w:val="00E830A0"/>
    <w:rsid w:val="00E845D8"/>
    <w:rsid w:val="00E84859"/>
    <w:rsid w:val="00E84884"/>
    <w:rsid w:val="00E84E75"/>
    <w:rsid w:val="00E8576F"/>
    <w:rsid w:val="00E85A24"/>
    <w:rsid w:val="00E86342"/>
    <w:rsid w:val="00E86FD4"/>
    <w:rsid w:val="00E87177"/>
    <w:rsid w:val="00E87237"/>
    <w:rsid w:val="00E87352"/>
    <w:rsid w:val="00E874C1"/>
    <w:rsid w:val="00E87A2D"/>
    <w:rsid w:val="00E87FDF"/>
    <w:rsid w:val="00E90354"/>
    <w:rsid w:val="00E9049A"/>
    <w:rsid w:val="00E91A6D"/>
    <w:rsid w:val="00E91BA7"/>
    <w:rsid w:val="00E91F69"/>
    <w:rsid w:val="00E92816"/>
    <w:rsid w:val="00E92AF0"/>
    <w:rsid w:val="00E92C8B"/>
    <w:rsid w:val="00E93A50"/>
    <w:rsid w:val="00E9416A"/>
    <w:rsid w:val="00E944A6"/>
    <w:rsid w:val="00E94B2C"/>
    <w:rsid w:val="00E94B81"/>
    <w:rsid w:val="00E94DB7"/>
    <w:rsid w:val="00E95004"/>
    <w:rsid w:val="00E9573A"/>
    <w:rsid w:val="00E95C79"/>
    <w:rsid w:val="00EA1FAA"/>
    <w:rsid w:val="00EA2693"/>
    <w:rsid w:val="00EA27AB"/>
    <w:rsid w:val="00EA289C"/>
    <w:rsid w:val="00EA28E9"/>
    <w:rsid w:val="00EA33B8"/>
    <w:rsid w:val="00EA36D1"/>
    <w:rsid w:val="00EA4CFE"/>
    <w:rsid w:val="00EA5023"/>
    <w:rsid w:val="00EA6934"/>
    <w:rsid w:val="00EA6D7F"/>
    <w:rsid w:val="00EA7614"/>
    <w:rsid w:val="00EB03DC"/>
    <w:rsid w:val="00EB09BB"/>
    <w:rsid w:val="00EB0F62"/>
    <w:rsid w:val="00EB48E2"/>
    <w:rsid w:val="00EB76F6"/>
    <w:rsid w:val="00EB7A22"/>
    <w:rsid w:val="00EC1621"/>
    <w:rsid w:val="00EC2723"/>
    <w:rsid w:val="00EC360F"/>
    <w:rsid w:val="00EC36EC"/>
    <w:rsid w:val="00EC3D6C"/>
    <w:rsid w:val="00EC4806"/>
    <w:rsid w:val="00EC4FC3"/>
    <w:rsid w:val="00EC516A"/>
    <w:rsid w:val="00EC52DE"/>
    <w:rsid w:val="00EC58F0"/>
    <w:rsid w:val="00EC59C4"/>
    <w:rsid w:val="00EC72E2"/>
    <w:rsid w:val="00ED0098"/>
    <w:rsid w:val="00ED2337"/>
    <w:rsid w:val="00ED356C"/>
    <w:rsid w:val="00ED3572"/>
    <w:rsid w:val="00ED3675"/>
    <w:rsid w:val="00ED3B2B"/>
    <w:rsid w:val="00ED3D52"/>
    <w:rsid w:val="00ED4286"/>
    <w:rsid w:val="00ED4BCC"/>
    <w:rsid w:val="00ED5EC6"/>
    <w:rsid w:val="00ED6984"/>
    <w:rsid w:val="00ED7526"/>
    <w:rsid w:val="00ED78A4"/>
    <w:rsid w:val="00EE00D5"/>
    <w:rsid w:val="00EE07F2"/>
    <w:rsid w:val="00EE190A"/>
    <w:rsid w:val="00EE2761"/>
    <w:rsid w:val="00EE3738"/>
    <w:rsid w:val="00EE3828"/>
    <w:rsid w:val="00EE4FDF"/>
    <w:rsid w:val="00EE5B98"/>
    <w:rsid w:val="00EE6373"/>
    <w:rsid w:val="00EE7094"/>
    <w:rsid w:val="00EF0654"/>
    <w:rsid w:val="00EF083F"/>
    <w:rsid w:val="00EF2A1B"/>
    <w:rsid w:val="00EF2FBB"/>
    <w:rsid w:val="00EF4641"/>
    <w:rsid w:val="00EF4A79"/>
    <w:rsid w:val="00EF5005"/>
    <w:rsid w:val="00EF5596"/>
    <w:rsid w:val="00EF64C1"/>
    <w:rsid w:val="00EF6DA8"/>
    <w:rsid w:val="00EF7572"/>
    <w:rsid w:val="00EF77EC"/>
    <w:rsid w:val="00F002C1"/>
    <w:rsid w:val="00F0077F"/>
    <w:rsid w:val="00F00944"/>
    <w:rsid w:val="00F00A8C"/>
    <w:rsid w:val="00F0187B"/>
    <w:rsid w:val="00F020EF"/>
    <w:rsid w:val="00F0336F"/>
    <w:rsid w:val="00F04A85"/>
    <w:rsid w:val="00F061CA"/>
    <w:rsid w:val="00F06841"/>
    <w:rsid w:val="00F07A3B"/>
    <w:rsid w:val="00F109DE"/>
    <w:rsid w:val="00F10FCB"/>
    <w:rsid w:val="00F11810"/>
    <w:rsid w:val="00F11966"/>
    <w:rsid w:val="00F11C74"/>
    <w:rsid w:val="00F12598"/>
    <w:rsid w:val="00F13BC4"/>
    <w:rsid w:val="00F14741"/>
    <w:rsid w:val="00F15135"/>
    <w:rsid w:val="00F15952"/>
    <w:rsid w:val="00F15A71"/>
    <w:rsid w:val="00F168C7"/>
    <w:rsid w:val="00F16B4B"/>
    <w:rsid w:val="00F20185"/>
    <w:rsid w:val="00F20E01"/>
    <w:rsid w:val="00F2195B"/>
    <w:rsid w:val="00F21DB5"/>
    <w:rsid w:val="00F2315F"/>
    <w:rsid w:val="00F2671B"/>
    <w:rsid w:val="00F26F99"/>
    <w:rsid w:val="00F2754E"/>
    <w:rsid w:val="00F30634"/>
    <w:rsid w:val="00F30A2F"/>
    <w:rsid w:val="00F30DB5"/>
    <w:rsid w:val="00F30F5C"/>
    <w:rsid w:val="00F319CD"/>
    <w:rsid w:val="00F32BB8"/>
    <w:rsid w:val="00F341DD"/>
    <w:rsid w:val="00F342FA"/>
    <w:rsid w:val="00F349D2"/>
    <w:rsid w:val="00F353B5"/>
    <w:rsid w:val="00F35579"/>
    <w:rsid w:val="00F35636"/>
    <w:rsid w:val="00F35926"/>
    <w:rsid w:val="00F363F3"/>
    <w:rsid w:val="00F37108"/>
    <w:rsid w:val="00F37D2B"/>
    <w:rsid w:val="00F37D45"/>
    <w:rsid w:val="00F417FB"/>
    <w:rsid w:val="00F420F8"/>
    <w:rsid w:val="00F427F9"/>
    <w:rsid w:val="00F43EBB"/>
    <w:rsid w:val="00F44548"/>
    <w:rsid w:val="00F44653"/>
    <w:rsid w:val="00F45ED6"/>
    <w:rsid w:val="00F461DA"/>
    <w:rsid w:val="00F462D9"/>
    <w:rsid w:val="00F46347"/>
    <w:rsid w:val="00F46BF2"/>
    <w:rsid w:val="00F50373"/>
    <w:rsid w:val="00F515F9"/>
    <w:rsid w:val="00F51CAC"/>
    <w:rsid w:val="00F53124"/>
    <w:rsid w:val="00F53C93"/>
    <w:rsid w:val="00F54826"/>
    <w:rsid w:val="00F54E02"/>
    <w:rsid w:val="00F55506"/>
    <w:rsid w:val="00F55AB0"/>
    <w:rsid w:val="00F568E7"/>
    <w:rsid w:val="00F56B2B"/>
    <w:rsid w:val="00F56FBF"/>
    <w:rsid w:val="00F5753C"/>
    <w:rsid w:val="00F57B45"/>
    <w:rsid w:val="00F61839"/>
    <w:rsid w:val="00F626E3"/>
    <w:rsid w:val="00F641CB"/>
    <w:rsid w:val="00F65976"/>
    <w:rsid w:val="00F65FCC"/>
    <w:rsid w:val="00F6784C"/>
    <w:rsid w:val="00F70675"/>
    <w:rsid w:val="00F70BF1"/>
    <w:rsid w:val="00F72EBA"/>
    <w:rsid w:val="00F73F09"/>
    <w:rsid w:val="00F741D8"/>
    <w:rsid w:val="00F74631"/>
    <w:rsid w:val="00F75301"/>
    <w:rsid w:val="00F754E3"/>
    <w:rsid w:val="00F77CD1"/>
    <w:rsid w:val="00F8000E"/>
    <w:rsid w:val="00F803DA"/>
    <w:rsid w:val="00F81BC7"/>
    <w:rsid w:val="00F820C9"/>
    <w:rsid w:val="00F829CD"/>
    <w:rsid w:val="00F82F42"/>
    <w:rsid w:val="00F836A5"/>
    <w:rsid w:val="00F83961"/>
    <w:rsid w:val="00F83FEA"/>
    <w:rsid w:val="00F8522F"/>
    <w:rsid w:val="00F852AD"/>
    <w:rsid w:val="00F85E2E"/>
    <w:rsid w:val="00F85E98"/>
    <w:rsid w:val="00F87908"/>
    <w:rsid w:val="00F90D59"/>
    <w:rsid w:val="00F90E96"/>
    <w:rsid w:val="00F91775"/>
    <w:rsid w:val="00F93480"/>
    <w:rsid w:val="00F94549"/>
    <w:rsid w:val="00F9468E"/>
    <w:rsid w:val="00F94919"/>
    <w:rsid w:val="00F95AAE"/>
    <w:rsid w:val="00F96050"/>
    <w:rsid w:val="00F97846"/>
    <w:rsid w:val="00FA03FF"/>
    <w:rsid w:val="00FA14C4"/>
    <w:rsid w:val="00FA14CC"/>
    <w:rsid w:val="00FA180E"/>
    <w:rsid w:val="00FA2F28"/>
    <w:rsid w:val="00FA36FA"/>
    <w:rsid w:val="00FA3B94"/>
    <w:rsid w:val="00FA4175"/>
    <w:rsid w:val="00FA448D"/>
    <w:rsid w:val="00FA536F"/>
    <w:rsid w:val="00FA5AB4"/>
    <w:rsid w:val="00FA5D77"/>
    <w:rsid w:val="00FA627F"/>
    <w:rsid w:val="00FA7B38"/>
    <w:rsid w:val="00FB0E44"/>
    <w:rsid w:val="00FB0FFB"/>
    <w:rsid w:val="00FB2517"/>
    <w:rsid w:val="00FB29A8"/>
    <w:rsid w:val="00FB303D"/>
    <w:rsid w:val="00FB30AA"/>
    <w:rsid w:val="00FB30E1"/>
    <w:rsid w:val="00FB374F"/>
    <w:rsid w:val="00FB3CAC"/>
    <w:rsid w:val="00FB3EA7"/>
    <w:rsid w:val="00FB425B"/>
    <w:rsid w:val="00FB441E"/>
    <w:rsid w:val="00FB552F"/>
    <w:rsid w:val="00FB5CFB"/>
    <w:rsid w:val="00FB65B7"/>
    <w:rsid w:val="00FB7F1D"/>
    <w:rsid w:val="00FC0A22"/>
    <w:rsid w:val="00FC1272"/>
    <w:rsid w:val="00FC16F0"/>
    <w:rsid w:val="00FC1943"/>
    <w:rsid w:val="00FC2378"/>
    <w:rsid w:val="00FC2FA7"/>
    <w:rsid w:val="00FC363E"/>
    <w:rsid w:val="00FC374B"/>
    <w:rsid w:val="00FC3C6D"/>
    <w:rsid w:val="00FC4D57"/>
    <w:rsid w:val="00FC4FC7"/>
    <w:rsid w:val="00FC5600"/>
    <w:rsid w:val="00FC6C76"/>
    <w:rsid w:val="00FC731B"/>
    <w:rsid w:val="00FD2761"/>
    <w:rsid w:val="00FD2DDF"/>
    <w:rsid w:val="00FD42B7"/>
    <w:rsid w:val="00FD5A9F"/>
    <w:rsid w:val="00FD6438"/>
    <w:rsid w:val="00FD6DA2"/>
    <w:rsid w:val="00FD6E57"/>
    <w:rsid w:val="00FD6E6F"/>
    <w:rsid w:val="00FD7272"/>
    <w:rsid w:val="00FE1B97"/>
    <w:rsid w:val="00FE1BF4"/>
    <w:rsid w:val="00FE2124"/>
    <w:rsid w:val="00FE3017"/>
    <w:rsid w:val="00FE3079"/>
    <w:rsid w:val="00FE34DF"/>
    <w:rsid w:val="00FE414E"/>
    <w:rsid w:val="00FE542E"/>
    <w:rsid w:val="00FE5759"/>
    <w:rsid w:val="00FE5AB2"/>
    <w:rsid w:val="00FE5F6D"/>
    <w:rsid w:val="00FE66F8"/>
    <w:rsid w:val="00FF01DE"/>
    <w:rsid w:val="00FF06B1"/>
    <w:rsid w:val="00FF0AD6"/>
    <w:rsid w:val="00FF3F21"/>
    <w:rsid w:val="00FF5619"/>
    <w:rsid w:val="00FF677C"/>
    <w:rsid w:val="00FF6993"/>
    <w:rsid w:val="00FF76FE"/>
    <w:rsid w:val="00FF7E7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CB84C1"/>
  <w15:docId w15:val="{719DBD12-221C-46AE-9CDC-DF14F8189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Standard">
    <w:name w:val="Normal"/>
    <w:qFormat/>
    <w:rsid w:val="006C455B"/>
    <w:rPr>
      <w:rFonts w:ascii="Tahoma" w:hAnsi="Tahoma"/>
      <w:szCs w:val="24"/>
    </w:rPr>
  </w:style>
  <w:style w:type="paragraph" w:styleId="berschrift1">
    <w:name w:val="heading 1"/>
    <w:basedOn w:val="Standard"/>
    <w:next w:val="Standard"/>
    <w:link w:val="berschrift1Zchn"/>
    <w:qFormat/>
    <w:rsid w:val="005B025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9"/>
    <w:qFormat/>
    <w:rsid w:val="00FE414E"/>
    <w:pPr>
      <w:spacing w:before="100" w:beforeAutospacing="1" w:after="100" w:afterAutospacing="1"/>
      <w:outlineLvl w:val="1"/>
    </w:pPr>
    <w:rPr>
      <w:rFonts w:ascii="Times" w:eastAsia="MS Mincho" w:hAnsi="Times"/>
      <w:b/>
      <w:bCs/>
      <w:sz w:val="36"/>
      <w:szCs w:val="36"/>
    </w:rPr>
  </w:style>
  <w:style w:type="paragraph" w:styleId="berschrift3">
    <w:name w:val="heading 3"/>
    <w:basedOn w:val="Standard"/>
    <w:next w:val="Standard"/>
    <w:link w:val="berschrift3Zchn"/>
    <w:semiHidden/>
    <w:unhideWhenUsed/>
    <w:qFormat/>
    <w:rsid w:val="001E4C63"/>
    <w:pPr>
      <w:keepNext/>
      <w:keepLines/>
      <w:spacing w:before="40"/>
      <w:outlineLvl w:val="2"/>
    </w:pPr>
    <w:rPr>
      <w:rFonts w:asciiTheme="majorHAnsi" w:eastAsiaTheme="majorEastAsia" w:hAnsiTheme="majorHAnsi" w:cstheme="majorBidi"/>
      <w:color w:val="243F60" w:themeColor="accent1" w:themeShade="7F"/>
      <w:sz w:val="24"/>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5C5256"/>
    <w:pPr>
      <w:tabs>
        <w:tab w:val="center" w:pos="4536"/>
        <w:tab w:val="right" w:pos="9072"/>
      </w:tabs>
    </w:pPr>
  </w:style>
  <w:style w:type="paragraph" w:styleId="Fuzeile">
    <w:name w:val="footer"/>
    <w:basedOn w:val="Standard"/>
    <w:link w:val="FuzeileZchn"/>
    <w:rsid w:val="005C5256"/>
    <w:pPr>
      <w:tabs>
        <w:tab w:val="center" w:pos="4536"/>
        <w:tab w:val="right" w:pos="9072"/>
      </w:tabs>
    </w:pPr>
  </w:style>
  <w:style w:type="paragraph" w:styleId="Sprechblasentext">
    <w:name w:val="Balloon Text"/>
    <w:basedOn w:val="Standard"/>
    <w:semiHidden/>
    <w:rsid w:val="003C10B8"/>
    <w:rPr>
      <w:rFonts w:cs="Tahoma"/>
      <w:sz w:val="16"/>
      <w:szCs w:val="16"/>
    </w:rPr>
  </w:style>
  <w:style w:type="table" w:styleId="Tabellenraster">
    <w:name w:val="Table Grid"/>
    <w:basedOn w:val="NormaleTabelle"/>
    <w:rsid w:val="00384B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link w:val="Fuzeile"/>
    <w:rsid w:val="00384B4E"/>
    <w:rPr>
      <w:sz w:val="24"/>
      <w:szCs w:val="24"/>
      <w:lang w:val="de-DE" w:eastAsia="de-DE" w:bidi="ar-SA"/>
    </w:rPr>
  </w:style>
  <w:style w:type="character" w:styleId="Hyperlink">
    <w:name w:val="Hyperlink"/>
    <w:rsid w:val="00C8144A"/>
    <w:rPr>
      <w:color w:val="0000FF"/>
      <w:u w:val="single"/>
    </w:rPr>
  </w:style>
  <w:style w:type="character" w:styleId="Seitenzahl">
    <w:name w:val="page number"/>
    <w:basedOn w:val="Absatz-Standardschriftart"/>
    <w:rsid w:val="00E14BC2"/>
  </w:style>
  <w:style w:type="character" w:styleId="Fett">
    <w:name w:val="Strong"/>
    <w:qFormat/>
    <w:rsid w:val="009F250C"/>
    <w:rPr>
      <w:b/>
      <w:bCs/>
    </w:rPr>
  </w:style>
  <w:style w:type="paragraph" w:customStyle="1" w:styleId="Neutral">
    <w:name w:val="Neutral"/>
    <w:basedOn w:val="Standard"/>
    <w:rsid w:val="009F250C"/>
    <w:pPr>
      <w:widowControl w:val="0"/>
      <w:suppressAutoHyphens/>
      <w:spacing w:after="240"/>
      <w:ind w:left="1701" w:right="1985"/>
    </w:pPr>
    <w:rPr>
      <w:rFonts w:ascii="Times New Roman" w:eastAsia="SimSun" w:hAnsi="Times New Roman" w:cs="Mangal"/>
      <w:kern w:val="1"/>
      <w:sz w:val="24"/>
      <w:lang w:eastAsia="hi-IN" w:bidi="hi-IN"/>
    </w:rPr>
  </w:style>
  <w:style w:type="character" w:customStyle="1" w:styleId="berschrift2Zchn">
    <w:name w:val="Überschrift 2 Zchn"/>
    <w:link w:val="berschrift2"/>
    <w:uiPriority w:val="99"/>
    <w:rsid w:val="00FE414E"/>
    <w:rPr>
      <w:rFonts w:ascii="Times" w:eastAsia="MS Mincho" w:hAnsi="Times"/>
      <w:b/>
      <w:bCs/>
      <w:sz w:val="36"/>
      <w:szCs w:val="36"/>
    </w:rPr>
  </w:style>
  <w:style w:type="paragraph" w:styleId="Listenabsatz">
    <w:name w:val="List Paragraph"/>
    <w:basedOn w:val="Standard"/>
    <w:uiPriority w:val="34"/>
    <w:qFormat/>
    <w:rsid w:val="00E56ABF"/>
    <w:pPr>
      <w:ind w:left="720"/>
      <w:contextualSpacing/>
    </w:pPr>
  </w:style>
  <w:style w:type="character" w:customStyle="1" w:styleId="berschrift3Zchn">
    <w:name w:val="Überschrift 3 Zchn"/>
    <w:basedOn w:val="Absatz-Standardschriftart"/>
    <w:link w:val="berschrift3"/>
    <w:semiHidden/>
    <w:rsid w:val="001E4C63"/>
    <w:rPr>
      <w:rFonts w:asciiTheme="majorHAnsi" w:eastAsiaTheme="majorEastAsia" w:hAnsiTheme="majorHAnsi" w:cstheme="majorBidi"/>
      <w:color w:val="243F60" w:themeColor="accent1" w:themeShade="7F"/>
      <w:sz w:val="24"/>
      <w:szCs w:val="24"/>
    </w:rPr>
  </w:style>
  <w:style w:type="character" w:styleId="NichtaufgelsteErwhnung">
    <w:name w:val="Unresolved Mention"/>
    <w:basedOn w:val="Absatz-Standardschriftart"/>
    <w:rsid w:val="00AE3180"/>
    <w:rPr>
      <w:color w:val="605E5C"/>
      <w:shd w:val="clear" w:color="auto" w:fill="E1DFDD"/>
    </w:rPr>
  </w:style>
  <w:style w:type="paragraph" w:styleId="StandardWeb">
    <w:name w:val="Normal (Web)"/>
    <w:basedOn w:val="Standard"/>
    <w:uiPriority w:val="99"/>
    <w:unhideWhenUsed/>
    <w:rsid w:val="00AE3180"/>
    <w:pPr>
      <w:spacing w:before="100" w:beforeAutospacing="1" w:after="100" w:afterAutospacing="1"/>
    </w:pPr>
    <w:rPr>
      <w:rFonts w:ascii="Times New Roman" w:hAnsi="Times New Roman"/>
      <w:sz w:val="24"/>
    </w:rPr>
  </w:style>
  <w:style w:type="paragraph" w:customStyle="1" w:styleId="Text">
    <w:name w:val="Text"/>
    <w:rsid w:val="00092DEE"/>
    <w:pPr>
      <w:pBdr>
        <w:top w:val="nil"/>
        <w:left w:val="nil"/>
        <w:bottom w:val="nil"/>
        <w:right w:val="nil"/>
        <w:between w:val="nil"/>
        <w:bar w:val="nil"/>
      </w:pBdr>
    </w:pPr>
    <w:rPr>
      <w:rFonts w:ascii="Helvetica Neue" w:eastAsia="Arial Unicode MS" w:hAnsi="Helvetica Neue" w:cs="Arial Unicode MS"/>
      <w:color w:val="000000"/>
      <w:sz w:val="22"/>
      <w:szCs w:val="22"/>
      <w:bdr w:val="nil"/>
      <w14:textOutline w14:w="0" w14:cap="flat" w14:cmpd="sng" w14:algn="ctr">
        <w14:noFill/>
        <w14:prstDash w14:val="solid"/>
        <w14:bevel/>
      </w14:textOutline>
    </w:rPr>
  </w:style>
  <w:style w:type="character" w:styleId="BesuchterLink">
    <w:name w:val="FollowedHyperlink"/>
    <w:basedOn w:val="Absatz-Standardschriftart"/>
    <w:semiHidden/>
    <w:unhideWhenUsed/>
    <w:rsid w:val="00C674AB"/>
    <w:rPr>
      <w:color w:val="800080" w:themeColor="followedHyperlink"/>
      <w:u w:val="single"/>
    </w:rPr>
  </w:style>
  <w:style w:type="character" w:customStyle="1" w:styleId="berschrift1Zchn">
    <w:name w:val="Überschrift 1 Zchn"/>
    <w:basedOn w:val="Absatz-Standardschriftart"/>
    <w:link w:val="berschrift1"/>
    <w:rsid w:val="005B0250"/>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0835407">
      <w:bodyDiv w:val="1"/>
      <w:marLeft w:val="0"/>
      <w:marRight w:val="0"/>
      <w:marTop w:val="0"/>
      <w:marBottom w:val="0"/>
      <w:divBdr>
        <w:top w:val="none" w:sz="0" w:space="0" w:color="auto"/>
        <w:left w:val="none" w:sz="0" w:space="0" w:color="auto"/>
        <w:bottom w:val="none" w:sz="0" w:space="0" w:color="auto"/>
        <w:right w:val="none" w:sz="0" w:space="0" w:color="auto"/>
      </w:divBdr>
    </w:div>
    <w:div w:id="160045331">
      <w:bodyDiv w:val="1"/>
      <w:marLeft w:val="0"/>
      <w:marRight w:val="0"/>
      <w:marTop w:val="0"/>
      <w:marBottom w:val="0"/>
      <w:divBdr>
        <w:top w:val="none" w:sz="0" w:space="0" w:color="auto"/>
        <w:left w:val="none" w:sz="0" w:space="0" w:color="auto"/>
        <w:bottom w:val="none" w:sz="0" w:space="0" w:color="auto"/>
        <w:right w:val="none" w:sz="0" w:space="0" w:color="auto"/>
      </w:divBdr>
    </w:div>
    <w:div w:id="195236673">
      <w:bodyDiv w:val="1"/>
      <w:marLeft w:val="0"/>
      <w:marRight w:val="0"/>
      <w:marTop w:val="0"/>
      <w:marBottom w:val="0"/>
      <w:divBdr>
        <w:top w:val="none" w:sz="0" w:space="0" w:color="auto"/>
        <w:left w:val="none" w:sz="0" w:space="0" w:color="auto"/>
        <w:bottom w:val="none" w:sz="0" w:space="0" w:color="auto"/>
        <w:right w:val="none" w:sz="0" w:space="0" w:color="auto"/>
      </w:divBdr>
    </w:div>
    <w:div w:id="219369358">
      <w:bodyDiv w:val="1"/>
      <w:marLeft w:val="0"/>
      <w:marRight w:val="0"/>
      <w:marTop w:val="0"/>
      <w:marBottom w:val="0"/>
      <w:divBdr>
        <w:top w:val="none" w:sz="0" w:space="0" w:color="auto"/>
        <w:left w:val="none" w:sz="0" w:space="0" w:color="auto"/>
        <w:bottom w:val="none" w:sz="0" w:space="0" w:color="auto"/>
        <w:right w:val="none" w:sz="0" w:space="0" w:color="auto"/>
      </w:divBdr>
    </w:div>
    <w:div w:id="229049635">
      <w:bodyDiv w:val="1"/>
      <w:marLeft w:val="0"/>
      <w:marRight w:val="0"/>
      <w:marTop w:val="0"/>
      <w:marBottom w:val="0"/>
      <w:divBdr>
        <w:top w:val="none" w:sz="0" w:space="0" w:color="auto"/>
        <w:left w:val="none" w:sz="0" w:space="0" w:color="auto"/>
        <w:bottom w:val="none" w:sz="0" w:space="0" w:color="auto"/>
        <w:right w:val="none" w:sz="0" w:space="0" w:color="auto"/>
      </w:divBdr>
    </w:div>
    <w:div w:id="267853463">
      <w:bodyDiv w:val="1"/>
      <w:marLeft w:val="0"/>
      <w:marRight w:val="0"/>
      <w:marTop w:val="0"/>
      <w:marBottom w:val="0"/>
      <w:divBdr>
        <w:top w:val="none" w:sz="0" w:space="0" w:color="auto"/>
        <w:left w:val="none" w:sz="0" w:space="0" w:color="auto"/>
        <w:bottom w:val="none" w:sz="0" w:space="0" w:color="auto"/>
        <w:right w:val="none" w:sz="0" w:space="0" w:color="auto"/>
      </w:divBdr>
    </w:div>
    <w:div w:id="271910585">
      <w:bodyDiv w:val="1"/>
      <w:marLeft w:val="0"/>
      <w:marRight w:val="0"/>
      <w:marTop w:val="0"/>
      <w:marBottom w:val="0"/>
      <w:divBdr>
        <w:top w:val="none" w:sz="0" w:space="0" w:color="auto"/>
        <w:left w:val="none" w:sz="0" w:space="0" w:color="auto"/>
        <w:bottom w:val="none" w:sz="0" w:space="0" w:color="auto"/>
        <w:right w:val="none" w:sz="0" w:space="0" w:color="auto"/>
      </w:divBdr>
    </w:div>
    <w:div w:id="276105455">
      <w:bodyDiv w:val="1"/>
      <w:marLeft w:val="0"/>
      <w:marRight w:val="0"/>
      <w:marTop w:val="0"/>
      <w:marBottom w:val="0"/>
      <w:divBdr>
        <w:top w:val="none" w:sz="0" w:space="0" w:color="auto"/>
        <w:left w:val="none" w:sz="0" w:space="0" w:color="auto"/>
        <w:bottom w:val="none" w:sz="0" w:space="0" w:color="auto"/>
        <w:right w:val="none" w:sz="0" w:space="0" w:color="auto"/>
      </w:divBdr>
      <w:divsChild>
        <w:div w:id="261686286">
          <w:marLeft w:val="0"/>
          <w:marRight w:val="0"/>
          <w:marTop w:val="0"/>
          <w:marBottom w:val="0"/>
          <w:divBdr>
            <w:top w:val="none" w:sz="0" w:space="0" w:color="auto"/>
            <w:left w:val="none" w:sz="0" w:space="0" w:color="auto"/>
            <w:bottom w:val="none" w:sz="0" w:space="0" w:color="auto"/>
            <w:right w:val="none" w:sz="0" w:space="0" w:color="auto"/>
          </w:divBdr>
          <w:divsChild>
            <w:div w:id="1470898709">
              <w:marLeft w:val="0"/>
              <w:marRight w:val="0"/>
              <w:marTop w:val="0"/>
              <w:marBottom w:val="0"/>
              <w:divBdr>
                <w:top w:val="none" w:sz="0" w:space="0" w:color="auto"/>
                <w:left w:val="none" w:sz="0" w:space="0" w:color="auto"/>
                <w:bottom w:val="none" w:sz="0" w:space="0" w:color="auto"/>
                <w:right w:val="none" w:sz="0" w:space="0" w:color="auto"/>
              </w:divBdr>
              <w:divsChild>
                <w:div w:id="131944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0547155">
      <w:bodyDiv w:val="1"/>
      <w:marLeft w:val="0"/>
      <w:marRight w:val="0"/>
      <w:marTop w:val="0"/>
      <w:marBottom w:val="0"/>
      <w:divBdr>
        <w:top w:val="none" w:sz="0" w:space="0" w:color="auto"/>
        <w:left w:val="none" w:sz="0" w:space="0" w:color="auto"/>
        <w:bottom w:val="none" w:sz="0" w:space="0" w:color="auto"/>
        <w:right w:val="none" w:sz="0" w:space="0" w:color="auto"/>
      </w:divBdr>
    </w:div>
    <w:div w:id="375475286">
      <w:bodyDiv w:val="1"/>
      <w:marLeft w:val="0"/>
      <w:marRight w:val="0"/>
      <w:marTop w:val="0"/>
      <w:marBottom w:val="0"/>
      <w:divBdr>
        <w:top w:val="none" w:sz="0" w:space="0" w:color="auto"/>
        <w:left w:val="none" w:sz="0" w:space="0" w:color="auto"/>
        <w:bottom w:val="none" w:sz="0" w:space="0" w:color="auto"/>
        <w:right w:val="none" w:sz="0" w:space="0" w:color="auto"/>
      </w:divBdr>
    </w:div>
    <w:div w:id="415638555">
      <w:bodyDiv w:val="1"/>
      <w:marLeft w:val="0"/>
      <w:marRight w:val="0"/>
      <w:marTop w:val="0"/>
      <w:marBottom w:val="0"/>
      <w:divBdr>
        <w:top w:val="none" w:sz="0" w:space="0" w:color="auto"/>
        <w:left w:val="none" w:sz="0" w:space="0" w:color="auto"/>
        <w:bottom w:val="none" w:sz="0" w:space="0" w:color="auto"/>
        <w:right w:val="none" w:sz="0" w:space="0" w:color="auto"/>
      </w:divBdr>
    </w:div>
    <w:div w:id="417100781">
      <w:bodyDiv w:val="1"/>
      <w:marLeft w:val="0"/>
      <w:marRight w:val="0"/>
      <w:marTop w:val="0"/>
      <w:marBottom w:val="0"/>
      <w:divBdr>
        <w:top w:val="none" w:sz="0" w:space="0" w:color="auto"/>
        <w:left w:val="none" w:sz="0" w:space="0" w:color="auto"/>
        <w:bottom w:val="none" w:sz="0" w:space="0" w:color="auto"/>
        <w:right w:val="none" w:sz="0" w:space="0" w:color="auto"/>
      </w:divBdr>
    </w:div>
    <w:div w:id="417405427">
      <w:bodyDiv w:val="1"/>
      <w:marLeft w:val="0"/>
      <w:marRight w:val="0"/>
      <w:marTop w:val="0"/>
      <w:marBottom w:val="0"/>
      <w:divBdr>
        <w:top w:val="none" w:sz="0" w:space="0" w:color="auto"/>
        <w:left w:val="none" w:sz="0" w:space="0" w:color="auto"/>
        <w:bottom w:val="none" w:sz="0" w:space="0" w:color="auto"/>
        <w:right w:val="none" w:sz="0" w:space="0" w:color="auto"/>
      </w:divBdr>
    </w:div>
    <w:div w:id="430400137">
      <w:bodyDiv w:val="1"/>
      <w:marLeft w:val="0"/>
      <w:marRight w:val="0"/>
      <w:marTop w:val="0"/>
      <w:marBottom w:val="0"/>
      <w:divBdr>
        <w:top w:val="none" w:sz="0" w:space="0" w:color="auto"/>
        <w:left w:val="none" w:sz="0" w:space="0" w:color="auto"/>
        <w:bottom w:val="none" w:sz="0" w:space="0" w:color="auto"/>
        <w:right w:val="none" w:sz="0" w:space="0" w:color="auto"/>
      </w:divBdr>
    </w:div>
    <w:div w:id="474642043">
      <w:bodyDiv w:val="1"/>
      <w:marLeft w:val="0"/>
      <w:marRight w:val="0"/>
      <w:marTop w:val="0"/>
      <w:marBottom w:val="0"/>
      <w:divBdr>
        <w:top w:val="none" w:sz="0" w:space="0" w:color="auto"/>
        <w:left w:val="none" w:sz="0" w:space="0" w:color="auto"/>
        <w:bottom w:val="none" w:sz="0" w:space="0" w:color="auto"/>
        <w:right w:val="none" w:sz="0" w:space="0" w:color="auto"/>
      </w:divBdr>
    </w:div>
    <w:div w:id="553930264">
      <w:bodyDiv w:val="1"/>
      <w:marLeft w:val="0"/>
      <w:marRight w:val="0"/>
      <w:marTop w:val="0"/>
      <w:marBottom w:val="0"/>
      <w:divBdr>
        <w:top w:val="none" w:sz="0" w:space="0" w:color="auto"/>
        <w:left w:val="none" w:sz="0" w:space="0" w:color="auto"/>
        <w:bottom w:val="none" w:sz="0" w:space="0" w:color="auto"/>
        <w:right w:val="none" w:sz="0" w:space="0" w:color="auto"/>
      </w:divBdr>
    </w:div>
    <w:div w:id="558709074">
      <w:bodyDiv w:val="1"/>
      <w:marLeft w:val="0"/>
      <w:marRight w:val="0"/>
      <w:marTop w:val="0"/>
      <w:marBottom w:val="0"/>
      <w:divBdr>
        <w:top w:val="none" w:sz="0" w:space="0" w:color="auto"/>
        <w:left w:val="none" w:sz="0" w:space="0" w:color="auto"/>
        <w:bottom w:val="none" w:sz="0" w:space="0" w:color="auto"/>
        <w:right w:val="none" w:sz="0" w:space="0" w:color="auto"/>
      </w:divBdr>
    </w:div>
    <w:div w:id="591863691">
      <w:bodyDiv w:val="1"/>
      <w:marLeft w:val="0"/>
      <w:marRight w:val="0"/>
      <w:marTop w:val="0"/>
      <w:marBottom w:val="0"/>
      <w:divBdr>
        <w:top w:val="none" w:sz="0" w:space="0" w:color="auto"/>
        <w:left w:val="none" w:sz="0" w:space="0" w:color="auto"/>
        <w:bottom w:val="none" w:sz="0" w:space="0" w:color="auto"/>
        <w:right w:val="none" w:sz="0" w:space="0" w:color="auto"/>
      </w:divBdr>
    </w:div>
    <w:div w:id="596330524">
      <w:bodyDiv w:val="1"/>
      <w:marLeft w:val="0"/>
      <w:marRight w:val="0"/>
      <w:marTop w:val="0"/>
      <w:marBottom w:val="0"/>
      <w:divBdr>
        <w:top w:val="none" w:sz="0" w:space="0" w:color="auto"/>
        <w:left w:val="none" w:sz="0" w:space="0" w:color="auto"/>
        <w:bottom w:val="none" w:sz="0" w:space="0" w:color="auto"/>
        <w:right w:val="none" w:sz="0" w:space="0" w:color="auto"/>
      </w:divBdr>
    </w:div>
    <w:div w:id="642001272">
      <w:bodyDiv w:val="1"/>
      <w:marLeft w:val="0"/>
      <w:marRight w:val="0"/>
      <w:marTop w:val="0"/>
      <w:marBottom w:val="0"/>
      <w:divBdr>
        <w:top w:val="none" w:sz="0" w:space="0" w:color="auto"/>
        <w:left w:val="none" w:sz="0" w:space="0" w:color="auto"/>
        <w:bottom w:val="none" w:sz="0" w:space="0" w:color="auto"/>
        <w:right w:val="none" w:sz="0" w:space="0" w:color="auto"/>
      </w:divBdr>
    </w:div>
    <w:div w:id="657072724">
      <w:bodyDiv w:val="1"/>
      <w:marLeft w:val="0"/>
      <w:marRight w:val="0"/>
      <w:marTop w:val="0"/>
      <w:marBottom w:val="0"/>
      <w:divBdr>
        <w:top w:val="none" w:sz="0" w:space="0" w:color="auto"/>
        <w:left w:val="none" w:sz="0" w:space="0" w:color="auto"/>
        <w:bottom w:val="none" w:sz="0" w:space="0" w:color="auto"/>
        <w:right w:val="none" w:sz="0" w:space="0" w:color="auto"/>
      </w:divBdr>
    </w:div>
    <w:div w:id="686643512">
      <w:bodyDiv w:val="1"/>
      <w:marLeft w:val="0"/>
      <w:marRight w:val="0"/>
      <w:marTop w:val="0"/>
      <w:marBottom w:val="0"/>
      <w:divBdr>
        <w:top w:val="none" w:sz="0" w:space="0" w:color="auto"/>
        <w:left w:val="none" w:sz="0" w:space="0" w:color="auto"/>
        <w:bottom w:val="none" w:sz="0" w:space="0" w:color="auto"/>
        <w:right w:val="none" w:sz="0" w:space="0" w:color="auto"/>
      </w:divBdr>
    </w:div>
    <w:div w:id="686953225">
      <w:bodyDiv w:val="1"/>
      <w:marLeft w:val="0"/>
      <w:marRight w:val="0"/>
      <w:marTop w:val="0"/>
      <w:marBottom w:val="0"/>
      <w:divBdr>
        <w:top w:val="none" w:sz="0" w:space="0" w:color="auto"/>
        <w:left w:val="none" w:sz="0" w:space="0" w:color="auto"/>
        <w:bottom w:val="none" w:sz="0" w:space="0" w:color="auto"/>
        <w:right w:val="none" w:sz="0" w:space="0" w:color="auto"/>
      </w:divBdr>
    </w:div>
    <w:div w:id="691954944">
      <w:bodyDiv w:val="1"/>
      <w:marLeft w:val="0"/>
      <w:marRight w:val="0"/>
      <w:marTop w:val="0"/>
      <w:marBottom w:val="0"/>
      <w:divBdr>
        <w:top w:val="none" w:sz="0" w:space="0" w:color="auto"/>
        <w:left w:val="none" w:sz="0" w:space="0" w:color="auto"/>
        <w:bottom w:val="none" w:sz="0" w:space="0" w:color="auto"/>
        <w:right w:val="none" w:sz="0" w:space="0" w:color="auto"/>
      </w:divBdr>
      <w:divsChild>
        <w:div w:id="929969307">
          <w:blockQuote w:val="1"/>
          <w:marLeft w:val="150"/>
          <w:marRight w:val="150"/>
          <w:marTop w:val="0"/>
          <w:marBottom w:val="0"/>
          <w:divBdr>
            <w:top w:val="none" w:sz="0" w:space="0" w:color="auto"/>
            <w:left w:val="none" w:sz="0" w:space="0" w:color="auto"/>
            <w:bottom w:val="none" w:sz="0" w:space="0" w:color="auto"/>
            <w:right w:val="none" w:sz="0" w:space="0" w:color="auto"/>
          </w:divBdr>
          <w:divsChild>
            <w:div w:id="39716239">
              <w:marLeft w:val="0"/>
              <w:marRight w:val="0"/>
              <w:marTop w:val="0"/>
              <w:marBottom w:val="0"/>
              <w:divBdr>
                <w:top w:val="none" w:sz="0" w:space="0" w:color="auto"/>
                <w:left w:val="none" w:sz="0" w:space="0" w:color="auto"/>
                <w:bottom w:val="none" w:sz="0" w:space="0" w:color="auto"/>
                <w:right w:val="none" w:sz="0" w:space="0" w:color="auto"/>
              </w:divBdr>
              <w:divsChild>
                <w:div w:id="882524715">
                  <w:marLeft w:val="0"/>
                  <w:marRight w:val="0"/>
                  <w:marTop w:val="0"/>
                  <w:marBottom w:val="0"/>
                  <w:divBdr>
                    <w:top w:val="none" w:sz="0" w:space="0" w:color="auto"/>
                    <w:left w:val="none" w:sz="0" w:space="0" w:color="auto"/>
                    <w:bottom w:val="none" w:sz="0" w:space="0" w:color="auto"/>
                    <w:right w:val="none" w:sz="0" w:space="0" w:color="auto"/>
                  </w:divBdr>
                  <w:divsChild>
                    <w:div w:id="869760000">
                      <w:marLeft w:val="0"/>
                      <w:marRight w:val="0"/>
                      <w:marTop w:val="0"/>
                      <w:marBottom w:val="0"/>
                      <w:divBdr>
                        <w:top w:val="none" w:sz="0" w:space="0" w:color="auto"/>
                        <w:left w:val="none" w:sz="0" w:space="0" w:color="auto"/>
                        <w:bottom w:val="none" w:sz="0" w:space="0" w:color="auto"/>
                        <w:right w:val="none" w:sz="0" w:space="0" w:color="auto"/>
                      </w:divBdr>
                      <w:divsChild>
                        <w:div w:id="1280918561">
                          <w:marLeft w:val="0"/>
                          <w:marRight w:val="0"/>
                          <w:marTop w:val="0"/>
                          <w:marBottom w:val="0"/>
                          <w:divBdr>
                            <w:top w:val="none" w:sz="0" w:space="0" w:color="auto"/>
                            <w:left w:val="none" w:sz="0" w:space="0" w:color="auto"/>
                            <w:bottom w:val="none" w:sz="0" w:space="0" w:color="auto"/>
                            <w:right w:val="none" w:sz="0" w:space="0" w:color="auto"/>
                          </w:divBdr>
                          <w:divsChild>
                            <w:div w:id="1387607886">
                              <w:marLeft w:val="0"/>
                              <w:marRight w:val="0"/>
                              <w:marTop w:val="0"/>
                              <w:marBottom w:val="0"/>
                              <w:divBdr>
                                <w:top w:val="none" w:sz="0" w:space="0" w:color="auto"/>
                                <w:left w:val="none" w:sz="0" w:space="0" w:color="auto"/>
                                <w:bottom w:val="none" w:sz="0" w:space="0" w:color="auto"/>
                                <w:right w:val="none" w:sz="0" w:space="0" w:color="auto"/>
                              </w:divBdr>
                              <w:divsChild>
                                <w:div w:id="1175073310">
                                  <w:marLeft w:val="0"/>
                                  <w:marRight w:val="0"/>
                                  <w:marTop w:val="0"/>
                                  <w:marBottom w:val="0"/>
                                  <w:divBdr>
                                    <w:top w:val="none" w:sz="0" w:space="0" w:color="auto"/>
                                    <w:left w:val="none" w:sz="0" w:space="0" w:color="auto"/>
                                    <w:bottom w:val="none" w:sz="0" w:space="0" w:color="auto"/>
                                    <w:right w:val="none" w:sz="0" w:space="0" w:color="auto"/>
                                  </w:divBdr>
                                  <w:divsChild>
                                    <w:div w:id="1410037163">
                                      <w:blockQuote w:val="1"/>
                                      <w:marLeft w:val="150"/>
                                      <w:marRight w:val="150"/>
                                      <w:marTop w:val="100"/>
                                      <w:marBottom w:val="100"/>
                                      <w:divBdr>
                                        <w:top w:val="none" w:sz="0" w:space="0" w:color="auto"/>
                                        <w:left w:val="none" w:sz="0" w:space="0" w:color="auto"/>
                                        <w:bottom w:val="none" w:sz="0" w:space="0" w:color="auto"/>
                                        <w:right w:val="none" w:sz="0" w:space="0" w:color="auto"/>
                                      </w:divBdr>
                                      <w:divsChild>
                                        <w:div w:id="2025865573">
                                          <w:marLeft w:val="0"/>
                                          <w:marRight w:val="0"/>
                                          <w:marTop w:val="0"/>
                                          <w:marBottom w:val="0"/>
                                          <w:divBdr>
                                            <w:top w:val="none" w:sz="0" w:space="0" w:color="auto"/>
                                            <w:left w:val="none" w:sz="0" w:space="0" w:color="auto"/>
                                            <w:bottom w:val="none" w:sz="0" w:space="0" w:color="auto"/>
                                            <w:right w:val="none" w:sz="0" w:space="0" w:color="auto"/>
                                          </w:divBdr>
                                          <w:divsChild>
                                            <w:div w:id="1758671338">
                                              <w:marLeft w:val="0"/>
                                              <w:marRight w:val="0"/>
                                              <w:marTop w:val="0"/>
                                              <w:marBottom w:val="0"/>
                                              <w:divBdr>
                                                <w:top w:val="none" w:sz="0" w:space="0" w:color="auto"/>
                                                <w:left w:val="none" w:sz="0" w:space="0" w:color="auto"/>
                                                <w:bottom w:val="none" w:sz="0" w:space="0" w:color="auto"/>
                                                <w:right w:val="none" w:sz="0" w:space="0" w:color="auto"/>
                                              </w:divBdr>
                                              <w:divsChild>
                                                <w:div w:id="166300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25959103">
      <w:bodyDiv w:val="1"/>
      <w:marLeft w:val="0"/>
      <w:marRight w:val="0"/>
      <w:marTop w:val="0"/>
      <w:marBottom w:val="0"/>
      <w:divBdr>
        <w:top w:val="none" w:sz="0" w:space="0" w:color="auto"/>
        <w:left w:val="none" w:sz="0" w:space="0" w:color="auto"/>
        <w:bottom w:val="none" w:sz="0" w:space="0" w:color="auto"/>
        <w:right w:val="none" w:sz="0" w:space="0" w:color="auto"/>
      </w:divBdr>
    </w:div>
    <w:div w:id="775489262">
      <w:bodyDiv w:val="1"/>
      <w:marLeft w:val="0"/>
      <w:marRight w:val="0"/>
      <w:marTop w:val="0"/>
      <w:marBottom w:val="0"/>
      <w:divBdr>
        <w:top w:val="none" w:sz="0" w:space="0" w:color="auto"/>
        <w:left w:val="none" w:sz="0" w:space="0" w:color="auto"/>
        <w:bottom w:val="none" w:sz="0" w:space="0" w:color="auto"/>
        <w:right w:val="none" w:sz="0" w:space="0" w:color="auto"/>
      </w:divBdr>
    </w:div>
    <w:div w:id="849836024">
      <w:bodyDiv w:val="1"/>
      <w:marLeft w:val="0"/>
      <w:marRight w:val="0"/>
      <w:marTop w:val="0"/>
      <w:marBottom w:val="0"/>
      <w:divBdr>
        <w:top w:val="none" w:sz="0" w:space="0" w:color="auto"/>
        <w:left w:val="none" w:sz="0" w:space="0" w:color="auto"/>
        <w:bottom w:val="none" w:sz="0" w:space="0" w:color="auto"/>
        <w:right w:val="none" w:sz="0" w:space="0" w:color="auto"/>
      </w:divBdr>
    </w:div>
    <w:div w:id="867331668">
      <w:bodyDiv w:val="1"/>
      <w:marLeft w:val="0"/>
      <w:marRight w:val="0"/>
      <w:marTop w:val="0"/>
      <w:marBottom w:val="0"/>
      <w:divBdr>
        <w:top w:val="none" w:sz="0" w:space="0" w:color="auto"/>
        <w:left w:val="none" w:sz="0" w:space="0" w:color="auto"/>
        <w:bottom w:val="none" w:sz="0" w:space="0" w:color="auto"/>
        <w:right w:val="none" w:sz="0" w:space="0" w:color="auto"/>
      </w:divBdr>
    </w:div>
    <w:div w:id="884680695">
      <w:bodyDiv w:val="1"/>
      <w:marLeft w:val="0"/>
      <w:marRight w:val="0"/>
      <w:marTop w:val="0"/>
      <w:marBottom w:val="0"/>
      <w:divBdr>
        <w:top w:val="none" w:sz="0" w:space="0" w:color="auto"/>
        <w:left w:val="none" w:sz="0" w:space="0" w:color="auto"/>
        <w:bottom w:val="none" w:sz="0" w:space="0" w:color="auto"/>
        <w:right w:val="none" w:sz="0" w:space="0" w:color="auto"/>
      </w:divBdr>
    </w:div>
    <w:div w:id="893347480">
      <w:bodyDiv w:val="1"/>
      <w:marLeft w:val="0"/>
      <w:marRight w:val="0"/>
      <w:marTop w:val="0"/>
      <w:marBottom w:val="0"/>
      <w:divBdr>
        <w:top w:val="none" w:sz="0" w:space="0" w:color="auto"/>
        <w:left w:val="none" w:sz="0" w:space="0" w:color="auto"/>
        <w:bottom w:val="none" w:sz="0" w:space="0" w:color="auto"/>
        <w:right w:val="none" w:sz="0" w:space="0" w:color="auto"/>
      </w:divBdr>
    </w:div>
    <w:div w:id="920259816">
      <w:bodyDiv w:val="1"/>
      <w:marLeft w:val="0"/>
      <w:marRight w:val="0"/>
      <w:marTop w:val="0"/>
      <w:marBottom w:val="0"/>
      <w:divBdr>
        <w:top w:val="none" w:sz="0" w:space="0" w:color="auto"/>
        <w:left w:val="none" w:sz="0" w:space="0" w:color="auto"/>
        <w:bottom w:val="none" w:sz="0" w:space="0" w:color="auto"/>
        <w:right w:val="none" w:sz="0" w:space="0" w:color="auto"/>
      </w:divBdr>
    </w:div>
    <w:div w:id="952715477">
      <w:bodyDiv w:val="1"/>
      <w:marLeft w:val="0"/>
      <w:marRight w:val="0"/>
      <w:marTop w:val="0"/>
      <w:marBottom w:val="0"/>
      <w:divBdr>
        <w:top w:val="none" w:sz="0" w:space="0" w:color="auto"/>
        <w:left w:val="none" w:sz="0" w:space="0" w:color="auto"/>
        <w:bottom w:val="none" w:sz="0" w:space="0" w:color="auto"/>
        <w:right w:val="none" w:sz="0" w:space="0" w:color="auto"/>
      </w:divBdr>
    </w:div>
    <w:div w:id="961033541">
      <w:bodyDiv w:val="1"/>
      <w:marLeft w:val="0"/>
      <w:marRight w:val="0"/>
      <w:marTop w:val="0"/>
      <w:marBottom w:val="0"/>
      <w:divBdr>
        <w:top w:val="none" w:sz="0" w:space="0" w:color="auto"/>
        <w:left w:val="none" w:sz="0" w:space="0" w:color="auto"/>
        <w:bottom w:val="none" w:sz="0" w:space="0" w:color="auto"/>
        <w:right w:val="none" w:sz="0" w:space="0" w:color="auto"/>
      </w:divBdr>
    </w:div>
    <w:div w:id="970280438">
      <w:bodyDiv w:val="1"/>
      <w:marLeft w:val="0"/>
      <w:marRight w:val="0"/>
      <w:marTop w:val="0"/>
      <w:marBottom w:val="0"/>
      <w:divBdr>
        <w:top w:val="none" w:sz="0" w:space="0" w:color="auto"/>
        <w:left w:val="none" w:sz="0" w:space="0" w:color="auto"/>
        <w:bottom w:val="none" w:sz="0" w:space="0" w:color="auto"/>
        <w:right w:val="none" w:sz="0" w:space="0" w:color="auto"/>
      </w:divBdr>
    </w:div>
    <w:div w:id="978261369">
      <w:bodyDiv w:val="1"/>
      <w:marLeft w:val="0"/>
      <w:marRight w:val="0"/>
      <w:marTop w:val="0"/>
      <w:marBottom w:val="0"/>
      <w:divBdr>
        <w:top w:val="none" w:sz="0" w:space="0" w:color="auto"/>
        <w:left w:val="none" w:sz="0" w:space="0" w:color="auto"/>
        <w:bottom w:val="none" w:sz="0" w:space="0" w:color="auto"/>
        <w:right w:val="none" w:sz="0" w:space="0" w:color="auto"/>
      </w:divBdr>
    </w:div>
    <w:div w:id="1106921852">
      <w:bodyDiv w:val="1"/>
      <w:marLeft w:val="0"/>
      <w:marRight w:val="0"/>
      <w:marTop w:val="0"/>
      <w:marBottom w:val="0"/>
      <w:divBdr>
        <w:top w:val="none" w:sz="0" w:space="0" w:color="auto"/>
        <w:left w:val="none" w:sz="0" w:space="0" w:color="auto"/>
        <w:bottom w:val="none" w:sz="0" w:space="0" w:color="auto"/>
        <w:right w:val="none" w:sz="0" w:space="0" w:color="auto"/>
      </w:divBdr>
    </w:div>
    <w:div w:id="1120028292">
      <w:bodyDiv w:val="1"/>
      <w:marLeft w:val="0"/>
      <w:marRight w:val="0"/>
      <w:marTop w:val="0"/>
      <w:marBottom w:val="0"/>
      <w:divBdr>
        <w:top w:val="none" w:sz="0" w:space="0" w:color="auto"/>
        <w:left w:val="none" w:sz="0" w:space="0" w:color="auto"/>
        <w:bottom w:val="none" w:sz="0" w:space="0" w:color="auto"/>
        <w:right w:val="none" w:sz="0" w:space="0" w:color="auto"/>
      </w:divBdr>
      <w:divsChild>
        <w:div w:id="1839072732">
          <w:marLeft w:val="0"/>
          <w:marRight w:val="0"/>
          <w:marTop w:val="0"/>
          <w:marBottom w:val="0"/>
          <w:divBdr>
            <w:top w:val="none" w:sz="0" w:space="0" w:color="auto"/>
            <w:left w:val="none" w:sz="0" w:space="0" w:color="auto"/>
            <w:bottom w:val="none" w:sz="0" w:space="0" w:color="auto"/>
            <w:right w:val="none" w:sz="0" w:space="0" w:color="auto"/>
          </w:divBdr>
          <w:divsChild>
            <w:div w:id="1409227704">
              <w:marLeft w:val="0"/>
              <w:marRight w:val="0"/>
              <w:marTop w:val="0"/>
              <w:marBottom w:val="210"/>
              <w:divBdr>
                <w:top w:val="none" w:sz="0" w:space="0" w:color="auto"/>
                <w:left w:val="none" w:sz="0" w:space="0" w:color="auto"/>
                <w:bottom w:val="none" w:sz="0" w:space="0" w:color="auto"/>
                <w:right w:val="none" w:sz="0" w:space="0" w:color="auto"/>
              </w:divBdr>
            </w:div>
          </w:divsChild>
        </w:div>
        <w:div w:id="509368571">
          <w:marLeft w:val="0"/>
          <w:marRight w:val="0"/>
          <w:marTop w:val="0"/>
          <w:marBottom w:val="0"/>
          <w:divBdr>
            <w:top w:val="none" w:sz="0" w:space="0" w:color="auto"/>
            <w:left w:val="none" w:sz="0" w:space="0" w:color="auto"/>
            <w:bottom w:val="none" w:sz="0" w:space="0" w:color="auto"/>
            <w:right w:val="none" w:sz="0" w:space="0" w:color="auto"/>
          </w:divBdr>
          <w:divsChild>
            <w:div w:id="1575816914">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166818828">
      <w:bodyDiv w:val="1"/>
      <w:marLeft w:val="0"/>
      <w:marRight w:val="0"/>
      <w:marTop w:val="0"/>
      <w:marBottom w:val="0"/>
      <w:divBdr>
        <w:top w:val="none" w:sz="0" w:space="0" w:color="auto"/>
        <w:left w:val="none" w:sz="0" w:space="0" w:color="auto"/>
        <w:bottom w:val="none" w:sz="0" w:space="0" w:color="auto"/>
        <w:right w:val="none" w:sz="0" w:space="0" w:color="auto"/>
      </w:divBdr>
    </w:div>
    <w:div w:id="1225333147">
      <w:bodyDiv w:val="1"/>
      <w:marLeft w:val="0"/>
      <w:marRight w:val="0"/>
      <w:marTop w:val="0"/>
      <w:marBottom w:val="0"/>
      <w:divBdr>
        <w:top w:val="none" w:sz="0" w:space="0" w:color="auto"/>
        <w:left w:val="none" w:sz="0" w:space="0" w:color="auto"/>
        <w:bottom w:val="none" w:sz="0" w:space="0" w:color="auto"/>
        <w:right w:val="none" w:sz="0" w:space="0" w:color="auto"/>
      </w:divBdr>
    </w:div>
    <w:div w:id="1305115592">
      <w:bodyDiv w:val="1"/>
      <w:marLeft w:val="0"/>
      <w:marRight w:val="0"/>
      <w:marTop w:val="0"/>
      <w:marBottom w:val="0"/>
      <w:divBdr>
        <w:top w:val="none" w:sz="0" w:space="0" w:color="auto"/>
        <w:left w:val="none" w:sz="0" w:space="0" w:color="auto"/>
        <w:bottom w:val="none" w:sz="0" w:space="0" w:color="auto"/>
        <w:right w:val="none" w:sz="0" w:space="0" w:color="auto"/>
      </w:divBdr>
      <w:divsChild>
        <w:div w:id="2073384684">
          <w:marLeft w:val="0"/>
          <w:marRight w:val="0"/>
          <w:marTop w:val="0"/>
          <w:marBottom w:val="0"/>
          <w:divBdr>
            <w:top w:val="none" w:sz="0" w:space="0" w:color="auto"/>
            <w:left w:val="none" w:sz="0" w:space="0" w:color="auto"/>
            <w:bottom w:val="none" w:sz="0" w:space="0" w:color="auto"/>
            <w:right w:val="none" w:sz="0" w:space="0" w:color="auto"/>
          </w:divBdr>
        </w:div>
      </w:divsChild>
    </w:div>
    <w:div w:id="1337805114">
      <w:bodyDiv w:val="1"/>
      <w:marLeft w:val="0"/>
      <w:marRight w:val="0"/>
      <w:marTop w:val="0"/>
      <w:marBottom w:val="0"/>
      <w:divBdr>
        <w:top w:val="none" w:sz="0" w:space="0" w:color="auto"/>
        <w:left w:val="none" w:sz="0" w:space="0" w:color="auto"/>
        <w:bottom w:val="none" w:sz="0" w:space="0" w:color="auto"/>
        <w:right w:val="none" w:sz="0" w:space="0" w:color="auto"/>
      </w:divBdr>
    </w:div>
    <w:div w:id="1357120844">
      <w:bodyDiv w:val="1"/>
      <w:marLeft w:val="0"/>
      <w:marRight w:val="0"/>
      <w:marTop w:val="0"/>
      <w:marBottom w:val="0"/>
      <w:divBdr>
        <w:top w:val="none" w:sz="0" w:space="0" w:color="auto"/>
        <w:left w:val="none" w:sz="0" w:space="0" w:color="auto"/>
        <w:bottom w:val="none" w:sz="0" w:space="0" w:color="auto"/>
        <w:right w:val="none" w:sz="0" w:space="0" w:color="auto"/>
      </w:divBdr>
      <w:divsChild>
        <w:div w:id="723404704">
          <w:marLeft w:val="0"/>
          <w:marRight w:val="0"/>
          <w:marTop w:val="0"/>
          <w:marBottom w:val="0"/>
          <w:divBdr>
            <w:top w:val="none" w:sz="0" w:space="0" w:color="auto"/>
            <w:left w:val="none" w:sz="0" w:space="0" w:color="auto"/>
            <w:bottom w:val="none" w:sz="0" w:space="0" w:color="auto"/>
            <w:right w:val="none" w:sz="0" w:space="0" w:color="auto"/>
          </w:divBdr>
          <w:divsChild>
            <w:div w:id="634875986">
              <w:marLeft w:val="0"/>
              <w:marRight w:val="0"/>
              <w:marTop w:val="0"/>
              <w:marBottom w:val="0"/>
              <w:divBdr>
                <w:top w:val="none" w:sz="0" w:space="0" w:color="auto"/>
                <w:left w:val="none" w:sz="0" w:space="0" w:color="auto"/>
                <w:bottom w:val="none" w:sz="0" w:space="0" w:color="auto"/>
                <w:right w:val="none" w:sz="0" w:space="0" w:color="auto"/>
              </w:divBdr>
              <w:divsChild>
                <w:div w:id="1523010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86018">
      <w:bodyDiv w:val="1"/>
      <w:marLeft w:val="0"/>
      <w:marRight w:val="0"/>
      <w:marTop w:val="0"/>
      <w:marBottom w:val="0"/>
      <w:divBdr>
        <w:top w:val="none" w:sz="0" w:space="0" w:color="auto"/>
        <w:left w:val="none" w:sz="0" w:space="0" w:color="auto"/>
        <w:bottom w:val="none" w:sz="0" w:space="0" w:color="auto"/>
        <w:right w:val="none" w:sz="0" w:space="0" w:color="auto"/>
      </w:divBdr>
    </w:div>
    <w:div w:id="1518348047">
      <w:bodyDiv w:val="1"/>
      <w:marLeft w:val="0"/>
      <w:marRight w:val="0"/>
      <w:marTop w:val="0"/>
      <w:marBottom w:val="0"/>
      <w:divBdr>
        <w:top w:val="none" w:sz="0" w:space="0" w:color="auto"/>
        <w:left w:val="none" w:sz="0" w:space="0" w:color="auto"/>
        <w:bottom w:val="none" w:sz="0" w:space="0" w:color="auto"/>
        <w:right w:val="none" w:sz="0" w:space="0" w:color="auto"/>
      </w:divBdr>
      <w:divsChild>
        <w:div w:id="1479421390">
          <w:marLeft w:val="0"/>
          <w:marRight w:val="0"/>
          <w:marTop w:val="0"/>
          <w:marBottom w:val="0"/>
          <w:divBdr>
            <w:top w:val="none" w:sz="0" w:space="0" w:color="auto"/>
            <w:left w:val="none" w:sz="0" w:space="0" w:color="auto"/>
            <w:bottom w:val="none" w:sz="0" w:space="0" w:color="auto"/>
            <w:right w:val="none" w:sz="0" w:space="0" w:color="auto"/>
          </w:divBdr>
          <w:divsChild>
            <w:div w:id="1808090356">
              <w:marLeft w:val="0"/>
              <w:marRight w:val="0"/>
              <w:marTop w:val="0"/>
              <w:marBottom w:val="210"/>
              <w:divBdr>
                <w:top w:val="none" w:sz="0" w:space="0" w:color="auto"/>
                <w:left w:val="none" w:sz="0" w:space="0" w:color="auto"/>
                <w:bottom w:val="none" w:sz="0" w:space="0" w:color="auto"/>
                <w:right w:val="none" w:sz="0" w:space="0" w:color="auto"/>
              </w:divBdr>
            </w:div>
          </w:divsChild>
        </w:div>
        <w:div w:id="403070621">
          <w:marLeft w:val="0"/>
          <w:marRight w:val="0"/>
          <w:marTop w:val="0"/>
          <w:marBottom w:val="0"/>
          <w:divBdr>
            <w:top w:val="none" w:sz="0" w:space="0" w:color="auto"/>
            <w:left w:val="none" w:sz="0" w:space="0" w:color="auto"/>
            <w:bottom w:val="none" w:sz="0" w:space="0" w:color="auto"/>
            <w:right w:val="none" w:sz="0" w:space="0" w:color="auto"/>
          </w:divBdr>
          <w:divsChild>
            <w:div w:id="1564565515">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 w:id="1542784456">
      <w:bodyDiv w:val="1"/>
      <w:marLeft w:val="0"/>
      <w:marRight w:val="0"/>
      <w:marTop w:val="0"/>
      <w:marBottom w:val="0"/>
      <w:divBdr>
        <w:top w:val="none" w:sz="0" w:space="0" w:color="auto"/>
        <w:left w:val="none" w:sz="0" w:space="0" w:color="auto"/>
        <w:bottom w:val="none" w:sz="0" w:space="0" w:color="auto"/>
        <w:right w:val="none" w:sz="0" w:space="0" w:color="auto"/>
      </w:divBdr>
    </w:div>
    <w:div w:id="1607076683">
      <w:bodyDiv w:val="1"/>
      <w:marLeft w:val="0"/>
      <w:marRight w:val="0"/>
      <w:marTop w:val="0"/>
      <w:marBottom w:val="0"/>
      <w:divBdr>
        <w:top w:val="none" w:sz="0" w:space="0" w:color="auto"/>
        <w:left w:val="none" w:sz="0" w:space="0" w:color="auto"/>
        <w:bottom w:val="none" w:sz="0" w:space="0" w:color="auto"/>
        <w:right w:val="none" w:sz="0" w:space="0" w:color="auto"/>
      </w:divBdr>
    </w:div>
    <w:div w:id="1740203234">
      <w:bodyDiv w:val="1"/>
      <w:marLeft w:val="0"/>
      <w:marRight w:val="0"/>
      <w:marTop w:val="0"/>
      <w:marBottom w:val="0"/>
      <w:divBdr>
        <w:top w:val="none" w:sz="0" w:space="0" w:color="auto"/>
        <w:left w:val="none" w:sz="0" w:space="0" w:color="auto"/>
        <w:bottom w:val="none" w:sz="0" w:space="0" w:color="auto"/>
        <w:right w:val="none" w:sz="0" w:space="0" w:color="auto"/>
      </w:divBdr>
    </w:div>
    <w:div w:id="1767967432">
      <w:bodyDiv w:val="1"/>
      <w:marLeft w:val="0"/>
      <w:marRight w:val="0"/>
      <w:marTop w:val="0"/>
      <w:marBottom w:val="0"/>
      <w:divBdr>
        <w:top w:val="none" w:sz="0" w:space="0" w:color="auto"/>
        <w:left w:val="none" w:sz="0" w:space="0" w:color="auto"/>
        <w:bottom w:val="none" w:sz="0" w:space="0" w:color="auto"/>
        <w:right w:val="none" w:sz="0" w:space="0" w:color="auto"/>
      </w:divBdr>
    </w:div>
    <w:div w:id="1793207294">
      <w:bodyDiv w:val="1"/>
      <w:marLeft w:val="0"/>
      <w:marRight w:val="0"/>
      <w:marTop w:val="0"/>
      <w:marBottom w:val="0"/>
      <w:divBdr>
        <w:top w:val="none" w:sz="0" w:space="0" w:color="auto"/>
        <w:left w:val="none" w:sz="0" w:space="0" w:color="auto"/>
        <w:bottom w:val="none" w:sz="0" w:space="0" w:color="auto"/>
        <w:right w:val="none" w:sz="0" w:space="0" w:color="auto"/>
      </w:divBdr>
    </w:div>
    <w:div w:id="1811315046">
      <w:bodyDiv w:val="1"/>
      <w:marLeft w:val="0"/>
      <w:marRight w:val="0"/>
      <w:marTop w:val="0"/>
      <w:marBottom w:val="0"/>
      <w:divBdr>
        <w:top w:val="none" w:sz="0" w:space="0" w:color="auto"/>
        <w:left w:val="none" w:sz="0" w:space="0" w:color="auto"/>
        <w:bottom w:val="none" w:sz="0" w:space="0" w:color="auto"/>
        <w:right w:val="none" w:sz="0" w:space="0" w:color="auto"/>
      </w:divBdr>
    </w:div>
    <w:div w:id="1820805954">
      <w:bodyDiv w:val="1"/>
      <w:marLeft w:val="0"/>
      <w:marRight w:val="0"/>
      <w:marTop w:val="0"/>
      <w:marBottom w:val="0"/>
      <w:divBdr>
        <w:top w:val="none" w:sz="0" w:space="0" w:color="auto"/>
        <w:left w:val="none" w:sz="0" w:space="0" w:color="auto"/>
        <w:bottom w:val="none" w:sz="0" w:space="0" w:color="auto"/>
        <w:right w:val="none" w:sz="0" w:space="0" w:color="auto"/>
      </w:divBdr>
    </w:div>
    <w:div w:id="2009021947">
      <w:bodyDiv w:val="1"/>
      <w:marLeft w:val="0"/>
      <w:marRight w:val="0"/>
      <w:marTop w:val="0"/>
      <w:marBottom w:val="0"/>
      <w:divBdr>
        <w:top w:val="none" w:sz="0" w:space="0" w:color="auto"/>
        <w:left w:val="none" w:sz="0" w:space="0" w:color="auto"/>
        <w:bottom w:val="none" w:sz="0" w:space="0" w:color="auto"/>
        <w:right w:val="none" w:sz="0" w:space="0" w:color="auto"/>
      </w:divBdr>
    </w:div>
    <w:div w:id="2026319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ndrea.radlbeck@eckert-schulen.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3B6BAA-7648-0A44-8903-1C699F7156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719</Words>
  <Characters>4530</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BFW</Company>
  <LinksUpToDate>false</LinksUpToDate>
  <CharactersWithSpaces>5239</CharactersWithSpaces>
  <SharedDoc>false</SharedDoc>
  <HLinks>
    <vt:vector size="12" baseType="variant">
      <vt:variant>
        <vt:i4>4587631</vt:i4>
      </vt:variant>
      <vt:variant>
        <vt:i4>3</vt:i4>
      </vt:variant>
      <vt:variant>
        <vt:i4>0</vt:i4>
      </vt:variant>
      <vt:variant>
        <vt:i4>5</vt:i4>
      </vt:variant>
      <vt:variant>
        <vt:lpwstr>mailto:andrea.radlbeck@eckert-schulen.de</vt:lpwstr>
      </vt:variant>
      <vt:variant>
        <vt:lpwstr/>
      </vt:variant>
      <vt:variant>
        <vt:i4>1769551</vt:i4>
      </vt:variant>
      <vt:variant>
        <vt:i4>0</vt:i4>
      </vt:variant>
      <vt:variant>
        <vt:i4>0</vt:i4>
      </vt:variant>
      <vt:variant>
        <vt:i4>5</vt:i4>
      </vt:variant>
      <vt:variant>
        <vt:lpwstr>http://www.eckert-schulen.de/akademie/anfrage-akademie.html?tx_powermail_pi1%5Buid137%5D=266&amp;tx_powermail_pi1%5Buid134%5D=52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sbauer</dc:creator>
  <cp:lastModifiedBy>Katharina Poppe</cp:lastModifiedBy>
  <cp:revision>13</cp:revision>
  <cp:lastPrinted>2026-07-27T10:24:00Z</cp:lastPrinted>
  <dcterms:created xsi:type="dcterms:W3CDTF">2026-07-27T10:24:00Z</dcterms:created>
  <dcterms:modified xsi:type="dcterms:W3CDTF">2026-08-25T08:53:00Z</dcterms:modified>
</cp:coreProperties>
</file>