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0FBF" w14:textId="77777777" w:rsidR="00B145A6" w:rsidRDefault="00B145A6" w:rsidP="003C05CE">
      <w:pPr>
        <w:spacing w:line="276" w:lineRule="auto"/>
        <w:rPr>
          <w:i/>
          <w:color w:val="000000"/>
          <w:sz w:val="28"/>
          <w:szCs w:val="28"/>
          <w:u w:val="single"/>
        </w:rPr>
      </w:pPr>
    </w:p>
    <w:p w14:paraId="47F56820" w14:textId="77777777" w:rsidR="00B145A6" w:rsidRDefault="00B145A6" w:rsidP="003C05CE">
      <w:pPr>
        <w:spacing w:line="276" w:lineRule="auto"/>
        <w:rPr>
          <w:i/>
          <w:color w:val="000000"/>
          <w:sz w:val="28"/>
          <w:szCs w:val="28"/>
          <w:u w:val="single"/>
        </w:rPr>
      </w:pPr>
    </w:p>
    <w:p w14:paraId="66A71043" w14:textId="12E1EB70" w:rsidR="00752FB9" w:rsidRPr="00F91214" w:rsidRDefault="00F91214" w:rsidP="00F91214">
      <w:pPr>
        <w:pBdr>
          <w:bottom w:val="single" w:sz="12" w:space="1" w:color="auto"/>
        </w:pBdr>
        <w:rPr>
          <w:b/>
          <w:color w:val="000000"/>
          <w:sz w:val="36"/>
          <w:szCs w:val="36"/>
        </w:rPr>
      </w:pPr>
      <w:r w:rsidRPr="00F91214">
        <w:rPr>
          <w:b/>
          <w:color w:val="000000"/>
          <w:sz w:val="36"/>
          <w:szCs w:val="36"/>
        </w:rPr>
        <w:t xml:space="preserve">Einladung zum Pressetermin mit Staatsminister Aiwanger am Donnerstag, 6. Mai, 11.30 Uhr </w:t>
      </w:r>
      <w:r>
        <w:rPr>
          <w:b/>
          <w:color w:val="000000"/>
          <w:sz w:val="36"/>
          <w:szCs w:val="36"/>
        </w:rPr>
        <w:br/>
      </w:r>
      <w:r w:rsidRPr="00F91214">
        <w:rPr>
          <w:b/>
          <w:color w:val="000000"/>
          <w:sz w:val="36"/>
          <w:szCs w:val="36"/>
        </w:rPr>
        <w:t>in Bad Füssing</w:t>
      </w:r>
      <w:r w:rsidR="00CC7797">
        <w:rPr>
          <w:b/>
          <w:color w:val="000000"/>
          <w:sz w:val="36"/>
          <w:szCs w:val="36"/>
        </w:rPr>
        <w:t xml:space="preserve"> - TERMINERINNERUNG</w:t>
      </w:r>
      <w:r>
        <w:rPr>
          <w:b/>
          <w:color w:val="000000"/>
          <w:sz w:val="36"/>
          <w:szCs w:val="36"/>
        </w:rPr>
        <w:br/>
      </w:r>
    </w:p>
    <w:p w14:paraId="3227D273" w14:textId="77777777" w:rsidR="00F95533" w:rsidRDefault="00F95533" w:rsidP="001C1468">
      <w:pPr>
        <w:autoSpaceDE w:val="0"/>
        <w:autoSpaceDN w:val="0"/>
        <w:adjustRightInd w:val="0"/>
        <w:spacing w:line="276" w:lineRule="auto"/>
        <w:jc w:val="both"/>
        <w:rPr>
          <w:rFonts w:cs="Calibri"/>
          <w:color w:val="000000"/>
        </w:rPr>
      </w:pPr>
    </w:p>
    <w:p w14:paraId="6ED0CB53" w14:textId="77777777" w:rsidR="008B394B" w:rsidRPr="008B394B" w:rsidRDefault="008B394B" w:rsidP="008B394B">
      <w:pPr>
        <w:spacing w:line="276" w:lineRule="auto"/>
        <w:jc w:val="both"/>
        <w:rPr>
          <w:rFonts w:cs="Calibri"/>
          <w:b/>
          <w:color w:val="000000"/>
        </w:rPr>
      </w:pPr>
    </w:p>
    <w:p w14:paraId="33E860D6" w14:textId="77777777" w:rsidR="00F91214" w:rsidRPr="00F91214" w:rsidRDefault="00F91214" w:rsidP="00F91214">
      <w:pPr>
        <w:spacing w:line="276" w:lineRule="auto"/>
        <w:jc w:val="both"/>
        <w:rPr>
          <w:rFonts w:cs="Calibri"/>
          <w:color w:val="000000"/>
        </w:rPr>
      </w:pPr>
      <w:r w:rsidRPr="00F91214">
        <w:rPr>
          <w:rFonts w:cs="Calibri"/>
          <w:color w:val="000000"/>
        </w:rPr>
        <w:t>Sehr geehrte Damen und Herren,</w:t>
      </w:r>
    </w:p>
    <w:p w14:paraId="74D7C7E8" w14:textId="77777777" w:rsidR="00F91214" w:rsidRPr="00F91214" w:rsidRDefault="00F91214" w:rsidP="00F91214">
      <w:pPr>
        <w:spacing w:line="276" w:lineRule="auto"/>
        <w:jc w:val="both"/>
        <w:rPr>
          <w:rFonts w:cs="Calibri"/>
          <w:color w:val="000000"/>
        </w:rPr>
      </w:pPr>
    </w:p>
    <w:p w14:paraId="151D0B24" w14:textId="6700A43E" w:rsidR="00F91214" w:rsidRPr="00F91214" w:rsidRDefault="00F91214" w:rsidP="00F91214">
      <w:pPr>
        <w:spacing w:line="276" w:lineRule="auto"/>
        <w:jc w:val="both"/>
        <w:rPr>
          <w:rFonts w:cs="Calibri"/>
          <w:color w:val="000000"/>
        </w:rPr>
      </w:pPr>
      <w:r w:rsidRPr="00F91214">
        <w:rPr>
          <w:rFonts w:cs="Calibri"/>
          <w:color w:val="000000"/>
        </w:rPr>
        <w:t>der Bayerische Staatsminister für Wirtschaft, Landesentwicklung und Energie, Hubert Aiwanger, wird am 6. Mai erstmals Bayerns und Deutschlands übernachtungs</w:t>
      </w:r>
      <w:r>
        <w:rPr>
          <w:rFonts w:cs="Calibri"/>
          <w:color w:val="000000"/>
        </w:rPr>
        <w:t>-</w:t>
      </w:r>
      <w:r w:rsidRPr="00F91214">
        <w:rPr>
          <w:rFonts w:cs="Calibri"/>
          <w:color w:val="000000"/>
        </w:rPr>
        <w:t xml:space="preserve">stärkstes Heilbad Bad Füssing in Niederbayern besuchen. </w:t>
      </w:r>
    </w:p>
    <w:p w14:paraId="1641214C" w14:textId="77777777" w:rsidR="00F91214" w:rsidRPr="00F91214" w:rsidRDefault="00F91214" w:rsidP="00F91214">
      <w:pPr>
        <w:spacing w:line="276" w:lineRule="auto"/>
        <w:jc w:val="both"/>
        <w:rPr>
          <w:rFonts w:cs="Calibri"/>
          <w:color w:val="000000"/>
        </w:rPr>
      </w:pPr>
    </w:p>
    <w:p w14:paraId="5BA72372" w14:textId="77777777" w:rsidR="00F91214" w:rsidRPr="00F91214" w:rsidRDefault="00F91214" w:rsidP="00F91214">
      <w:pPr>
        <w:spacing w:line="276" w:lineRule="auto"/>
        <w:jc w:val="both"/>
        <w:rPr>
          <w:rFonts w:cs="Calibri"/>
          <w:color w:val="000000"/>
        </w:rPr>
      </w:pPr>
      <w:r w:rsidRPr="00F91214">
        <w:rPr>
          <w:rFonts w:cs="Calibri"/>
          <w:color w:val="000000"/>
        </w:rPr>
        <w:t xml:space="preserve">Anlass des Besuchs ist das Kneipp-Jubiläumsjahr 2021: Am 18. Mai dieses Jahres jährt sich der Geburtstag des berühmten Gesundheitspfarrers Sebastian Kneipp zum 200. Mal. Im Rahmen eines von der Bayerischen Staatsregierung aufgelegten Sonder-Förderprogramms mit einem Volumen von 1,4 Millionen Euro unterstützt der Freistaat auch Bad Füssing bei der Modernisierung der Kneipp-Anlage finanziell. Bei seinem Besuch wird Staatsminister Hubert Aiwanger die Förderurkunde des Freistaats Bayern offiziell an Bürgermeister Tobias Kurz persönlich überreichen. </w:t>
      </w:r>
    </w:p>
    <w:p w14:paraId="3607A727" w14:textId="77777777" w:rsidR="00F91214" w:rsidRPr="00F91214" w:rsidRDefault="00F91214" w:rsidP="00F91214">
      <w:pPr>
        <w:spacing w:line="276" w:lineRule="auto"/>
        <w:jc w:val="both"/>
        <w:rPr>
          <w:rFonts w:cs="Calibri"/>
          <w:color w:val="000000"/>
        </w:rPr>
      </w:pPr>
    </w:p>
    <w:p w14:paraId="2A4A26B1" w14:textId="77777777" w:rsidR="00F91214" w:rsidRDefault="00F91214" w:rsidP="00F91214">
      <w:pPr>
        <w:spacing w:line="276" w:lineRule="auto"/>
        <w:jc w:val="both"/>
        <w:rPr>
          <w:rFonts w:cs="Calibri"/>
          <w:color w:val="000000"/>
        </w:rPr>
      </w:pPr>
      <w:r w:rsidRPr="00F91214">
        <w:rPr>
          <w:rFonts w:cs="Calibri"/>
          <w:color w:val="000000"/>
        </w:rPr>
        <w:t xml:space="preserve">Zur Übergabe des Förderbescheids </w:t>
      </w:r>
    </w:p>
    <w:p w14:paraId="188A9EEE" w14:textId="77777777" w:rsidR="00F91214" w:rsidRPr="00F91214" w:rsidRDefault="00F91214" w:rsidP="00F91214">
      <w:pPr>
        <w:spacing w:line="276" w:lineRule="auto"/>
        <w:jc w:val="both"/>
        <w:rPr>
          <w:rFonts w:cs="Calibri"/>
          <w:b/>
          <w:color w:val="000000"/>
        </w:rPr>
      </w:pPr>
      <w:r w:rsidRPr="00F91214">
        <w:rPr>
          <w:rFonts w:cs="Calibri"/>
          <w:b/>
          <w:color w:val="000000"/>
        </w:rPr>
        <w:t xml:space="preserve">am Donnerstag, 6. Mai, 11.30 Uhr an der Bad Füssinger Kneippanlage (Parkplatz Kurgymnastikhalle, Inntalstraße 1, 94072 Bad Füssing) </w:t>
      </w:r>
    </w:p>
    <w:p w14:paraId="2AE9735F" w14:textId="77777777" w:rsidR="00F91214" w:rsidRDefault="00F91214" w:rsidP="00F91214">
      <w:pPr>
        <w:spacing w:line="276" w:lineRule="auto"/>
        <w:jc w:val="both"/>
        <w:rPr>
          <w:rFonts w:cs="Calibri"/>
          <w:color w:val="000000"/>
        </w:rPr>
      </w:pPr>
      <w:r w:rsidRPr="00F91214">
        <w:rPr>
          <w:rFonts w:cs="Calibri"/>
          <w:color w:val="000000"/>
        </w:rPr>
        <w:t xml:space="preserve">laden wir Sie herzlich ein. </w:t>
      </w:r>
    </w:p>
    <w:p w14:paraId="5EA45BBB" w14:textId="58FBDEB3" w:rsidR="00F91214" w:rsidRPr="00FC3585" w:rsidRDefault="00F91214" w:rsidP="00F91214">
      <w:pPr>
        <w:spacing w:line="276" w:lineRule="auto"/>
        <w:jc w:val="both"/>
        <w:rPr>
          <w:rFonts w:cs="Calibri"/>
          <w:b/>
          <w:color w:val="000000"/>
        </w:rPr>
      </w:pPr>
      <w:r w:rsidRPr="00FC3585">
        <w:rPr>
          <w:rFonts w:cs="Calibri"/>
          <w:b/>
          <w:color w:val="000000"/>
        </w:rPr>
        <w:t xml:space="preserve">Bürgermeister Tobias Kurz wird dabei auch über das vorangegangene Gespräch mit dem Minister im Rathaus berichten, in dem er ihn über die Pläne Bad Füssings für eine Bewerbung als Modellprojekt informieren und für Öffnungsperspektiven werben wird.  </w:t>
      </w:r>
    </w:p>
    <w:p w14:paraId="62600998" w14:textId="77777777" w:rsidR="00F91214" w:rsidRPr="00F91214" w:rsidRDefault="00F91214" w:rsidP="00F91214">
      <w:pPr>
        <w:spacing w:line="276" w:lineRule="auto"/>
        <w:jc w:val="both"/>
        <w:rPr>
          <w:rFonts w:cs="Calibri"/>
          <w:color w:val="000000"/>
        </w:rPr>
      </w:pPr>
    </w:p>
    <w:p w14:paraId="195D054E" w14:textId="77777777" w:rsidR="00F91214" w:rsidRPr="00F91214" w:rsidRDefault="00F91214" w:rsidP="00F91214">
      <w:pPr>
        <w:spacing w:line="276" w:lineRule="auto"/>
        <w:jc w:val="both"/>
        <w:rPr>
          <w:rFonts w:cs="Calibri"/>
          <w:color w:val="000000"/>
        </w:rPr>
      </w:pPr>
      <w:r w:rsidRPr="00F91214">
        <w:rPr>
          <w:rFonts w:cs="Calibri"/>
          <w:color w:val="000000"/>
        </w:rPr>
        <w:t xml:space="preserve">An dem Termin nehmen unter anderem auch der Vorsitzende des Bayerischen Heilbäderverbandes, Alois Brundobler, und die beiden Landtagsabgeordneten Manfred Eibl und Walter Taubeneder teil. </w:t>
      </w:r>
    </w:p>
    <w:p w14:paraId="20A14932" w14:textId="77777777" w:rsidR="00F91214" w:rsidRPr="00F91214" w:rsidRDefault="00F91214" w:rsidP="00F91214">
      <w:pPr>
        <w:spacing w:line="276" w:lineRule="auto"/>
        <w:jc w:val="both"/>
        <w:rPr>
          <w:rFonts w:cs="Calibri"/>
          <w:color w:val="000000"/>
        </w:rPr>
      </w:pPr>
    </w:p>
    <w:p w14:paraId="338AA135" w14:textId="77777777" w:rsidR="00F91214" w:rsidRDefault="00F91214" w:rsidP="00F91214">
      <w:pPr>
        <w:spacing w:line="276" w:lineRule="auto"/>
        <w:jc w:val="both"/>
        <w:rPr>
          <w:rFonts w:cs="Calibri"/>
          <w:color w:val="000000"/>
        </w:rPr>
      </w:pPr>
    </w:p>
    <w:p w14:paraId="68573A4E" w14:textId="77777777" w:rsidR="00F91214" w:rsidRDefault="00F91214" w:rsidP="00F91214">
      <w:pPr>
        <w:spacing w:line="276" w:lineRule="auto"/>
        <w:jc w:val="both"/>
        <w:rPr>
          <w:rFonts w:cs="Calibri"/>
          <w:color w:val="000000"/>
        </w:rPr>
      </w:pPr>
    </w:p>
    <w:p w14:paraId="6681BE0E" w14:textId="1B28083B" w:rsidR="00F91214" w:rsidRDefault="00F91214" w:rsidP="00F91214">
      <w:pPr>
        <w:spacing w:line="276" w:lineRule="auto"/>
        <w:jc w:val="both"/>
        <w:rPr>
          <w:rFonts w:cs="Calibri"/>
          <w:color w:val="000000"/>
        </w:rPr>
      </w:pPr>
      <w:r w:rsidRPr="00F91214">
        <w:rPr>
          <w:rFonts w:cs="Calibri"/>
          <w:color w:val="000000"/>
        </w:rPr>
        <w:t>Damit wir die Veranstaltung optimal für Sie planen und vorbereiten können, bitten wir Sie um Ihre Anmeldung bis Mittwoch, 5. Mai, im Büro des Bürg</w:t>
      </w:r>
      <w:r w:rsidR="00C048D0">
        <w:rPr>
          <w:rFonts w:cs="Calibri"/>
          <w:color w:val="000000"/>
        </w:rPr>
        <w:t>ermeisters, telefonisch unter 08</w:t>
      </w:r>
      <w:bookmarkStart w:id="0" w:name="_GoBack"/>
      <w:bookmarkEnd w:id="0"/>
      <w:r w:rsidRPr="00F91214">
        <w:rPr>
          <w:rFonts w:cs="Calibri"/>
          <w:color w:val="000000"/>
        </w:rPr>
        <w:t xml:space="preserve">531/975-401 oder per Mail an </w:t>
      </w:r>
      <w:hyperlink r:id="rId9" w:history="1">
        <w:r w:rsidRPr="00193C92">
          <w:rPr>
            <w:rStyle w:val="Hyperlink"/>
            <w:rFonts w:cs="Calibri"/>
          </w:rPr>
          <w:t>sischwarz@badfuessing.de</w:t>
        </w:r>
      </w:hyperlink>
    </w:p>
    <w:p w14:paraId="1A651673" w14:textId="77777777" w:rsidR="00F91214" w:rsidRPr="00F91214" w:rsidRDefault="00F91214" w:rsidP="00F91214">
      <w:pPr>
        <w:spacing w:line="276" w:lineRule="auto"/>
        <w:jc w:val="both"/>
        <w:rPr>
          <w:rFonts w:cs="Calibri"/>
          <w:color w:val="000000"/>
        </w:rPr>
      </w:pPr>
    </w:p>
    <w:p w14:paraId="331AFAD1" w14:textId="77777777" w:rsidR="00F91214" w:rsidRPr="00F91214" w:rsidRDefault="00F91214" w:rsidP="00F91214">
      <w:pPr>
        <w:spacing w:line="276" w:lineRule="auto"/>
        <w:jc w:val="both"/>
        <w:rPr>
          <w:rFonts w:cs="Calibri"/>
          <w:color w:val="000000"/>
        </w:rPr>
      </w:pPr>
      <w:r w:rsidRPr="00F91214">
        <w:rPr>
          <w:rFonts w:cs="Calibri"/>
          <w:color w:val="000000"/>
        </w:rPr>
        <w:t>Wir freuen uns auf Ihr Kommen!</w:t>
      </w:r>
    </w:p>
    <w:p w14:paraId="2D14F0E1" w14:textId="77777777" w:rsidR="00F91214" w:rsidRPr="00F91214" w:rsidRDefault="00F91214" w:rsidP="00F91214">
      <w:pPr>
        <w:spacing w:line="276" w:lineRule="auto"/>
        <w:jc w:val="both"/>
        <w:rPr>
          <w:rFonts w:cs="Calibri"/>
          <w:color w:val="000000"/>
        </w:rPr>
      </w:pPr>
    </w:p>
    <w:p w14:paraId="1769B01F" w14:textId="6BD05CF2" w:rsidR="00F91214" w:rsidRDefault="00F91214" w:rsidP="00F91214">
      <w:pPr>
        <w:spacing w:line="276" w:lineRule="auto"/>
        <w:jc w:val="both"/>
        <w:rPr>
          <w:rFonts w:cs="Calibri"/>
          <w:color w:val="000000"/>
        </w:rPr>
      </w:pPr>
      <w:r w:rsidRPr="00F91214">
        <w:rPr>
          <w:rFonts w:cs="Calibri"/>
          <w:color w:val="000000"/>
        </w:rPr>
        <w:t>Mit herzlichen Grüßen</w:t>
      </w:r>
      <w:r>
        <w:rPr>
          <w:rFonts w:cs="Calibri"/>
          <w:color w:val="000000"/>
        </w:rPr>
        <w:t xml:space="preserve"> </w:t>
      </w:r>
    </w:p>
    <w:p w14:paraId="0628F1C9" w14:textId="77777777" w:rsidR="00F91214" w:rsidRPr="00F91214" w:rsidRDefault="00F91214" w:rsidP="00F91214">
      <w:pPr>
        <w:spacing w:line="276" w:lineRule="auto"/>
        <w:jc w:val="both"/>
        <w:rPr>
          <w:rFonts w:cs="Calibri"/>
          <w:color w:val="000000"/>
        </w:rPr>
      </w:pPr>
    </w:p>
    <w:p w14:paraId="4C965A92" w14:textId="77777777" w:rsidR="00F91214" w:rsidRPr="00F91214" w:rsidRDefault="00F91214" w:rsidP="00F91214">
      <w:pPr>
        <w:spacing w:line="276" w:lineRule="auto"/>
        <w:jc w:val="both"/>
        <w:rPr>
          <w:rFonts w:cs="Calibri"/>
          <w:color w:val="000000"/>
        </w:rPr>
      </w:pPr>
      <w:r w:rsidRPr="00F91214">
        <w:rPr>
          <w:rFonts w:cs="Calibri"/>
          <w:color w:val="000000"/>
        </w:rPr>
        <w:t>Tobias Kurz</w:t>
      </w:r>
    </w:p>
    <w:p w14:paraId="6561C599" w14:textId="4E0A39C6" w:rsidR="001C61DE" w:rsidRDefault="00F91214" w:rsidP="00F91214">
      <w:pPr>
        <w:spacing w:line="276" w:lineRule="auto"/>
        <w:jc w:val="both"/>
        <w:rPr>
          <w:rFonts w:cs="Arial"/>
          <w:i/>
          <w:sz w:val="20"/>
          <w:szCs w:val="20"/>
          <w:shd w:val="clear" w:color="auto" w:fill="FFFFFF"/>
        </w:rPr>
      </w:pPr>
      <w:r w:rsidRPr="00F91214">
        <w:rPr>
          <w:rFonts w:cs="Calibri"/>
          <w:color w:val="000000"/>
        </w:rPr>
        <w:t>Erster Bürgermeiste</w:t>
      </w:r>
      <w:r w:rsidR="00C21E63">
        <w:rPr>
          <w:rFonts w:cs="Calibri"/>
          <w:color w:val="000000"/>
        </w:rPr>
        <w:t>r</w:t>
      </w:r>
    </w:p>
    <w:p w14:paraId="66110D39" w14:textId="2FCDCF7A" w:rsidR="004F0F05" w:rsidRDefault="004F0F05" w:rsidP="00E71F84">
      <w:pPr>
        <w:spacing w:line="276" w:lineRule="auto"/>
        <w:rPr>
          <w:rFonts w:cs="Arial"/>
          <w:i/>
          <w:sz w:val="20"/>
          <w:szCs w:val="20"/>
          <w:shd w:val="clear" w:color="auto" w:fill="FFFFFF"/>
        </w:rPr>
      </w:pPr>
    </w:p>
    <w:p w14:paraId="059D50E4" w14:textId="7F34FEEF" w:rsidR="00B145A6" w:rsidRDefault="00B145A6" w:rsidP="00E71F84">
      <w:pPr>
        <w:spacing w:line="276" w:lineRule="auto"/>
        <w:rPr>
          <w:rFonts w:cs="Arial"/>
          <w:i/>
          <w:sz w:val="20"/>
          <w:szCs w:val="20"/>
          <w:shd w:val="clear" w:color="auto" w:fill="FFFFFF"/>
        </w:rPr>
      </w:pPr>
    </w:p>
    <w:p w14:paraId="2F251B4C" w14:textId="3D9511D8" w:rsidR="00B145A6" w:rsidRDefault="00B145A6" w:rsidP="00E71F84">
      <w:pPr>
        <w:spacing w:line="276" w:lineRule="auto"/>
        <w:rPr>
          <w:rFonts w:cs="Arial"/>
          <w:i/>
          <w:sz w:val="20"/>
          <w:szCs w:val="20"/>
          <w:shd w:val="clear" w:color="auto" w:fill="FFFFFF"/>
        </w:rPr>
      </w:pPr>
    </w:p>
    <w:p w14:paraId="1ADA6024" w14:textId="77777777" w:rsidR="00B145A6" w:rsidRPr="00E71F84" w:rsidRDefault="00B145A6" w:rsidP="00E71F84">
      <w:pPr>
        <w:spacing w:line="276" w:lineRule="auto"/>
        <w:rPr>
          <w:rFonts w:cs="Arial"/>
          <w:i/>
          <w:sz w:val="20"/>
          <w:szCs w:val="20"/>
          <w:shd w:val="clear" w:color="auto" w:fill="FFFFFF"/>
        </w:rPr>
      </w:pPr>
    </w:p>
    <w:p w14:paraId="1A8006A1" w14:textId="77777777" w:rsidR="00671C92" w:rsidRDefault="00671C92" w:rsidP="00DD4705">
      <w:pPr>
        <w:autoSpaceDE w:val="0"/>
        <w:autoSpaceDN w:val="0"/>
        <w:adjustRightInd w:val="0"/>
        <w:rPr>
          <w:rFonts w:cs="Arial"/>
          <w:b/>
          <w:bCs/>
          <w:i/>
          <w:iCs/>
        </w:rPr>
      </w:pPr>
    </w:p>
    <w:p w14:paraId="3F77A8A1" w14:textId="77777777" w:rsidR="00671C92" w:rsidRDefault="00671C92" w:rsidP="00DD4705">
      <w:pPr>
        <w:autoSpaceDE w:val="0"/>
        <w:autoSpaceDN w:val="0"/>
        <w:adjustRightInd w:val="0"/>
        <w:rPr>
          <w:rFonts w:cs="Arial"/>
          <w:b/>
          <w:bCs/>
          <w:i/>
          <w:iCs/>
        </w:rPr>
      </w:pPr>
    </w:p>
    <w:p w14:paraId="7A4B6EEA" w14:textId="77777777" w:rsidR="00671C92" w:rsidRDefault="00671C92" w:rsidP="00DD4705">
      <w:pPr>
        <w:autoSpaceDE w:val="0"/>
        <w:autoSpaceDN w:val="0"/>
        <w:adjustRightInd w:val="0"/>
        <w:rPr>
          <w:rFonts w:cs="Arial"/>
          <w:b/>
          <w:bCs/>
          <w:i/>
          <w:iCs/>
        </w:rPr>
      </w:pPr>
    </w:p>
    <w:p w14:paraId="65697566" w14:textId="77777777" w:rsidR="00671C92" w:rsidRDefault="00671C92" w:rsidP="00DD4705">
      <w:pPr>
        <w:autoSpaceDE w:val="0"/>
        <w:autoSpaceDN w:val="0"/>
        <w:adjustRightInd w:val="0"/>
        <w:rPr>
          <w:rFonts w:cs="Arial"/>
          <w:b/>
          <w:bCs/>
          <w:i/>
          <w:iCs/>
        </w:rPr>
      </w:pPr>
    </w:p>
    <w:p w14:paraId="67CC77EC" w14:textId="77777777" w:rsidR="00671C92" w:rsidRDefault="00671C92" w:rsidP="00DD4705">
      <w:pPr>
        <w:autoSpaceDE w:val="0"/>
        <w:autoSpaceDN w:val="0"/>
        <w:adjustRightInd w:val="0"/>
        <w:rPr>
          <w:rFonts w:cs="Arial"/>
          <w:b/>
          <w:bCs/>
          <w:i/>
          <w:iCs/>
        </w:rPr>
      </w:pPr>
    </w:p>
    <w:p w14:paraId="62600A1D" w14:textId="77777777" w:rsidR="00671C92" w:rsidRDefault="00671C92" w:rsidP="00DD4705">
      <w:pPr>
        <w:autoSpaceDE w:val="0"/>
        <w:autoSpaceDN w:val="0"/>
        <w:adjustRightInd w:val="0"/>
        <w:rPr>
          <w:rFonts w:cs="Arial"/>
          <w:b/>
          <w:bCs/>
          <w:i/>
          <w:iCs/>
        </w:rPr>
      </w:pPr>
    </w:p>
    <w:p w14:paraId="1A08C79C" w14:textId="77777777" w:rsidR="00671C92" w:rsidRDefault="00671C92" w:rsidP="00DD4705">
      <w:pPr>
        <w:autoSpaceDE w:val="0"/>
        <w:autoSpaceDN w:val="0"/>
        <w:adjustRightInd w:val="0"/>
        <w:rPr>
          <w:rFonts w:cs="Arial"/>
          <w:b/>
          <w:bCs/>
          <w:i/>
          <w:iCs/>
        </w:rPr>
      </w:pPr>
    </w:p>
    <w:p w14:paraId="644524CD" w14:textId="77777777" w:rsidR="00F2329E" w:rsidRDefault="00F2329E" w:rsidP="00DD4705">
      <w:pPr>
        <w:autoSpaceDE w:val="0"/>
        <w:autoSpaceDN w:val="0"/>
        <w:adjustRightInd w:val="0"/>
        <w:rPr>
          <w:rFonts w:cs="Arial"/>
          <w:b/>
          <w:bCs/>
          <w:i/>
          <w:iCs/>
        </w:rPr>
      </w:pPr>
    </w:p>
    <w:p w14:paraId="157B9C76" w14:textId="77777777" w:rsidR="00F2329E" w:rsidRDefault="00F2329E" w:rsidP="00DD4705">
      <w:pPr>
        <w:autoSpaceDE w:val="0"/>
        <w:autoSpaceDN w:val="0"/>
        <w:adjustRightInd w:val="0"/>
        <w:rPr>
          <w:rFonts w:cs="Arial"/>
          <w:b/>
          <w:bCs/>
          <w:i/>
          <w:iCs/>
        </w:rPr>
      </w:pPr>
    </w:p>
    <w:p w14:paraId="7E4D5C17" w14:textId="77777777" w:rsidR="00F2329E" w:rsidRDefault="00F2329E" w:rsidP="00DD4705">
      <w:pPr>
        <w:autoSpaceDE w:val="0"/>
        <w:autoSpaceDN w:val="0"/>
        <w:adjustRightInd w:val="0"/>
        <w:rPr>
          <w:rFonts w:cs="Arial"/>
          <w:b/>
          <w:bCs/>
          <w:i/>
          <w:iCs/>
        </w:rPr>
      </w:pPr>
    </w:p>
    <w:p w14:paraId="4D4EFEA8" w14:textId="77777777" w:rsidR="00F2329E" w:rsidRDefault="00F2329E" w:rsidP="00DD4705">
      <w:pPr>
        <w:autoSpaceDE w:val="0"/>
        <w:autoSpaceDN w:val="0"/>
        <w:adjustRightInd w:val="0"/>
        <w:rPr>
          <w:rFonts w:cs="Arial"/>
          <w:b/>
          <w:bCs/>
          <w:i/>
          <w:iCs/>
        </w:rPr>
      </w:pPr>
    </w:p>
    <w:p w14:paraId="25FD3B33" w14:textId="77777777" w:rsidR="00F2329E" w:rsidRDefault="00F2329E" w:rsidP="00DD4705">
      <w:pPr>
        <w:autoSpaceDE w:val="0"/>
        <w:autoSpaceDN w:val="0"/>
        <w:adjustRightInd w:val="0"/>
        <w:rPr>
          <w:rFonts w:cs="Arial"/>
          <w:b/>
          <w:bCs/>
          <w:i/>
          <w:iCs/>
        </w:rPr>
      </w:pPr>
    </w:p>
    <w:p w14:paraId="46BD6230" w14:textId="77777777" w:rsidR="00F2329E" w:rsidRDefault="00F2329E" w:rsidP="00DD4705">
      <w:pPr>
        <w:autoSpaceDE w:val="0"/>
        <w:autoSpaceDN w:val="0"/>
        <w:adjustRightInd w:val="0"/>
        <w:rPr>
          <w:rFonts w:cs="Arial"/>
          <w:b/>
          <w:bCs/>
          <w:i/>
          <w:iCs/>
        </w:rPr>
      </w:pPr>
    </w:p>
    <w:p w14:paraId="63587A1F" w14:textId="77777777" w:rsidR="00F2329E" w:rsidRDefault="00F2329E" w:rsidP="00DD4705">
      <w:pPr>
        <w:autoSpaceDE w:val="0"/>
        <w:autoSpaceDN w:val="0"/>
        <w:adjustRightInd w:val="0"/>
        <w:rPr>
          <w:rFonts w:cs="Arial"/>
          <w:b/>
          <w:bCs/>
          <w:i/>
          <w:iCs/>
        </w:rPr>
      </w:pPr>
    </w:p>
    <w:p w14:paraId="63A14F2A" w14:textId="77777777" w:rsidR="00F2329E" w:rsidRDefault="00F2329E" w:rsidP="00DD4705">
      <w:pPr>
        <w:autoSpaceDE w:val="0"/>
        <w:autoSpaceDN w:val="0"/>
        <w:adjustRightInd w:val="0"/>
        <w:rPr>
          <w:rFonts w:cs="Arial"/>
          <w:b/>
          <w:bCs/>
          <w:i/>
          <w:iCs/>
        </w:rPr>
      </w:pPr>
    </w:p>
    <w:p w14:paraId="0DDB61F6" w14:textId="77777777" w:rsidR="00F2329E" w:rsidRDefault="00F2329E" w:rsidP="00DD4705">
      <w:pPr>
        <w:autoSpaceDE w:val="0"/>
        <w:autoSpaceDN w:val="0"/>
        <w:adjustRightInd w:val="0"/>
        <w:rPr>
          <w:rFonts w:cs="Arial"/>
          <w:b/>
          <w:bCs/>
          <w:i/>
          <w:iCs/>
        </w:rPr>
      </w:pPr>
    </w:p>
    <w:p w14:paraId="0D0BF8EC" w14:textId="77777777" w:rsidR="00F2329E" w:rsidRDefault="00F2329E" w:rsidP="00DD4705">
      <w:pPr>
        <w:autoSpaceDE w:val="0"/>
        <w:autoSpaceDN w:val="0"/>
        <w:adjustRightInd w:val="0"/>
        <w:rPr>
          <w:rFonts w:cs="Arial"/>
          <w:b/>
          <w:bCs/>
          <w:i/>
          <w:iCs/>
        </w:rPr>
      </w:pPr>
    </w:p>
    <w:p w14:paraId="3B18C815" w14:textId="77777777" w:rsidR="00F2329E" w:rsidRDefault="00F2329E" w:rsidP="00DD4705">
      <w:pPr>
        <w:autoSpaceDE w:val="0"/>
        <w:autoSpaceDN w:val="0"/>
        <w:adjustRightInd w:val="0"/>
        <w:rPr>
          <w:rFonts w:cs="Arial"/>
          <w:b/>
          <w:bCs/>
          <w:i/>
          <w:iCs/>
        </w:rPr>
      </w:pPr>
    </w:p>
    <w:p w14:paraId="38EE4363" w14:textId="77777777" w:rsidR="00F2329E" w:rsidRDefault="00F2329E" w:rsidP="00DD4705">
      <w:pPr>
        <w:autoSpaceDE w:val="0"/>
        <w:autoSpaceDN w:val="0"/>
        <w:adjustRightInd w:val="0"/>
        <w:rPr>
          <w:rFonts w:cs="Arial"/>
          <w:b/>
          <w:bCs/>
          <w:i/>
          <w:iCs/>
        </w:rPr>
      </w:pPr>
    </w:p>
    <w:p w14:paraId="290B4F82" w14:textId="77777777" w:rsidR="00F2329E" w:rsidRDefault="00F2329E" w:rsidP="00DD4705">
      <w:pPr>
        <w:autoSpaceDE w:val="0"/>
        <w:autoSpaceDN w:val="0"/>
        <w:adjustRightInd w:val="0"/>
        <w:rPr>
          <w:rFonts w:cs="Arial"/>
          <w:b/>
          <w:bCs/>
          <w:i/>
          <w:iCs/>
        </w:rPr>
      </w:pPr>
    </w:p>
    <w:p w14:paraId="43E8A525" w14:textId="77777777" w:rsidR="00F2329E" w:rsidRDefault="00F2329E" w:rsidP="00DD4705">
      <w:pPr>
        <w:autoSpaceDE w:val="0"/>
        <w:autoSpaceDN w:val="0"/>
        <w:adjustRightInd w:val="0"/>
        <w:rPr>
          <w:rFonts w:cs="Arial"/>
          <w:b/>
          <w:bCs/>
          <w:i/>
          <w:iCs/>
        </w:rPr>
      </w:pPr>
    </w:p>
    <w:p w14:paraId="5A27DADD" w14:textId="77777777" w:rsidR="00F2329E" w:rsidRDefault="00F2329E" w:rsidP="00DD4705">
      <w:pPr>
        <w:autoSpaceDE w:val="0"/>
        <w:autoSpaceDN w:val="0"/>
        <w:adjustRightInd w:val="0"/>
        <w:rPr>
          <w:rFonts w:cs="Arial"/>
          <w:b/>
          <w:bCs/>
          <w:i/>
          <w:iCs/>
        </w:rPr>
      </w:pPr>
    </w:p>
    <w:p w14:paraId="373538BF" w14:textId="4F1455AE" w:rsidR="00DD4705" w:rsidRPr="00E85198" w:rsidRDefault="00DD4705" w:rsidP="00DD4705">
      <w:pPr>
        <w:autoSpaceDE w:val="0"/>
        <w:autoSpaceDN w:val="0"/>
        <w:adjustRightInd w:val="0"/>
        <w:rPr>
          <w:rFonts w:cs="Arial"/>
          <w:b/>
          <w:bCs/>
          <w:i/>
          <w:iCs/>
        </w:rPr>
      </w:pPr>
      <w:r w:rsidRPr="00E85198">
        <w:rPr>
          <w:rFonts w:cs="Arial"/>
          <w:b/>
          <w:bCs/>
          <w:i/>
          <w:iCs/>
        </w:rPr>
        <w:t>Hinweis für die Redaktion:</w:t>
      </w:r>
    </w:p>
    <w:p w14:paraId="5B69C0BB" w14:textId="77777777" w:rsidR="00B145A6" w:rsidRDefault="00B145A6" w:rsidP="00B145A6">
      <w:pPr>
        <w:jc w:val="both"/>
        <w:rPr>
          <w:rFonts w:cs="Calibri"/>
          <w:b/>
          <w:i/>
        </w:rPr>
      </w:pPr>
    </w:p>
    <w:p w14:paraId="0FCEC697" w14:textId="0313BA9A" w:rsidR="006C1DF4" w:rsidRPr="0097093C" w:rsidRDefault="00B145A6" w:rsidP="00B145A6">
      <w:pPr>
        <w:jc w:val="both"/>
        <w:rPr>
          <w:rFonts w:cs="Calibri"/>
          <w:i/>
        </w:rPr>
      </w:pPr>
      <w:r>
        <w:rPr>
          <w:rFonts w:cs="Calibri"/>
          <w:b/>
          <w:i/>
        </w:rPr>
        <w:lastRenderedPageBreak/>
        <w:t>W</w:t>
      </w:r>
      <w:r w:rsidR="00DD4705" w:rsidRPr="00E85198">
        <w:rPr>
          <w:rFonts w:cs="Calibri"/>
          <w:b/>
          <w:i/>
        </w:rPr>
        <w:t xml:space="preserve">eitere Pressetexte und attraktive Pressebilder aus und über Bad Füssing zum kostenfreien Download und zur honorarfreien Nutzung in Druckqualität im Internet unter: </w:t>
      </w:r>
      <w:r w:rsidR="00DD4705" w:rsidRPr="00E85198">
        <w:rPr>
          <w:rFonts w:cs="Arial"/>
          <w:b/>
          <w:bCs/>
          <w:i/>
          <w:iCs/>
        </w:rPr>
        <w:t>http://badfuessing.newswork.de</w:t>
      </w:r>
    </w:p>
    <w:sectPr w:rsidR="006C1DF4" w:rsidRPr="0097093C">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75049" w14:textId="77777777" w:rsidR="00F27769" w:rsidRDefault="00F27769">
      <w:r>
        <w:separator/>
      </w:r>
    </w:p>
  </w:endnote>
  <w:endnote w:type="continuationSeparator" w:id="0">
    <w:p w14:paraId="65350504" w14:textId="77777777" w:rsidR="00F27769" w:rsidRDefault="00F2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57A3"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020CC2D"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97CC"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048D0">
      <w:rPr>
        <w:rStyle w:val="Seitenzahl"/>
        <w:noProof/>
      </w:rPr>
      <w:t>2</w:t>
    </w:r>
    <w:r>
      <w:rPr>
        <w:rStyle w:val="Seitenzahl"/>
      </w:rPr>
      <w:fldChar w:fldCharType="end"/>
    </w:r>
  </w:p>
  <w:p w14:paraId="2DEB1ABE"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1F8173B6" wp14:editId="4440CE88">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CF3D2" w14:textId="77777777" w:rsidR="006C2418" w:rsidRDefault="00163D80">
                          <w:r>
                            <w:rPr>
                              <w:noProof/>
                            </w:rPr>
                            <w:drawing>
                              <wp:inline distT="0" distB="0" distL="0" distR="0" wp14:anchorId="2833BDFA" wp14:editId="640BE427">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8173B6"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" filled="f" stroked="f">
              <v:textbox style="mso-fit-shape-to-text:t" inset="2.1mm">
                <w:txbxContent>
                  <w:p w14:paraId="0EACF3D2" w14:textId="77777777" w:rsidR="006C2418" w:rsidRDefault="00163D80">
                    <w:r>
                      <w:rPr>
                        <w:noProof/>
                      </w:rPr>
                      <w:drawing>
                        <wp:inline distT="0" distB="0" distL="0" distR="0" wp14:anchorId="2833BDFA" wp14:editId="640BE427">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54000D7" wp14:editId="036CEBE3">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B1A6B"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12512F53"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4000D7"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" stroked="f">
              <v:textbox inset="2.1mm">
                <w:txbxContent>
                  <w:p w14:paraId="0D9B1A6B"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12512F53"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087E7" w14:textId="77777777" w:rsidR="00F27769" w:rsidRDefault="00F27769">
      <w:r>
        <w:separator/>
      </w:r>
    </w:p>
  </w:footnote>
  <w:footnote w:type="continuationSeparator" w:id="0">
    <w:p w14:paraId="6BB8A3D6" w14:textId="77777777" w:rsidR="00F27769" w:rsidRDefault="00F27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39EF" w14:textId="77777777" w:rsidR="006C2418" w:rsidRDefault="006C2418">
    <w:pPr>
      <w:pStyle w:val="Kopfzeile"/>
      <w:tabs>
        <w:tab w:val="clear" w:pos="9072"/>
      </w:tabs>
      <w:ind w:right="-428"/>
    </w:pPr>
    <w:r>
      <w:t xml:space="preserve"> </w:t>
    </w:r>
  </w:p>
  <w:p w14:paraId="6401844D" w14:textId="77777777" w:rsidR="006C2418" w:rsidRDefault="006C2418">
    <w:pPr>
      <w:pStyle w:val="Kopfzeile"/>
      <w:ind w:right="-428"/>
    </w:pPr>
  </w:p>
  <w:p w14:paraId="293D7ABB" w14:textId="77777777" w:rsidR="006C2418" w:rsidRDefault="006C2418">
    <w:pPr>
      <w:pStyle w:val="Kopfzeile"/>
      <w:ind w:right="-428"/>
    </w:pPr>
  </w:p>
  <w:p w14:paraId="369A1BF8" w14:textId="77777777" w:rsidR="006C2418" w:rsidRDefault="006C2418">
    <w:pPr>
      <w:pStyle w:val="Kopfzeile"/>
      <w:ind w:right="-428"/>
    </w:pPr>
  </w:p>
  <w:p w14:paraId="512FD03C"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4F9B9EB7" wp14:editId="2024A461">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044A" w14:textId="7ABCADC7"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8B394B">
                            <w:rPr>
                              <w:rFonts w:cs="Arial"/>
                              <w:sz w:val="18"/>
                              <w:szCs w:val="18"/>
                              <w:lang w:val="en-US"/>
                            </w:rPr>
                            <w:t xml:space="preserve">  </w:t>
                          </w:r>
                          <w:r w:rsidR="00CC7797">
                            <w:rPr>
                              <w:rFonts w:cs="Arial"/>
                              <w:sz w:val="18"/>
                              <w:szCs w:val="18"/>
                              <w:lang w:val="en-US"/>
                            </w:rPr>
                            <w:t xml:space="preserve">   </w:t>
                          </w:r>
                          <w:r w:rsidR="008B394B">
                            <w:rPr>
                              <w:rFonts w:cs="Arial"/>
                              <w:sz w:val="18"/>
                              <w:szCs w:val="18"/>
                              <w:lang w:val="en-US"/>
                            </w:rPr>
                            <w:t xml:space="preserve"> </w:t>
                          </w:r>
                          <w:r w:rsidR="00C6340A">
                            <w:rPr>
                              <w:rFonts w:cs="Arial"/>
                              <w:sz w:val="18"/>
                              <w:szCs w:val="18"/>
                              <w:lang w:val="en-US"/>
                            </w:rPr>
                            <w:t xml:space="preserve"> </w:t>
                          </w:r>
                          <w:r w:rsidR="00CC7797">
                            <w:rPr>
                              <w:rFonts w:cs="Arial"/>
                              <w:sz w:val="18"/>
                              <w:szCs w:val="18"/>
                              <w:lang w:val="en-US"/>
                            </w:rPr>
                            <w:t>4. Mai</w:t>
                          </w:r>
                          <w:r w:rsidR="00CF69F1">
                            <w:rPr>
                              <w:rFonts w:cs="Arial"/>
                              <w:sz w:val="18"/>
                              <w:szCs w:val="18"/>
                              <w:lang w:val="en-US"/>
                            </w:rPr>
                            <w:t xml:space="preserve"> 2021</w:t>
                          </w:r>
                        </w:p>
                        <w:p w14:paraId="568B2D6C" w14:textId="77777777"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04A2044A" w14:textId="7ABCADC7"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8B394B">
                      <w:rPr>
                        <w:rFonts w:cs="Arial"/>
                        <w:sz w:val="18"/>
                        <w:szCs w:val="18"/>
                        <w:lang w:val="en-US"/>
                      </w:rPr>
                      <w:t xml:space="preserve">  </w:t>
                    </w:r>
                    <w:r w:rsidR="00CC7797">
                      <w:rPr>
                        <w:rFonts w:cs="Arial"/>
                        <w:sz w:val="18"/>
                        <w:szCs w:val="18"/>
                        <w:lang w:val="en-US"/>
                      </w:rPr>
                      <w:t xml:space="preserve">   </w:t>
                    </w:r>
                    <w:r w:rsidR="008B394B">
                      <w:rPr>
                        <w:rFonts w:cs="Arial"/>
                        <w:sz w:val="18"/>
                        <w:szCs w:val="18"/>
                        <w:lang w:val="en-US"/>
                      </w:rPr>
                      <w:t xml:space="preserve"> </w:t>
                    </w:r>
                    <w:r w:rsidR="00C6340A">
                      <w:rPr>
                        <w:rFonts w:cs="Arial"/>
                        <w:sz w:val="18"/>
                        <w:szCs w:val="18"/>
                        <w:lang w:val="en-US"/>
                      </w:rPr>
                      <w:t xml:space="preserve"> </w:t>
                    </w:r>
                    <w:r w:rsidR="00CC7797">
                      <w:rPr>
                        <w:rFonts w:cs="Arial"/>
                        <w:sz w:val="18"/>
                        <w:szCs w:val="18"/>
                        <w:lang w:val="en-US"/>
                      </w:rPr>
                      <w:t>4. Mai</w:t>
                    </w:r>
                    <w:r w:rsidR="00CF69F1">
                      <w:rPr>
                        <w:rFonts w:cs="Arial"/>
                        <w:sz w:val="18"/>
                        <w:szCs w:val="18"/>
                        <w:lang w:val="en-US"/>
                      </w:rPr>
                      <w:t xml:space="preserve"> 2021</w:t>
                    </w:r>
                  </w:p>
                  <w:p w14:paraId="568B2D6C" w14:textId="77777777"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14:paraId="32547127" w14:textId="77777777" w:rsidR="006C2418" w:rsidRDefault="006C2418">
    <w:pPr>
      <w:pStyle w:val="Kopfzeile"/>
      <w:ind w:right="-428"/>
    </w:pPr>
  </w:p>
  <w:p w14:paraId="6C85B976"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6128CAF8"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38C2E52C" wp14:editId="27DE8AD9">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5028"/>
    <w:rsid w:val="000E59C2"/>
    <w:rsid w:val="000E5A42"/>
    <w:rsid w:val="000F017A"/>
    <w:rsid w:val="000F033D"/>
    <w:rsid w:val="000F153D"/>
    <w:rsid w:val="000F1B94"/>
    <w:rsid w:val="000F2B36"/>
    <w:rsid w:val="000F33AA"/>
    <w:rsid w:val="000F3907"/>
    <w:rsid w:val="001001AC"/>
    <w:rsid w:val="0010046B"/>
    <w:rsid w:val="00100DC1"/>
    <w:rsid w:val="00103CEE"/>
    <w:rsid w:val="00106FA4"/>
    <w:rsid w:val="00113754"/>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921"/>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570A"/>
    <w:rsid w:val="00325E87"/>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5986"/>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D63B9"/>
    <w:rsid w:val="004E10F1"/>
    <w:rsid w:val="004E2454"/>
    <w:rsid w:val="004E2FF3"/>
    <w:rsid w:val="004E319E"/>
    <w:rsid w:val="004E3932"/>
    <w:rsid w:val="004E3EF7"/>
    <w:rsid w:val="004E4614"/>
    <w:rsid w:val="004F0F05"/>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D8A"/>
    <w:rsid w:val="005C6466"/>
    <w:rsid w:val="005C6842"/>
    <w:rsid w:val="005D35AD"/>
    <w:rsid w:val="005D5253"/>
    <w:rsid w:val="005D5584"/>
    <w:rsid w:val="005D5B6A"/>
    <w:rsid w:val="005D69B7"/>
    <w:rsid w:val="005D7C94"/>
    <w:rsid w:val="005E299D"/>
    <w:rsid w:val="005E3AC5"/>
    <w:rsid w:val="005E4F1C"/>
    <w:rsid w:val="005E5DBA"/>
    <w:rsid w:val="005F7460"/>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56A"/>
    <w:rsid w:val="00664C68"/>
    <w:rsid w:val="006654FF"/>
    <w:rsid w:val="0066787F"/>
    <w:rsid w:val="00671A7D"/>
    <w:rsid w:val="00671B41"/>
    <w:rsid w:val="00671C92"/>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237F"/>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E07F3"/>
    <w:rsid w:val="008E2FE5"/>
    <w:rsid w:val="008E3753"/>
    <w:rsid w:val="008E5BAA"/>
    <w:rsid w:val="008F2977"/>
    <w:rsid w:val="008F4890"/>
    <w:rsid w:val="008F5958"/>
    <w:rsid w:val="008F6AA8"/>
    <w:rsid w:val="008F6BEA"/>
    <w:rsid w:val="008F7574"/>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6288"/>
    <w:rsid w:val="009976ED"/>
    <w:rsid w:val="009A01A9"/>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0BD"/>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45A6"/>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354B"/>
    <w:rsid w:val="00B76546"/>
    <w:rsid w:val="00B769C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490E"/>
    <w:rsid w:val="00BF5E71"/>
    <w:rsid w:val="00BF7851"/>
    <w:rsid w:val="00C0068B"/>
    <w:rsid w:val="00C01696"/>
    <w:rsid w:val="00C03716"/>
    <w:rsid w:val="00C0419B"/>
    <w:rsid w:val="00C04653"/>
    <w:rsid w:val="00C048D0"/>
    <w:rsid w:val="00C0568F"/>
    <w:rsid w:val="00C069AE"/>
    <w:rsid w:val="00C06C7B"/>
    <w:rsid w:val="00C070E3"/>
    <w:rsid w:val="00C078CA"/>
    <w:rsid w:val="00C1065E"/>
    <w:rsid w:val="00C10BA7"/>
    <w:rsid w:val="00C12138"/>
    <w:rsid w:val="00C21380"/>
    <w:rsid w:val="00C216D3"/>
    <w:rsid w:val="00C21E6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797"/>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354C"/>
    <w:rsid w:val="00D65504"/>
    <w:rsid w:val="00D662C5"/>
    <w:rsid w:val="00D66D53"/>
    <w:rsid w:val="00D70BF0"/>
    <w:rsid w:val="00D72751"/>
    <w:rsid w:val="00D7551B"/>
    <w:rsid w:val="00D76147"/>
    <w:rsid w:val="00D80D66"/>
    <w:rsid w:val="00D8139C"/>
    <w:rsid w:val="00D81652"/>
    <w:rsid w:val="00D81C2F"/>
    <w:rsid w:val="00D82FF6"/>
    <w:rsid w:val="00D838E4"/>
    <w:rsid w:val="00D84178"/>
    <w:rsid w:val="00D87251"/>
    <w:rsid w:val="00D87B30"/>
    <w:rsid w:val="00D9187A"/>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C73DC"/>
    <w:rsid w:val="00DD0B51"/>
    <w:rsid w:val="00DD1AD4"/>
    <w:rsid w:val="00DD2B08"/>
    <w:rsid w:val="00DD4116"/>
    <w:rsid w:val="00DD4705"/>
    <w:rsid w:val="00DD5875"/>
    <w:rsid w:val="00DD7527"/>
    <w:rsid w:val="00DD761D"/>
    <w:rsid w:val="00DD7FC8"/>
    <w:rsid w:val="00DE32F9"/>
    <w:rsid w:val="00DE7609"/>
    <w:rsid w:val="00DF095D"/>
    <w:rsid w:val="00DF0E99"/>
    <w:rsid w:val="00DF3131"/>
    <w:rsid w:val="00DF3AA8"/>
    <w:rsid w:val="00DF412C"/>
    <w:rsid w:val="00DF52F1"/>
    <w:rsid w:val="00DF594E"/>
    <w:rsid w:val="00E0370C"/>
    <w:rsid w:val="00E07777"/>
    <w:rsid w:val="00E111D7"/>
    <w:rsid w:val="00E11F8A"/>
    <w:rsid w:val="00E15690"/>
    <w:rsid w:val="00E1577A"/>
    <w:rsid w:val="00E16E95"/>
    <w:rsid w:val="00E242E8"/>
    <w:rsid w:val="00E247DE"/>
    <w:rsid w:val="00E253A0"/>
    <w:rsid w:val="00E305CD"/>
    <w:rsid w:val="00E312C5"/>
    <w:rsid w:val="00E33018"/>
    <w:rsid w:val="00E41F5D"/>
    <w:rsid w:val="00E43C6E"/>
    <w:rsid w:val="00E463EF"/>
    <w:rsid w:val="00E473FE"/>
    <w:rsid w:val="00E512FE"/>
    <w:rsid w:val="00E51F1E"/>
    <w:rsid w:val="00E52246"/>
    <w:rsid w:val="00E53629"/>
    <w:rsid w:val="00E63731"/>
    <w:rsid w:val="00E71EDC"/>
    <w:rsid w:val="00E71F84"/>
    <w:rsid w:val="00E72717"/>
    <w:rsid w:val="00E72809"/>
    <w:rsid w:val="00E739B1"/>
    <w:rsid w:val="00E7487D"/>
    <w:rsid w:val="00E7502E"/>
    <w:rsid w:val="00E75A24"/>
    <w:rsid w:val="00E77215"/>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29E"/>
    <w:rsid w:val="00F23B65"/>
    <w:rsid w:val="00F2521A"/>
    <w:rsid w:val="00F275E0"/>
    <w:rsid w:val="00F27769"/>
    <w:rsid w:val="00F27C2C"/>
    <w:rsid w:val="00F30CE3"/>
    <w:rsid w:val="00F40BE2"/>
    <w:rsid w:val="00F423CA"/>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C92"/>
    <w:rsid w:val="00F75BEF"/>
    <w:rsid w:val="00F77B07"/>
    <w:rsid w:val="00F80A21"/>
    <w:rsid w:val="00F817D0"/>
    <w:rsid w:val="00F825CF"/>
    <w:rsid w:val="00F82B45"/>
    <w:rsid w:val="00F8532A"/>
    <w:rsid w:val="00F860BF"/>
    <w:rsid w:val="00F91214"/>
    <w:rsid w:val="00F91E67"/>
    <w:rsid w:val="00F927FC"/>
    <w:rsid w:val="00F95533"/>
    <w:rsid w:val="00FA688F"/>
    <w:rsid w:val="00FA6F7F"/>
    <w:rsid w:val="00FB108C"/>
    <w:rsid w:val="00FB1323"/>
    <w:rsid w:val="00FB3DFB"/>
    <w:rsid w:val="00FB6FA3"/>
    <w:rsid w:val="00FB7960"/>
    <w:rsid w:val="00FC21F3"/>
    <w:rsid w:val="00FC2D3E"/>
    <w:rsid w:val="00FC3449"/>
    <w:rsid w:val="00FC3585"/>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3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793139808">
      <w:bodyDiv w:val="1"/>
      <w:marLeft w:val="0"/>
      <w:marRight w:val="0"/>
      <w:marTop w:val="0"/>
      <w:marBottom w:val="0"/>
      <w:divBdr>
        <w:top w:val="none" w:sz="0" w:space="0" w:color="auto"/>
        <w:left w:val="none" w:sz="0" w:space="0" w:color="auto"/>
        <w:bottom w:val="none" w:sz="0" w:space="0" w:color="auto"/>
        <w:right w:val="none" w:sz="0" w:space="0" w:color="auto"/>
      </w:divBdr>
      <w:divsChild>
        <w:div w:id="646473218">
          <w:marLeft w:val="0"/>
          <w:marRight w:val="0"/>
          <w:marTop w:val="0"/>
          <w:marBottom w:val="0"/>
          <w:divBdr>
            <w:top w:val="none" w:sz="0" w:space="0" w:color="auto"/>
            <w:left w:val="none" w:sz="0" w:space="0" w:color="auto"/>
            <w:bottom w:val="none" w:sz="0" w:space="0" w:color="auto"/>
            <w:right w:val="none" w:sz="0" w:space="0" w:color="auto"/>
          </w:divBdr>
        </w:div>
        <w:div w:id="1959216297">
          <w:marLeft w:val="0"/>
          <w:marRight w:val="0"/>
          <w:marTop w:val="0"/>
          <w:marBottom w:val="0"/>
          <w:divBdr>
            <w:top w:val="none" w:sz="0" w:space="0" w:color="auto"/>
            <w:left w:val="none" w:sz="0" w:space="0" w:color="auto"/>
            <w:bottom w:val="none" w:sz="0" w:space="0" w:color="auto"/>
            <w:right w:val="none" w:sz="0" w:space="0" w:color="auto"/>
          </w:divBdr>
        </w:div>
        <w:div w:id="840975791">
          <w:marLeft w:val="0"/>
          <w:marRight w:val="0"/>
          <w:marTop w:val="0"/>
          <w:marBottom w:val="0"/>
          <w:divBdr>
            <w:top w:val="none" w:sz="0" w:space="0" w:color="auto"/>
            <w:left w:val="none" w:sz="0" w:space="0" w:color="auto"/>
            <w:bottom w:val="none" w:sz="0" w:space="0" w:color="auto"/>
            <w:right w:val="none" w:sz="0" w:space="0" w:color="auto"/>
          </w:divBdr>
        </w:div>
        <w:div w:id="1758210179">
          <w:marLeft w:val="0"/>
          <w:marRight w:val="0"/>
          <w:marTop w:val="0"/>
          <w:marBottom w:val="0"/>
          <w:divBdr>
            <w:top w:val="none" w:sz="0" w:space="0" w:color="auto"/>
            <w:left w:val="none" w:sz="0" w:space="0" w:color="auto"/>
            <w:bottom w:val="none" w:sz="0" w:space="0" w:color="auto"/>
            <w:right w:val="none" w:sz="0" w:space="0" w:color="auto"/>
          </w:divBdr>
        </w:div>
        <w:div w:id="858351401">
          <w:marLeft w:val="0"/>
          <w:marRight w:val="0"/>
          <w:marTop w:val="0"/>
          <w:marBottom w:val="0"/>
          <w:divBdr>
            <w:top w:val="none" w:sz="0" w:space="0" w:color="auto"/>
            <w:left w:val="none" w:sz="0" w:space="0" w:color="auto"/>
            <w:bottom w:val="none" w:sz="0" w:space="0" w:color="auto"/>
            <w:right w:val="none" w:sz="0" w:space="0" w:color="auto"/>
          </w:divBdr>
        </w:div>
        <w:div w:id="1037462780">
          <w:marLeft w:val="0"/>
          <w:marRight w:val="0"/>
          <w:marTop w:val="0"/>
          <w:marBottom w:val="0"/>
          <w:divBdr>
            <w:top w:val="none" w:sz="0" w:space="0" w:color="auto"/>
            <w:left w:val="none" w:sz="0" w:space="0" w:color="auto"/>
            <w:bottom w:val="none" w:sz="0" w:space="0" w:color="auto"/>
            <w:right w:val="none" w:sz="0" w:space="0" w:color="auto"/>
          </w:divBdr>
        </w:div>
        <w:div w:id="385834914">
          <w:marLeft w:val="0"/>
          <w:marRight w:val="0"/>
          <w:marTop w:val="0"/>
          <w:marBottom w:val="0"/>
          <w:divBdr>
            <w:top w:val="none" w:sz="0" w:space="0" w:color="auto"/>
            <w:left w:val="none" w:sz="0" w:space="0" w:color="auto"/>
            <w:bottom w:val="none" w:sz="0" w:space="0" w:color="auto"/>
            <w:right w:val="none" w:sz="0" w:space="0" w:color="auto"/>
          </w:divBdr>
        </w:div>
        <w:div w:id="1862352986">
          <w:marLeft w:val="0"/>
          <w:marRight w:val="0"/>
          <w:marTop w:val="0"/>
          <w:marBottom w:val="0"/>
          <w:divBdr>
            <w:top w:val="none" w:sz="0" w:space="0" w:color="auto"/>
            <w:left w:val="none" w:sz="0" w:space="0" w:color="auto"/>
            <w:bottom w:val="none" w:sz="0" w:space="0" w:color="auto"/>
            <w:right w:val="none" w:sz="0" w:space="0" w:color="auto"/>
          </w:divBdr>
        </w:div>
        <w:div w:id="1689062715">
          <w:marLeft w:val="0"/>
          <w:marRight w:val="0"/>
          <w:marTop w:val="0"/>
          <w:marBottom w:val="0"/>
          <w:divBdr>
            <w:top w:val="none" w:sz="0" w:space="0" w:color="auto"/>
            <w:left w:val="none" w:sz="0" w:space="0" w:color="auto"/>
            <w:bottom w:val="none" w:sz="0" w:space="0" w:color="auto"/>
            <w:right w:val="none" w:sz="0" w:space="0" w:color="auto"/>
          </w:divBdr>
        </w:div>
      </w:divsChild>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32803818">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78166779">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schwarz@badfuessing.d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EB5C-B3A4-475C-BA53-D9723205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4</cp:revision>
  <cp:lastPrinted>2021-04-28T12:51:00Z</cp:lastPrinted>
  <dcterms:created xsi:type="dcterms:W3CDTF">2021-05-04T08:04:00Z</dcterms:created>
  <dcterms:modified xsi:type="dcterms:W3CDTF">2021-05-04T11:01:00Z</dcterms:modified>
</cp:coreProperties>
</file>