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52D0" w14:textId="77777777" w:rsidR="00007590" w:rsidRPr="00007590" w:rsidRDefault="00007590" w:rsidP="00007590">
      <w:pPr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007590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>BR Radltour - Finale 2026 in Bad Füssing</w:t>
      </w:r>
    </w:p>
    <w:p w14:paraId="0614A2F6" w14:textId="77777777" w:rsidR="00007590" w:rsidRPr="00007590" w:rsidRDefault="00007590" w:rsidP="00BF63EF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26F9662" w14:textId="77777777" w:rsidR="00007590" w:rsidRPr="00007590" w:rsidRDefault="00007590" w:rsidP="00007590">
      <w:pP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0759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„Das schönste Kompliment ist,</w:t>
      </w:r>
    </w:p>
    <w:p w14:paraId="0AD0A494" w14:textId="14FC8EA1" w:rsidR="009A5254" w:rsidRPr="008C54B1" w:rsidRDefault="00007590" w:rsidP="00007590">
      <w:pP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07590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wenn wir an einen Ort wiederkommen“</w:t>
      </w:r>
    </w:p>
    <w:p w14:paraId="6073E0A2" w14:textId="7731A5D4" w:rsidR="00332F87" w:rsidRDefault="00332F87" w:rsidP="007B5E13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6265737" w14:textId="53F4BE08" w:rsidR="008C54B1" w:rsidRPr="00007590" w:rsidRDefault="00007590" w:rsidP="00007590">
      <w:pPr>
        <w:spacing w:line="276" w:lineRule="auto"/>
        <w:rPr>
          <w:rFonts w:asciiTheme="minorHAnsi" w:hAnsiTheme="minorHAnsi" w:cstheme="minorHAnsi"/>
          <w:i/>
          <w:iCs/>
          <w:color w:val="000000" w:themeColor="text1"/>
        </w:rPr>
      </w:pPr>
      <w:r w:rsidRPr="00007590">
        <w:rPr>
          <w:rFonts w:asciiTheme="minorHAnsi" w:hAnsiTheme="minorHAnsi" w:cstheme="minorHAnsi"/>
          <w:i/>
          <w:iCs/>
          <w:color w:val="000000" w:themeColor="text1"/>
        </w:rPr>
        <w:t>Moderator Bernhard „Fleischi“ Fleischmann über die besondere Magie der BR-Radltour – und warum er sich auf Bad Füssing besonders freut.</w:t>
      </w:r>
    </w:p>
    <w:p w14:paraId="2E1DEE83" w14:textId="28E8F48E" w:rsidR="008C54B1" w:rsidRPr="00E17123" w:rsidRDefault="008C54B1" w:rsidP="007B5E13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F8619ED" w14:textId="1040BAA2" w:rsidR="00007590" w:rsidRPr="007353AC" w:rsidRDefault="009A5254" w:rsidP="0000759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17123">
        <w:rPr>
          <w:rFonts w:asciiTheme="minorHAnsi" w:hAnsiTheme="minorHAnsi" w:cstheme="minorHAnsi"/>
          <w:color w:val="000000" w:themeColor="text1"/>
          <w:sz w:val="22"/>
          <w:szCs w:val="22"/>
        </w:rPr>
        <w:t>Bad Füssing</w:t>
      </w:r>
      <w:r w:rsidR="0096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075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Wenn Anfang August rund 1.000 Radfahrer quer durch Bayern rollen, ist er mittendrin: Bernhard „Fleischi“ Fleischmann. Seit vielen Jahren begleitet der Moderator die BR</w:t>
      </w:r>
      <w:r w:rsidR="00ED01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Radltour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 auf der Bühne, am Mikrofon und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ganz nah bei den Teilnehmern. Für viele ist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01B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 längst eine feste Größe der Tour,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die mit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ihrer Energie, ihrem Humor und ihrer Begeisterung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das besondere Gemeinschaftsgefühl</w:t>
      </w:r>
      <w:r w:rsidR="007353AC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07590" w:rsidRPr="00735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prägt.</w:t>
      </w:r>
    </w:p>
    <w:p w14:paraId="1C291EB0" w14:textId="77777777" w:rsidR="007353AC" w:rsidRPr="00007590" w:rsidRDefault="007353AC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9D76E9" w14:textId="77777777" w:rsidR="00007590" w:rsidRP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Eine Reise in eine andere Welt</w:t>
      </w:r>
    </w:p>
    <w:p w14:paraId="7C6E67A0" w14:textId="73CCB212" w:rsidR="009F5B50" w:rsidRDefault="00007590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Was diese Tour so einzigartig macht? Für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Fleischmann ist die Antwort klar: „Auf der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Radltour kann man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komplett aus dem Alltag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flüchten, man taucht ab in eine andere Welt.“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Innerhalb weniger Tage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entstehe eine besondere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Dynamik: „Wildfremde Menschen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werden innerhalb kürzester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Zeit zu einer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eingeschworenen Gemeinschaft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– ich nenne das immer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‚La Familia‘.“ Genau dieses Gefühl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mache den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Reiz der Veranstaltung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aus – Jahr für Jahr aufs Neue.</w:t>
      </w:r>
    </w:p>
    <w:p w14:paraId="1E8FE995" w14:textId="77777777" w:rsidR="00401341" w:rsidRDefault="00401341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9BC1AC" w14:textId="77777777" w:rsidR="00007590" w:rsidRP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Wenn ganz Bayern feiert</w:t>
      </w:r>
    </w:p>
    <w:p w14:paraId="0BC96428" w14:textId="19F58937" w:rsid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Dass die BR-Radltour 2026 wieder in Bad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Füssing endet, freut ihn besonders. Die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Zieleinfahrten seien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jedes Mal ein Höhepunkt: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„Es ist absolut irre, was die Orte für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einen Aufwand betreiben, um uns zu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empfangen.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Wie euphorisch die Einheimischen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sind – das ist wirklich beeindruckend.“ Auch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Gastfreundschaft vor Ort bleibe nachhaltig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in Erinnerung: Vereine, Helfer und Organisatoren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würden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mit viel Herzblut dafür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sorgen, dass die Teilnehmer unvergessliche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Tage erleben.</w:t>
      </w:r>
    </w:p>
    <w:p w14:paraId="6EAC5E4F" w14:textId="77777777" w:rsidR="00401341" w:rsidRPr="00007590" w:rsidRDefault="00401341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1B1949" w14:textId="10900B26" w:rsid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Bad Füssing kennt Fleischmann bereits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aus früheren Jahren – und hat den Kurort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in bester Erinnerung: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„2019 war alles super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organisiert, alles ist perfekt gelaufen.“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Für ihn ist klar: „Das größte Kompliment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ist, wenn wir an einen Ort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wiederkommen.“ Die Rückkehr der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Radltour sei deshalb auch ein starkes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Zeichen für die Qualität und das Engagement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vor Ort.</w:t>
      </w:r>
    </w:p>
    <w:p w14:paraId="7BFEC08C" w14:textId="77777777" w:rsidR="00401341" w:rsidRDefault="00401341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9200A3" w14:textId="77777777" w:rsidR="00007590" w:rsidRP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Vorfreude auf Bad Füssing</w:t>
      </w:r>
    </w:p>
    <w:p w14:paraId="41ABAD42" w14:textId="2C4B4E5D" w:rsid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Was Bad Füssing als Zielort besonders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macht? Fleischmann denkt vor allem an die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Menschen: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„Herzlichkeit, ein </w:t>
      </w:r>
      <w:proofErr w:type="gramStart"/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tolles</w:t>
      </w:r>
      <w:proofErr w:type="gramEnd"/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Festivalgelände,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ein supernetter Bürgermeister“,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sagt er augenzwinkernd – und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ergänzt lachend: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„Der muss mir dafür aber mindestens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ein Weißbier im Zieleinlauf ausgeben.“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Die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Mischung aus Bewegung, Begegnung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und bayerischer Lebensfreude macht die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BR-Radltour für ihn zu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etwas ganz Besonderem.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Oder, wie er es selbst auf den Punkt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bringt: „Sie kommen als Fremder und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gehen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als Freunde.“ Ein Satz, der wohl kaum besser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beschreiben könnte, was Teilnehmer und Besucher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am 7. August in Bad Füssing erwartet.</w:t>
      </w:r>
    </w:p>
    <w:p w14:paraId="7BA07A81" w14:textId="77777777" w:rsidR="00401341" w:rsidRDefault="00401341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C32058" w14:textId="5532F544" w:rsidR="00007590" w:rsidRPr="00007590" w:rsidRDefault="00007590" w:rsidP="0000759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Das ist Bernhard</w:t>
      </w:r>
      <w:r w:rsidR="0040134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Fleischmann</w:t>
      </w:r>
    </w:p>
    <w:p w14:paraId="3350AD9E" w14:textId="308EAFFE" w:rsidR="00007590" w:rsidRPr="00BF63EF" w:rsidRDefault="00007590" w:rsidP="0000759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Bernhard Fleischmann war bis 2020 Moderator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bei Bayern 3. Jedes Jahr im Sommer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kehrt er für die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BR-Radltour ans BR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Mikro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zurück und ist eine der prägenden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Stimmen des Groß-Events. Mit seiner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offenen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Art, viel Humor und spürbarer Begeisterung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begleitet er die Teilnehmer durch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alle Etappen –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auf der Bühne ebenso wie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entlang der Strecke. Für viele Radler gehört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er inzwischen genauso zur Tour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wie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das tägliche Kilometerpensum und das</w:t>
      </w:r>
      <w:r w:rsidR="0040134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7590">
        <w:rPr>
          <w:rFonts w:asciiTheme="minorHAnsi" w:hAnsiTheme="minorHAnsi" w:cstheme="minorHAnsi"/>
          <w:color w:val="000000" w:themeColor="text1"/>
          <w:sz w:val="22"/>
          <w:szCs w:val="22"/>
        </w:rPr>
        <w:t>gemeinsame Ankommen im Ziel.</w:t>
      </w:r>
    </w:p>
    <w:p w14:paraId="027AD7F9" w14:textId="77777777" w:rsidR="009F5B50" w:rsidRPr="00BF63EF" w:rsidRDefault="009F5B50" w:rsidP="0093775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F5B50" w:rsidRPr="00BF63EF" w:rsidSect="00622F36">
      <w:headerReference w:type="default" r:id="rId7"/>
      <w:footerReference w:type="default" r:id="rId8"/>
      <w:pgSz w:w="11906" w:h="16838"/>
      <w:pgMar w:top="1417" w:right="1417" w:bottom="1134" w:left="1417" w:header="368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6608" w14:textId="77777777" w:rsidR="00106BDA" w:rsidRDefault="00106BDA" w:rsidP="00AB6174">
      <w:r>
        <w:separator/>
      </w:r>
    </w:p>
  </w:endnote>
  <w:endnote w:type="continuationSeparator" w:id="0">
    <w:p w14:paraId="04F33E69" w14:textId="77777777" w:rsidR="00106BDA" w:rsidRDefault="00106BDA" w:rsidP="00AB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3">
    <w:altName w:val="Calibri"/>
    <w:panose1 w:val="00000000000000000000"/>
    <w:charset w:val="00"/>
    <w:family w:val="swiss"/>
    <w:notTrueType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20D9" w14:textId="23E3B7D0" w:rsidR="00AB6174" w:rsidRDefault="00AB617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981F616" wp14:editId="3656EE01">
              <wp:simplePos x="0" y="0"/>
              <wp:positionH relativeFrom="margin">
                <wp:posOffset>-760095</wp:posOffset>
              </wp:positionH>
              <wp:positionV relativeFrom="page">
                <wp:posOffset>9944100</wp:posOffset>
              </wp:positionV>
              <wp:extent cx="7200000" cy="5040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0" cy="5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D83E2" w14:textId="77777777" w:rsidR="00AB6174" w:rsidRPr="00A67D8F" w:rsidRDefault="00AB6174" w:rsidP="00AB6174">
                          <w:pPr>
                            <w:pStyle w:val="EinfAbs"/>
                            <w:shd w:val="clear" w:color="auto" w:fill="D9D9D9" w:themeFill="background1" w:themeFillShade="D9"/>
                            <w:suppressAutoHyphens/>
                            <w:jc w:val="center"/>
                            <w:rPr>
                              <w:rFonts w:ascii="Source Sans 3" w:hAnsi="Source Sans 3" w:cs="Source Sans 3"/>
                              <w:spacing w:val="8"/>
                              <w:sz w:val="9"/>
                              <w:szCs w:val="9"/>
                            </w:rPr>
                          </w:pPr>
                        </w:p>
                        <w:p w14:paraId="2D196977" w14:textId="77777777" w:rsidR="00AB6174" w:rsidRPr="00A67D8F" w:rsidRDefault="00AB6174" w:rsidP="00AB6174">
                          <w:pPr>
                            <w:pStyle w:val="EinfAbs"/>
                            <w:shd w:val="clear" w:color="auto" w:fill="D9D9D9" w:themeFill="background1" w:themeFillShade="D9"/>
                            <w:suppressAutoHyphens/>
                            <w:jc w:val="center"/>
                            <w:rPr>
                              <w:rFonts w:ascii="Source Sans 3" w:hAnsi="Source Sans 3" w:cs="Source Sans 3"/>
                              <w:spacing w:val="8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ource Sans 3" w:hAnsi="Source Sans 3" w:cs="Source Sans 3"/>
                              <w:spacing w:val="8"/>
                              <w:sz w:val="15"/>
                              <w:szCs w:val="15"/>
                            </w:rPr>
                            <w:t>Kur- &amp; GästeService Bad Füssing | Rathausstraße 8 | 94072 Bad Füssing | Tel.: 0 85 31/97 55 80 | tourismus@badfuessing.de | www.badfuessing.com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1F6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9.85pt;margin-top:783pt;width:566.95pt;height:3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" filled="f" stroked="f">
              <v:textbox>
                <w:txbxContent>
                  <w:p w14:paraId="60DD83E2" w14:textId="77777777" w:rsidR="00AB6174" w:rsidRPr="00A67D8F" w:rsidRDefault="00AB6174" w:rsidP="00AB6174">
                    <w:pPr>
                      <w:pStyle w:val="EinfAbs"/>
                      <w:shd w:val="clear" w:color="auto" w:fill="D9D9D9" w:themeFill="background1" w:themeFillShade="D9"/>
                      <w:suppressAutoHyphens/>
                      <w:jc w:val="center"/>
                      <w:rPr>
                        <w:rFonts w:ascii="Source Sans 3" w:hAnsi="Source Sans 3" w:cs="Source Sans 3"/>
                        <w:spacing w:val="8"/>
                        <w:sz w:val="9"/>
                        <w:szCs w:val="9"/>
                      </w:rPr>
                    </w:pPr>
                  </w:p>
                  <w:p w14:paraId="2D196977" w14:textId="77777777" w:rsidR="00AB6174" w:rsidRPr="00A67D8F" w:rsidRDefault="00AB6174" w:rsidP="00AB6174">
                    <w:pPr>
                      <w:pStyle w:val="EinfAbs"/>
                      <w:shd w:val="clear" w:color="auto" w:fill="D9D9D9" w:themeFill="background1" w:themeFillShade="D9"/>
                      <w:suppressAutoHyphens/>
                      <w:jc w:val="center"/>
                      <w:rPr>
                        <w:rFonts w:ascii="Source Sans 3" w:hAnsi="Source Sans 3" w:cs="Source Sans 3"/>
                        <w:spacing w:val="8"/>
                        <w:sz w:val="15"/>
                        <w:szCs w:val="15"/>
                      </w:rPr>
                    </w:pPr>
                    <w:r>
                      <w:rPr>
                        <w:rFonts w:ascii="Source Sans 3" w:hAnsi="Source Sans 3" w:cs="Source Sans 3"/>
                        <w:spacing w:val="8"/>
                        <w:sz w:val="15"/>
                        <w:szCs w:val="15"/>
                      </w:rPr>
                      <w:t>Kur- &amp; GästeService Bad Füssing | Rathausstraße 8 | 94072 Bad Füssing | Tel.: 0 85 31/97 55 80 | tourismus@badfuessing.de | www.badfuessing.com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4E87FE1" w14:textId="2FC7ED34" w:rsidR="00AB6174" w:rsidRDefault="00AB61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28AC" w14:textId="77777777" w:rsidR="00106BDA" w:rsidRDefault="00106BDA" w:rsidP="00AB6174">
      <w:r>
        <w:separator/>
      </w:r>
    </w:p>
  </w:footnote>
  <w:footnote w:type="continuationSeparator" w:id="0">
    <w:p w14:paraId="6CED9B44" w14:textId="77777777" w:rsidR="00106BDA" w:rsidRDefault="00106BDA" w:rsidP="00AB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0F80" w14:textId="6D7B8105" w:rsidR="00AB6174" w:rsidRDefault="00AB617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1966FA" wp14:editId="3C212E01">
              <wp:simplePos x="0" y="0"/>
              <wp:positionH relativeFrom="margin">
                <wp:posOffset>-103158</wp:posOffset>
              </wp:positionH>
              <wp:positionV relativeFrom="paragraph">
                <wp:posOffset>-455757</wp:posOffset>
              </wp:positionV>
              <wp:extent cx="5384396" cy="3429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39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97AEA" w14:textId="4506CF9C" w:rsidR="00AB6174" w:rsidRPr="00A67D8F" w:rsidRDefault="00560EE0" w:rsidP="00AB6174">
                          <w:pPr>
                            <w:rPr>
                              <w:rFonts w:ascii="Source Sans 3" w:hAnsi="Source Sans 3" w:cs="Arial"/>
                              <w:lang w:val="en-US"/>
                            </w:rPr>
                          </w:pPr>
                          <w:r>
                            <w:rPr>
                              <w:rFonts w:ascii="Source Sans 3" w:hAnsi="Source Sans 3" w:cs="Arial"/>
                              <w:lang w:val="en-US"/>
                            </w:rPr>
                            <w:t xml:space="preserve"> </w:t>
                          </w:r>
                          <w:r w:rsidR="00E36F34" w:rsidRPr="008B2F72">
                            <w:rPr>
                              <w:rFonts w:ascii="Source Sans 3" w:hAnsi="Source Sans 3" w:cs="Arial"/>
                            </w:rPr>
                            <w:t xml:space="preserve">Bad Füssing, </w:t>
                          </w:r>
                          <w:r w:rsidR="00BB7BEE">
                            <w:rPr>
                              <w:rFonts w:ascii="Source Sans 3" w:hAnsi="Source Sans 3" w:cs="Arial"/>
                            </w:rPr>
                            <w:t>6</w:t>
                          </w:r>
                          <w:r w:rsidR="008C54B1">
                            <w:rPr>
                              <w:rFonts w:ascii="Source Sans 3" w:hAnsi="Source Sans 3" w:cs="Arial"/>
                            </w:rPr>
                            <w:t>. Ju</w:t>
                          </w:r>
                          <w:r w:rsidR="00BB7BEE">
                            <w:rPr>
                              <w:rFonts w:ascii="Source Sans 3" w:hAnsi="Source Sans 3" w:cs="Arial"/>
                            </w:rPr>
                            <w:t>l</w:t>
                          </w:r>
                          <w:r w:rsidR="008C54B1">
                            <w:rPr>
                              <w:rFonts w:ascii="Source Sans 3" w:hAnsi="Source Sans 3" w:cs="Arial"/>
                            </w:rPr>
                            <w:t>i</w:t>
                          </w:r>
                          <w:r w:rsidR="00CD4F0C" w:rsidRPr="00C917B6">
                            <w:rPr>
                              <w:rFonts w:ascii="Source Sans 3" w:hAnsi="Source Sans 3" w:cs="Arial"/>
                              <w:lang w:val="en-US"/>
                            </w:rPr>
                            <w:t xml:space="preserve"> 2026</w:t>
                          </w:r>
                        </w:p>
                        <w:p w14:paraId="7E4D43E3" w14:textId="77777777" w:rsidR="00AB6174" w:rsidRPr="0011687E" w:rsidRDefault="00AB6174" w:rsidP="00AB6174">
                          <w:pP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966F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8.1pt;margin-top:-35.9pt;width:423.9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" filled="f" stroked="f">
              <v:textbox>
                <w:txbxContent>
                  <w:p w14:paraId="3CD97AEA" w14:textId="4506CF9C" w:rsidR="00AB6174" w:rsidRPr="00A67D8F" w:rsidRDefault="00560EE0" w:rsidP="00AB6174">
                    <w:pPr>
                      <w:rPr>
                        <w:rFonts w:ascii="Source Sans 3" w:hAnsi="Source Sans 3" w:cs="Arial"/>
                        <w:lang w:val="en-US"/>
                      </w:rPr>
                    </w:pPr>
                    <w:r>
                      <w:rPr>
                        <w:rFonts w:ascii="Source Sans 3" w:hAnsi="Source Sans 3" w:cs="Arial"/>
                        <w:lang w:val="en-US"/>
                      </w:rPr>
                      <w:t xml:space="preserve"> </w:t>
                    </w:r>
                    <w:r w:rsidR="00E36F34" w:rsidRPr="008B2F72">
                      <w:rPr>
                        <w:rFonts w:ascii="Source Sans 3" w:hAnsi="Source Sans 3" w:cs="Arial"/>
                      </w:rPr>
                      <w:t xml:space="preserve">Bad Füssing, </w:t>
                    </w:r>
                    <w:r w:rsidR="00BB7BEE">
                      <w:rPr>
                        <w:rFonts w:ascii="Source Sans 3" w:hAnsi="Source Sans 3" w:cs="Arial"/>
                      </w:rPr>
                      <w:t>6</w:t>
                    </w:r>
                    <w:r w:rsidR="008C54B1">
                      <w:rPr>
                        <w:rFonts w:ascii="Source Sans 3" w:hAnsi="Source Sans 3" w:cs="Arial"/>
                      </w:rPr>
                      <w:t>. Ju</w:t>
                    </w:r>
                    <w:r w:rsidR="00BB7BEE">
                      <w:rPr>
                        <w:rFonts w:ascii="Source Sans 3" w:hAnsi="Source Sans 3" w:cs="Arial"/>
                      </w:rPr>
                      <w:t>l</w:t>
                    </w:r>
                    <w:r w:rsidR="008C54B1">
                      <w:rPr>
                        <w:rFonts w:ascii="Source Sans 3" w:hAnsi="Source Sans 3" w:cs="Arial"/>
                      </w:rPr>
                      <w:t>i</w:t>
                    </w:r>
                    <w:r w:rsidR="00CD4F0C" w:rsidRPr="00C917B6">
                      <w:rPr>
                        <w:rFonts w:ascii="Source Sans 3" w:hAnsi="Source Sans 3" w:cs="Arial"/>
                        <w:lang w:val="en-US"/>
                      </w:rPr>
                      <w:t xml:space="preserve"> 2026</w:t>
                    </w:r>
                  </w:p>
                  <w:p w14:paraId="7E4D43E3" w14:textId="77777777" w:rsidR="00AB6174" w:rsidRPr="0011687E" w:rsidRDefault="00AB6174" w:rsidP="00AB6174">
                    <w:pPr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46F0A548" wp14:editId="747BEDF4">
          <wp:simplePos x="0" y="0"/>
          <wp:positionH relativeFrom="margin">
            <wp:align>center</wp:align>
          </wp:positionH>
          <wp:positionV relativeFrom="page">
            <wp:posOffset>180975</wp:posOffset>
          </wp:positionV>
          <wp:extent cx="7534275" cy="1979930"/>
          <wp:effectExtent l="0" t="0" r="9525" b="127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6" r="86" b="81418"/>
                  <a:stretch/>
                </pic:blipFill>
                <pic:spPr bwMode="auto">
                  <a:xfrm>
                    <a:off x="0" y="0"/>
                    <a:ext cx="7534275" cy="1979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3068A"/>
    <w:multiLevelType w:val="multilevel"/>
    <w:tmpl w:val="2B8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455B3"/>
    <w:multiLevelType w:val="multilevel"/>
    <w:tmpl w:val="E58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969668">
    <w:abstractNumId w:val="1"/>
  </w:num>
  <w:num w:numId="2" w16cid:durableId="160545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74"/>
    <w:rsid w:val="00007590"/>
    <w:rsid w:val="00044E70"/>
    <w:rsid w:val="00047DF1"/>
    <w:rsid w:val="000640B2"/>
    <w:rsid w:val="00083723"/>
    <w:rsid w:val="00104AAB"/>
    <w:rsid w:val="00106BDA"/>
    <w:rsid w:val="0011347B"/>
    <w:rsid w:val="00154D3D"/>
    <w:rsid w:val="001562E2"/>
    <w:rsid w:val="0019673D"/>
    <w:rsid w:val="001A4CBC"/>
    <w:rsid w:val="001C7FE7"/>
    <w:rsid w:val="001D0287"/>
    <w:rsid w:val="001E726B"/>
    <w:rsid w:val="002142AF"/>
    <w:rsid w:val="00220E91"/>
    <w:rsid w:val="00295C1F"/>
    <w:rsid w:val="002A32FB"/>
    <w:rsid w:val="002C08AB"/>
    <w:rsid w:val="002C66E9"/>
    <w:rsid w:val="002D130D"/>
    <w:rsid w:val="002D57DC"/>
    <w:rsid w:val="00301BE6"/>
    <w:rsid w:val="00332F87"/>
    <w:rsid w:val="00336547"/>
    <w:rsid w:val="00363813"/>
    <w:rsid w:val="00377228"/>
    <w:rsid w:val="003B1869"/>
    <w:rsid w:val="003D236D"/>
    <w:rsid w:val="00401341"/>
    <w:rsid w:val="00424DC5"/>
    <w:rsid w:val="00442B03"/>
    <w:rsid w:val="0045455D"/>
    <w:rsid w:val="00456526"/>
    <w:rsid w:val="00467A30"/>
    <w:rsid w:val="00470564"/>
    <w:rsid w:val="004C4505"/>
    <w:rsid w:val="004C60AA"/>
    <w:rsid w:val="00510650"/>
    <w:rsid w:val="005226E6"/>
    <w:rsid w:val="005365DA"/>
    <w:rsid w:val="00560EE0"/>
    <w:rsid w:val="00574301"/>
    <w:rsid w:val="00591B0D"/>
    <w:rsid w:val="005A455E"/>
    <w:rsid w:val="005B245C"/>
    <w:rsid w:val="005C2522"/>
    <w:rsid w:val="005F3282"/>
    <w:rsid w:val="0060427A"/>
    <w:rsid w:val="00622F36"/>
    <w:rsid w:val="00632A2A"/>
    <w:rsid w:val="00633849"/>
    <w:rsid w:val="00676119"/>
    <w:rsid w:val="006775BD"/>
    <w:rsid w:val="00680651"/>
    <w:rsid w:val="00691097"/>
    <w:rsid w:val="00695E43"/>
    <w:rsid w:val="006B4D38"/>
    <w:rsid w:val="006C690F"/>
    <w:rsid w:val="006E4271"/>
    <w:rsid w:val="00701B7C"/>
    <w:rsid w:val="007118BB"/>
    <w:rsid w:val="007353AC"/>
    <w:rsid w:val="0075787E"/>
    <w:rsid w:val="00761D20"/>
    <w:rsid w:val="00766891"/>
    <w:rsid w:val="0078649F"/>
    <w:rsid w:val="00797E3E"/>
    <w:rsid w:val="007A70C5"/>
    <w:rsid w:val="007B5E13"/>
    <w:rsid w:val="0081083C"/>
    <w:rsid w:val="00811828"/>
    <w:rsid w:val="00814F64"/>
    <w:rsid w:val="00821A27"/>
    <w:rsid w:val="00851F6A"/>
    <w:rsid w:val="008A2787"/>
    <w:rsid w:val="008B2F72"/>
    <w:rsid w:val="008B4FEF"/>
    <w:rsid w:val="008C54B1"/>
    <w:rsid w:val="008D7C22"/>
    <w:rsid w:val="00924D33"/>
    <w:rsid w:val="00937751"/>
    <w:rsid w:val="00941398"/>
    <w:rsid w:val="00944418"/>
    <w:rsid w:val="009532F8"/>
    <w:rsid w:val="00964434"/>
    <w:rsid w:val="009723C6"/>
    <w:rsid w:val="00985BE5"/>
    <w:rsid w:val="00993DF2"/>
    <w:rsid w:val="00995F19"/>
    <w:rsid w:val="009A234E"/>
    <w:rsid w:val="009A5254"/>
    <w:rsid w:val="009B7A02"/>
    <w:rsid w:val="009C7150"/>
    <w:rsid w:val="009F5B50"/>
    <w:rsid w:val="00A670BD"/>
    <w:rsid w:val="00A8185D"/>
    <w:rsid w:val="00AA0011"/>
    <w:rsid w:val="00AB3B6E"/>
    <w:rsid w:val="00AB6174"/>
    <w:rsid w:val="00AF3008"/>
    <w:rsid w:val="00B249D2"/>
    <w:rsid w:val="00B32A17"/>
    <w:rsid w:val="00B4541E"/>
    <w:rsid w:val="00B51518"/>
    <w:rsid w:val="00B54843"/>
    <w:rsid w:val="00B568B1"/>
    <w:rsid w:val="00B74DB7"/>
    <w:rsid w:val="00B8393E"/>
    <w:rsid w:val="00BB44CF"/>
    <w:rsid w:val="00BB7BEE"/>
    <w:rsid w:val="00BD6CCC"/>
    <w:rsid w:val="00BF63EF"/>
    <w:rsid w:val="00C01D5D"/>
    <w:rsid w:val="00C217A9"/>
    <w:rsid w:val="00C25507"/>
    <w:rsid w:val="00C3058A"/>
    <w:rsid w:val="00C31C1A"/>
    <w:rsid w:val="00C471FD"/>
    <w:rsid w:val="00C52278"/>
    <w:rsid w:val="00C70096"/>
    <w:rsid w:val="00C917B6"/>
    <w:rsid w:val="00CA511E"/>
    <w:rsid w:val="00CD4F0C"/>
    <w:rsid w:val="00CE78B8"/>
    <w:rsid w:val="00D02C45"/>
    <w:rsid w:val="00D216DE"/>
    <w:rsid w:val="00D416F6"/>
    <w:rsid w:val="00D73641"/>
    <w:rsid w:val="00D743FC"/>
    <w:rsid w:val="00DC79F1"/>
    <w:rsid w:val="00DD79F1"/>
    <w:rsid w:val="00E17123"/>
    <w:rsid w:val="00E26534"/>
    <w:rsid w:val="00E36F34"/>
    <w:rsid w:val="00E46930"/>
    <w:rsid w:val="00E54C83"/>
    <w:rsid w:val="00E606CC"/>
    <w:rsid w:val="00E92DD5"/>
    <w:rsid w:val="00EA7279"/>
    <w:rsid w:val="00ED01A9"/>
    <w:rsid w:val="00EE206F"/>
    <w:rsid w:val="00EF4197"/>
    <w:rsid w:val="00F04084"/>
    <w:rsid w:val="00F32CA2"/>
    <w:rsid w:val="00F97531"/>
    <w:rsid w:val="00FB39E4"/>
    <w:rsid w:val="00FB4053"/>
    <w:rsid w:val="00FF21F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40734"/>
  <w15:docId w15:val="{C2702E91-E285-4286-8E98-99ED0EE1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174"/>
    <w:rPr>
      <w:rFonts w:eastAsia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61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174"/>
  </w:style>
  <w:style w:type="paragraph" w:styleId="Fuzeile">
    <w:name w:val="footer"/>
    <w:basedOn w:val="Standard"/>
    <w:link w:val="FuzeileZchn"/>
    <w:uiPriority w:val="99"/>
    <w:unhideWhenUsed/>
    <w:rsid w:val="00AB61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174"/>
  </w:style>
  <w:style w:type="paragraph" w:customStyle="1" w:styleId="EinfAbs">
    <w:name w:val="[Einf. Abs.]"/>
    <w:basedOn w:val="Standard"/>
    <w:uiPriority w:val="99"/>
    <w:rsid w:val="00AB617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" w:hAnsi="Minion Pro" w:cs="Minion Pro"/>
      <w:color w:val="000000"/>
    </w:rPr>
  </w:style>
  <w:style w:type="paragraph" w:styleId="NurText">
    <w:name w:val="Plain Text"/>
    <w:basedOn w:val="Standard"/>
    <w:link w:val="NurTextZchn"/>
    <w:uiPriority w:val="99"/>
    <w:semiHidden/>
    <w:unhideWhenUsed/>
    <w:rsid w:val="00AB617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B6174"/>
    <w:rPr>
      <w:rFonts w:ascii="Calibri" w:hAnsi="Calibri" w:cstheme="minorBid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F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F8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42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42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427A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42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427A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 Elisabeth</dc:creator>
  <cp:lastModifiedBy>Sylvia Skala-Staedele</cp:lastModifiedBy>
  <cp:revision>4</cp:revision>
  <dcterms:created xsi:type="dcterms:W3CDTF">2026-07-02T09:03:00Z</dcterms:created>
  <dcterms:modified xsi:type="dcterms:W3CDTF">2026-07-02T09:17:00Z</dcterms:modified>
</cp:coreProperties>
</file>