
<file path=[Content_Types].xml><?xml version="1.0" encoding="utf-8"?>
<Types xmlns="http://schemas.openxmlformats.org/package/2006/content-types">
  <Default Extension="jpe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B6838F" w14:textId="0CA46490" w:rsidR="00CF089E" w:rsidRDefault="004168F8" w:rsidP="00CF089E">
      <w:pPr>
        <w:spacing w:line="230" w:lineRule="exact"/>
        <w:rPr>
          <w:sz w:val="20"/>
          <w:szCs w:val="20"/>
        </w:rPr>
      </w:pPr>
      <w:r>
        <w:rPr>
          <w:sz w:val="20"/>
          <w:szCs w:val="20"/>
        </w:rPr>
        <w:t>Februar</w:t>
      </w:r>
      <w:r w:rsidR="00CF089E">
        <w:rPr>
          <w:sz w:val="20"/>
          <w:szCs w:val="20"/>
        </w:rPr>
        <w:t xml:space="preserve"> 202</w:t>
      </w:r>
      <w:r w:rsidR="00DB4B47">
        <w:rPr>
          <w:sz w:val="20"/>
          <w:szCs w:val="20"/>
        </w:rPr>
        <w:t>3</w:t>
      </w:r>
    </w:p>
    <w:p w14:paraId="30E204DA" w14:textId="77777777" w:rsidR="00CF089E" w:rsidRDefault="00CF089E" w:rsidP="00CF089E">
      <w:pPr>
        <w:spacing w:line="230" w:lineRule="exact"/>
      </w:pPr>
    </w:p>
    <w:p w14:paraId="69E0FB6E" w14:textId="77777777" w:rsidR="00CF089E" w:rsidRPr="000D779B" w:rsidRDefault="00CF089E" w:rsidP="00CF089E">
      <w:pPr>
        <w:spacing w:line="230" w:lineRule="exact"/>
        <w:rPr>
          <w:smallCaps/>
        </w:rPr>
      </w:pPr>
      <w:r w:rsidRPr="000D779B">
        <w:rPr>
          <w:b/>
          <w:bCs/>
          <w:smallCaps/>
          <w:sz w:val="22"/>
          <w:szCs w:val="22"/>
        </w:rPr>
        <w:t>Pressemitteilung</w:t>
      </w:r>
    </w:p>
    <w:p w14:paraId="7CD82355" w14:textId="32F4794C" w:rsidR="00974AFC" w:rsidRDefault="00974AFC" w:rsidP="00974AFC">
      <w:pPr>
        <w:pStyle w:val="Text"/>
        <w:spacing w:line="276" w:lineRule="auto"/>
        <w:rPr>
          <w:rFonts w:ascii="Arial" w:hAnsi="Arial" w:cs="Arial"/>
          <w:b/>
          <w:bCs/>
          <w:sz w:val="30"/>
          <w:szCs w:val="30"/>
        </w:rPr>
      </w:pPr>
    </w:p>
    <w:p w14:paraId="67DE288E" w14:textId="412AFEC2" w:rsidR="00974AFC" w:rsidRDefault="00974AFC" w:rsidP="00974AFC">
      <w:pPr>
        <w:pStyle w:val="Text"/>
        <w:spacing w:line="276" w:lineRule="auto"/>
        <w:rPr>
          <w:rFonts w:ascii="Arial" w:hAnsi="Arial" w:cs="Arial"/>
          <w:b/>
          <w:bCs/>
          <w:sz w:val="30"/>
          <w:szCs w:val="30"/>
        </w:rPr>
      </w:pPr>
    </w:p>
    <w:p w14:paraId="297C1D30" w14:textId="77777777" w:rsidR="007A7964" w:rsidRDefault="007A7964" w:rsidP="00974AFC">
      <w:pPr>
        <w:pStyle w:val="Text"/>
        <w:spacing w:line="276" w:lineRule="auto"/>
        <w:rPr>
          <w:rFonts w:ascii="Arial" w:hAnsi="Arial" w:cs="Arial"/>
          <w:b/>
          <w:bCs/>
          <w:sz w:val="30"/>
          <w:szCs w:val="30"/>
        </w:rPr>
      </w:pPr>
    </w:p>
    <w:p w14:paraId="7D3B60A6" w14:textId="77777777" w:rsidR="00380A76" w:rsidRDefault="00380A76" w:rsidP="00974AFC">
      <w:pPr>
        <w:pStyle w:val="Text"/>
        <w:spacing w:line="276" w:lineRule="auto"/>
        <w:rPr>
          <w:rFonts w:ascii="Arial" w:hAnsi="Arial" w:cs="Arial"/>
          <w:b/>
          <w:bCs/>
          <w:sz w:val="30"/>
          <w:szCs w:val="30"/>
        </w:rPr>
      </w:pPr>
    </w:p>
    <w:p w14:paraId="727D9872" w14:textId="67599AF1" w:rsidR="007A7964" w:rsidRPr="007A7964" w:rsidRDefault="00DB4B47" w:rsidP="007A7964">
      <w:pPr>
        <w:pBdr>
          <w:bottom w:val="single" w:sz="6" w:space="1" w:color="auto"/>
        </w:pBdr>
        <w:tabs>
          <w:tab w:val="left" w:pos="1260"/>
        </w:tabs>
        <w:rPr>
          <w:rFonts w:eastAsia="Arial Unicode MS" w:cs="Arial"/>
          <w:b/>
          <w:bCs/>
          <w:color w:val="000000"/>
          <w:sz w:val="36"/>
          <w:szCs w:val="36"/>
          <w:bdr w:val="nil"/>
          <w14:textOutline w14:w="0" w14:cap="flat" w14:cmpd="sng" w14:algn="ctr">
            <w14:noFill/>
            <w14:prstDash w14:val="solid"/>
            <w14:bevel/>
          </w14:textOutline>
        </w:rPr>
      </w:pPr>
      <w:r w:rsidRPr="00DB4B47">
        <w:rPr>
          <w:rFonts w:eastAsia="Arial Unicode MS" w:cs="Arial"/>
          <w:b/>
          <w:bCs/>
          <w:color w:val="000000"/>
          <w:sz w:val="36"/>
          <w:szCs w:val="36"/>
          <w:bdr w:val="nil"/>
          <w14:textOutline w14:w="0" w14:cap="flat" w14:cmpd="sng" w14:algn="ctr">
            <w14:noFill/>
            <w14:prstDash w14:val="solid"/>
            <w14:bevel/>
          </w14:textOutline>
        </w:rPr>
        <w:t>Gesundheit, die Spaß macht</w:t>
      </w:r>
    </w:p>
    <w:p w14:paraId="2BF414FB" w14:textId="1823D947" w:rsidR="00CF089E" w:rsidRDefault="00CF089E" w:rsidP="00CF089E">
      <w:pPr>
        <w:tabs>
          <w:tab w:val="left" w:pos="1260"/>
        </w:tabs>
        <w:jc w:val="both"/>
        <w:rPr>
          <w:bCs/>
          <w:i/>
          <w:sz w:val="21"/>
          <w:szCs w:val="21"/>
        </w:rPr>
      </w:pPr>
    </w:p>
    <w:p w14:paraId="1A4E6530" w14:textId="10FB07ED" w:rsidR="007A7964" w:rsidRDefault="00DB4B47" w:rsidP="00CF089E">
      <w:pPr>
        <w:jc w:val="both"/>
        <w:rPr>
          <w:i/>
          <w:iCs/>
          <w:sz w:val="21"/>
          <w:szCs w:val="21"/>
        </w:rPr>
      </w:pPr>
      <w:r w:rsidRPr="00DB4B47">
        <w:rPr>
          <w:i/>
          <w:iCs/>
          <w:sz w:val="21"/>
          <w:szCs w:val="21"/>
        </w:rPr>
        <w:t xml:space="preserve">Mit über 150 verschiedenen Workshops, Vorträgen, Kursen und Mitmach-Angeboten will Süddeutschlands Gesundheitsstadt Bad Mergentheim im Dreiländereck Baden-Württemberg – Bayern – Hessen 2023 Lust machen, mit Leichtigkeit und Freude mehr für die eigene Gesundheit zu tun.  </w:t>
      </w:r>
    </w:p>
    <w:p w14:paraId="65E1DDDD" w14:textId="77777777" w:rsidR="00DB4B47" w:rsidRDefault="00DB4B47" w:rsidP="00CF089E">
      <w:pPr>
        <w:jc w:val="both"/>
        <w:rPr>
          <w:sz w:val="21"/>
          <w:szCs w:val="21"/>
        </w:rPr>
      </w:pPr>
    </w:p>
    <w:p w14:paraId="33F57CDC" w14:textId="430A06AA" w:rsidR="007A7964" w:rsidRDefault="00CF089E" w:rsidP="00CF089E">
      <w:pPr>
        <w:jc w:val="both"/>
        <w:rPr>
          <w:b/>
          <w:bCs/>
          <w:sz w:val="21"/>
          <w:szCs w:val="21"/>
        </w:rPr>
      </w:pPr>
      <w:r>
        <w:rPr>
          <w:sz w:val="21"/>
          <w:szCs w:val="21"/>
        </w:rPr>
        <w:t xml:space="preserve">Bad Mergentheim – </w:t>
      </w:r>
      <w:r w:rsidR="00DB4B47" w:rsidRPr="00DB4B47">
        <w:rPr>
          <w:b/>
          <w:bCs/>
          <w:sz w:val="21"/>
          <w:szCs w:val="21"/>
        </w:rPr>
        <w:t>Von der Kunst des „freudvollen Genusslaufens“ bis hin zum Fitnessprogramm mit dem „kleinsten Sportstudio der Welt</w:t>
      </w:r>
      <w:r w:rsidR="00DB4B47" w:rsidRPr="00DB4B47">
        <w:rPr>
          <w:b/>
          <w:bCs/>
          <w:sz w:val="21"/>
          <w:szCs w:val="21"/>
          <w:rtl/>
          <w:lang w:val="ar-SA"/>
        </w:rPr>
        <w:t>“</w:t>
      </w:r>
      <w:r w:rsidR="00DB4B47" w:rsidRPr="00DB4B47">
        <w:rPr>
          <w:b/>
          <w:bCs/>
          <w:sz w:val="21"/>
          <w:szCs w:val="21"/>
        </w:rPr>
        <w:t xml:space="preserve">, vom neuronalen Training, dem Jogging für das Gehirn, bis hin zu besonderen Vorträgen mit Einblicken in die gesunden Geheimnisse der Heilquellen: Mit mehr als 150 besonderen Angeboten will das Institut für Bad Mergentheimer Kurmedizin, Gesundheitsbildung und medizinische Wellness 2023 Gesundheitsinteressierten Lust machen, mehr für das eigene Wohlbefinden und die eigene Fitness zu tun. „Wir wollen Menschen die Möglichkeit eröffnen, ihren Lebensstil eigenverantwortlich, gesundheitsfördernd und vor allem mit einer Portion Freude und Leichtigkeit zu verändern“, sagt Julia </w:t>
      </w:r>
      <w:proofErr w:type="spellStart"/>
      <w:r w:rsidR="00DB4B47" w:rsidRPr="00DB4B47">
        <w:rPr>
          <w:b/>
          <w:bCs/>
          <w:sz w:val="21"/>
          <w:szCs w:val="21"/>
        </w:rPr>
        <w:t>Krupka</w:t>
      </w:r>
      <w:proofErr w:type="spellEnd"/>
      <w:r w:rsidR="00DB4B47" w:rsidRPr="00DB4B47">
        <w:rPr>
          <w:b/>
          <w:bCs/>
          <w:sz w:val="21"/>
          <w:szCs w:val="21"/>
        </w:rPr>
        <w:t>, die Marketingleiterin der Kurverwaltung Bad Mergentheim.</w:t>
      </w:r>
    </w:p>
    <w:p w14:paraId="7EF16F07" w14:textId="3BEA3833" w:rsidR="00CF089E" w:rsidRDefault="004168F8" w:rsidP="00CF089E">
      <w:pPr>
        <w:jc w:val="both"/>
        <w:rPr>
          <w:b/>
          <w:bCs/>
          <w:sz w:val="21"/>
          <w:szCs w:val="21"/>
        </w:rPr>
      </w:pPr>
      <w:r>
        <w:rPr>
          <w:noProof/>
          <w:sz w:val="22"/>
          <w:szCs w:val="22"/>
        </w:rPr>
        <mc:AlternateContent>
          <mc:Choice Requires="wps">
            <w:drawing>
              <wp:anchor distT="57150" distB="57150" distL="57150" distR="57150" simplePos="0" relativeHeight="251659264" behindDoc="0" locked="0" layoutInCell="1" allowOverlap="1" wp14:anchorId="082CBD9F" wp14:editId="646E4F2E">
                <wp:simplePos x="0" y="0"/>
                <wp:positionH relativeFrom="column">
                  <wp:posOffset>3440018</wp:posOffset>
                </wp:positionH>
                <wp:positionV relativeFrom="line">
                  <wp:posOffset>125095</wp:posOffset>
                </wp:positionV>
                <wp:extent cx="1727835" cy="2012315"/>
                <wp:effectExtent l="0" t="0" r="0" b="0"/>
                <wp:wrapSquare wrapText="bothSides" distT="57150" distB="57150" distL="57150" distR="57150"/>
                <wp:docPr id="1073741833" name="officeArt object" descr="Text Box 20"/>
                <wp:cNvGraphicFramePr/>
                <a:graphic xmlns:a="http://schemas.openxmlformats.org/drawingml/2006/main">
                  <a:graphicData uri="http://schemas.microsoft.com/office/word/2010/wordprocessingShape">
                    <wps:wsp>
                      <wps:cNvSpPr txBox="1"/>
                      <wps:spPr>
                        <a:xfrm>
                          <a:off x="0" y="0"/>
                          <a:ext cx="1727835" cy="2012315"/>
                        </a:xfrm>
                        <a:prstGeom prst="rect">
                          <a:avLst/>
                        </a:prstGeom>
                        <a:noFill/>
                        <a:ln w="12700" cap="flat">
                          <a:noFill/>
                          <a:miter lim="400000"/>
                        </a:ln>
                        <a:effectLst/>
                      </wps:spPr>
                      <wps:txbx>
                        <w:txbxContent>
                          <w:p w14:paraId="741307BA" w14:textId="35CE005C" w:rsidR="008A4611" w:rsidRDefault="004168F8" w:rsidP="00EC5119">
                            <w:pPr>
                              <w:jc w:val="both"/>
                              <w:rPr>
                                <w:rFonts w:cs="Arial"/>
                                <w:i/>
                                <w:iCs/>
                                <w:sz w:val="15"/>
                                <w:szCs w:val="15"/>
                              </w:rPr>
                            </w:pPr>
                            <w:r w:rsidRPr="004168F8">
                              <w:rPr>
                                <w:rFonts w:cs="Arial"/>
                                <w:i/>
                                <w:iCs/>
                                <w:sz w:val="15"/>
                                <w:szCs w:val="15"/>
                              </w:rPr>
                              <w:t>Die einmalige Verbindung aus fernöstlicher Entspannungskunst und der besonderen Atmosphäre des preisgekrönten Bad Mergentheimer Kurparks erleben Gesundheitsurlauber beim Frühaufsteher-</w:t>
                            </w:r>
                            <w:proofErr w:type="spellStart"/>
                            <w:r w:rsidRPr="004168F8">
                              <w:rPr>
                                <w:rFonts w:cs="Arial"/>
                                <w:i/>
                                <w:iCs/>
                                <w:sz w:val="15"/>
                                <w:szCs w:val="15"/>
                              </w:rPr>
                              <w:t>QiGong</w:t>
                            </w:r>
                            <w:proofErr w:type="spellEnd"/>
                            <w:r w:rsidRPr="004168F8">
                              <w:rPr>
                                <w:rFonts w:cs="Arial"/>
                                <w:i/>
                                <w:iCs/>
                                <w:sz w:val="15"/>
                                <w:szCs w:val="15"/>
                              </w:rPr>
                              <w:t xml:space="preserve"> unter freiem Himmel inmitten des „grünen Herzens“ des Kurorts.</w:t>
                            </w:r>
                          </w:p>
                          <w:p w14:paraId="3AF09147" w14:textId="3A02320D" w:rsidR="004168F8" w:rsidRDefault="004168F8" w:rsidP="00EC5119">
                            <w:pPr>
                              <w:jc w:val="both"/>
                              <w:rPr>
                                <w:rFonts w:cs="Arial"/>
                                <w:i/>
                                <w:iCs/>
                                <w:sz w:val="15"/>
                                <w:szCs w:val="15"/>
                              </w:rPr>
                            </w:pPr>
                          </w:p>
                          <w:p w14:paraId="0146EDB9" w14:textId="428278A5" w:rsidR="004168F8" w:rsidRPr="00EC5119" w:rsidRDefault="004168F8" w:rsidP="00EC5119">
                            <w:pPr>
                              <w:jc w:val="both"/>
                              <w:rPr>
                                <w:rFonts w:eastAsia="Arial Unicode MS" w:cs="Arial"/>
                                <w:i/>
                                <w:iCs/>
                                <w:color w:val="000000"/>
                                <w:sz w:val="15"/>
                                <w:szCs w:val="15"/>
                                <w:bdr w:val="nil"/>
                                <w14:textOutline w14:w="0" w14:cap="flat" w14:cmpd="sng" w14:algn="ctr">
                                  <w14:noFill/>
                                  <w14:prstDash w14:val="solid"/>
                                  <w14:bevel/>
                                </w14:textOutline>
                              </w:rPr>
                            </w:pPr>
                            <w:r>
                              <w:rPr>
                                <w:rFonts w:cs="Arial"/>
                                <w:i/>
                                <w:iCs/>
                                <w:sz w:val="15"/>
                                <w:szCs w:val="15"/>
                              </w:rPr>
                              <w:t>Foto: Björn Hänssler</w:t>
                            </w:r>
                          </w:p>
                        </w:txbxContent>
                      </wps:txbx>
                      <wps:bodyPr wrap="square" lIns="45719" tIns="45719" rIns="45719" bIns="45719" numCol="1" anchor="t">
                        <a:noAutofit/>
                      </wps:bodyPr>
                    </wps:wsp>
                  </a:graphicData>
                </a:graphic>
                <wp14:sizeRelH relativeFrom="margin">
                  <wp14:pctWidth>0</wp14:pctWidth>
                </wp14:sizeRelH>
                <wp14:sizeRelV relativeFrom="margin">
                  <wp14:pctHeight>0</wp14:pctHeight>
                </wp14:sizeRelV>
              </wp:anchor>
            </w:drawing>
          </mc:Choice>
          <mc:Fallback>
            <w:pict>
              <v:shapetype w14:anchorId="082CBD9F" id="_x0000_t202" coordsize="21600,21600" o:spt="202" path="m,l,21600r21600,l21600,xe">
                <v:stroke joinstyle="miter"/>
                <v:path gradientshapeok="t" o:connecttype="rect"/>
              </v:shapetype>
              <v:shape id="officeArt object" o:spid="_x0000_s1026" type="#_x0000_t202" alt="Text Box 20" style="position:absolute;left:0;text-align:left;margin-left:270.85pt;margin-top:9.85pt;width:136.05pt;height:158.45pt;z-index:251659264;visibility:visible;mso-wrap-style:square;mso-width-percent:0;mso-height-percent:0;mso-wrap-distance-left:4.5pt;mso-wrap-distance-top:4.5pt;mso-wrap-distance-right:4.5pt;mso-wrap-distance-bottom:4.5pt;mso-position-horizontal:absolute;mso-position-horizontal-relative:text;mso-position-vertical:absolute;mso-position-vertical-relative:lin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" filled="f" stroked="f" strokeweight="1pt">
                <v:stroke miterlimit="4"/>
                <v:textbox inset="1.27mm,1.27mm,1.27mm,1.27mm">
                  <w:txbxContent>
                    <w:p w14:paraId="741307BA" w14:textId="35CE005C" w:rsidR="008A4611" w:rsidRDefault="004168F8" w:rsidP="00EC5119">
                      <w:pPr>
                        <w:jc w:val="both"/>
                        <w:rPr>
                          <w:rFonts w:cs="Arial"/>
                          <w:i/>
                          <w:iCs/>
                          <w:sz w:val="15"/>
                          <w:szCs w:val="15"/>
                        </w:rPr>
                      </w:pPr>
                      <w:r w:rsidRPr="004168F8">
                        <w:rPr>
                          <w:rFonts w:cs="Arial"/>
                          <w:i/>
                          <w:iCs/>
                          <w:sz w:val="15"/>
                          <w:szCs w:val="15"/>
                        </w:rPr>
                        <w:t>Die einmalige Verbindung aus fernöstlicher Entspannungskunst und der besonderen Atmosphäre des preisgekrönten Bad Mergentheimer Kurparks erleben Gesundheitsurlauber beim Frühaufsteher-</w:t>
                      </w:r>
                      <w:proofErr w:type="spellStart"/>
                      <w:r w:rsidRPr="004168F8">
                        <w:rPr>
                          <w:rFonts w:cs="Arial"/>
                          <w:i/>
                          <w:iCs/>
                          <w:sz w:val="15"/>
                          <w:szCs w:val="15"/>
                        </w:rPr>
                        <w:t>QiGong</w:t>
                      </w:r>
                      <w:proofErr w:type="spellEnd"/>
                      <w:r w:rsidRPr="004168F8">
                        <w:rPr>
                          <w:rFonts w:cs="Arial"/>
                          <w:i/>
                          <w:iCs/>
                          <w:sz w:val="15"/>
                          <w:szCs w:val="15"/>
                        </w:rPr>
                        <w:t xml:space="preserve"> unter freiem Himmel inmitten des „grünen Herzens“ des Kurorts.</w:t>
                      </w:r>
                    </w:p>
                    <w:p w14:paraId="3AF09147" w14:textId="3A02320D" w:rsidR="004168F8" w:rsidRDefault="004168F8" w:rsidP="00EC5119">
                      <w:pPr>
                        <w:jc w:val="both"/>
                        <w:rPr>
                          <w:rFonts w:cs="Arial"/>
                          <w:i/>
                          <w:iCs/>
                          <w:sz w:val="15"/>
                          <w:szCs w:val="15"/>
                        </w:rPr>
                      </w:pPr>
                    </w:p>
                    <w:p w14:paraId="0146EDB9" w14:textId="428278A5" w:rsidR="004168F8" w:rsidRPr="00EC5119" w:rsidRDefault="004168F8" w:rsidP="00EC5119">
                      <w:pPr>
                        <w:jc w:val="both"/>
                        <w:rPr>
                          <w:rFonts w:eastAsia="Arial Unicode MS" w:cs="Arial"/>
                          <w:i/>
                          <w:iCs/>
                          <w:color w:val="000000"/>
                          <w:sz w:val="15"/>
                          <w:szCs w:val="15"/>
                          <w:bdr w:val="nil"/>
                          <w14:textOutline w14:w="0" w14:cap="flat" w14:cmpd="sng" w14:algn="ctr">
                            <w14:noFill/>
                            <w14:prstDash w14:val="solid"/>
                            <w14:bevel/>
                          </w14:textOutline>
                        </w:rPr>
                      </w:pPr>
                      <w:r>
                        <w:rPr>
                          <w:rFonts w:cs="Arial"/>
                          <w:i/>
                          <w:iCs/>
                          <w:sz w:val="15"/>
                          <w:szCs w:val="15"/>
                        </w:rPr>
                        <w:t>Foto: Björn Hänssler</w:t>
                      </w:r>
                    </w:p>
                  </w:txbxContent>
                </v:textbox>
                <w10:wrap type="square" anchory="line"/>
              </v:shape>
            </w:pict>
          </mc:Fallback>
        </mc:AlternateContent>
      </w:r>
    </w:p>
    <w:p w14:paraId="0F3D57A8" w14:textId="5F2F7D63" w:rsidR="00CF089E" w:rsidRDefault="00DB4B47" w:rsidP="00CF089E">
      <w:pPr>
        <w:jc w:val="both"/>
        <w:rPr>
          <w:b/>
          <w:bCs/>
          <w:sz w:val="21"/>
          <w:szCs w:val="21"/>
        </w:rPr>
      </w:pPr>
      <w:r>
        <w:rPr>
          <w:b/>
          <w:bCs/>
          <w:noProof/>
          <w:sz w:val="21"/>
          <w:szCs w:val="21"/>
        </w:rPr>
        <w:drawing>
          <wp:inline distT="0" distB="0" distL="0" distR="0" wp14:anchorId="05990B64" wp14:editId="2B3F10C1">
            <wp:extent cx="3357748" cy="2238499"/>
            <wp:effectExtent l="0" t="0" r="0" b="0"/>
            <wp:docPr id="3" name="Grafik 3" descr="Ein Bild, das Baum, draußen, Gras, Par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Baum, draußen, Gras, Parken enthält.&#10;&#10;Automatisch generierte Beschreibu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93929" cy="2262620"/>
                    </a:xfrm>
                    <a:prstGeom prst="rect">
                      <a:avLst/>
                    </a:prstGeom>
                  </pic:spPr>
                </pic:pic>
              </a:graphicData>
            </a:graphic>
          </wp:inline>
        </w:drawing>
      </w:r>
    </w:p>
    <w:p w14:paraId="51B39022" w14:textId="77777777" w:rsidR="004168F8" w:rsidRDefault="004168F8" w:rsidP="004168F8">
      <w:pPr>
        <w:rPr>
          <w:sz w:val="21"/>
          <w:szCs w:val="21"/>
        </w:rPr>
      </w:pPr>
    </w:p>
    <w:p w14:paraId="2FA8DE88" w14:textId="5EF0AE84" w:rsidR="00077144" w:rsidRPr="00077144" w:rsidRDefault="00077144" w:rsidP="004168F8">
      <w:pPr>
        <w:jc w:val="both"/>
        <w:rPr>
          <w:sz w:val="21"/>
          <w:szCs w:val="21"/>
        </w:rPr>
      </w:pPr>
      <w:r w:rsidRPr="00077144">
        <w:rPr>
          <w:sz w:val="21"/>
          <w:szCs w:val="21"/>
        </w:rPr>
        <w:t>Das Gesundheitsinstitut bietet in diesem Jahr nach Worten der Initiatoren eine besonders breite Auswahl an medizinischen Fach-Vorträgen</w:t>
      </w:r>
      <w:r w:rsidRPr="00077144">
        <w:rPr>
          <w:sz w:val="21"/>
          <w:szCs w:val="21"/>
          <w:lang w:val="nl-NL"/>
        </w:rPr>
        <w:t xml:space="preserve">, </w:t>
      </w:r>
      <w:proofErr w:type="spellStart"/>
      <w:r w:rsidR="004168F8">
        <w:rPr>
          <w:sz w:val="21"/>
          <w:szCs w:val="21"/>
          <w:lang w:val="nl-NL"/>
        </w:rPr>
        <w:t>Ernährungs</w:t>
      </w:r>
      <w:proofErr w:type="spellEnd"/>
      <w:r w:rsidRPr="00077144">
        <w:rPr>
          <w:sz w:val="21"/>
          <w:szCs w:val="21"/>
          <w:lang w:val="nl-NL"/>
        </w:rPr>
        <w:t>-</w:t>
      </w:r>
      <w:r w:rsidRPr="00077144">
        <w:rPr>
          <w:sz w:val="21"/>
          <w:szCs w:val="21"/>
        </w:rPr>
        <w:t xml:space="preserve"> und Bewegungsangeboten, aber auch Wege, neue Entspannung zu finden und Stress zu bewältigen: „Wir wollen den Gästen neue Impulse für mehr Gesundheit schenken, das Gesundbleiben und Gesundwerden erleichtern“, so </w:t>
      </w:r>
      <w:proofErr w:type="spellStart"/>
      <w:r w:rsidR="004168F8">
        <w:rPr>
          <w:sz w:val="21"/>
          <w:szCs w:val="21"/>
        </w:rPr>
        <w:t>Krupka</w:t>
      </w:r>
      <w:proofErr w:type="spellEnd"/>
      <w:r w:rsidRPr="00077144">
        <w:rPr>
          <w:sz w:val="21"/>
          <w:szCs w:val="21"/>
        </w:rPr>
        <w:t>. Mit der Vielfalt der Gesundheitsthemen sei das Angebot des Instituts, das Teil der Bad Mergentheimer Kurverwaltung ist, in seiner Form einzigartig.</w:t>
      </w:r>
    </w:p>
    <w:p w14:paraId="7C6DE5BD" w14:textId="77777777" w:rsidR="00077144" w:rsidRPr="00077144" w:rsidRDefault="00077144" w:rsidP="00077144">
      <w:pPr>
        <w:rPr>
          <w:sz w:val="21"/>
          <w:szCs w:val="21"/>
        </w:rPr>
      </w:pPr>
    </w:p>
    <w:p w14:paraId="42891B32" w14:textId="77777777" w:rsidR="004168F8" w:rsidRDefault="004168F8">
      <w:pPr>
        <w:rPr>
          <w:b/>
          <w:bCs/>
          <w:sz w:val="21"/>
          <w:szCs w:val="21"/>
        </w:rPr>
      </w:pPr>
      <w:r>
        <w:rPr>
          <w:b/>
          <w:bCs/>
          <w:sz w:val="21"/>
          <w:szCs w:val="21"/>
        </w:rPr>
        <w:br w:type="page"/>
      </w:r>
    </w:p>
    <w:p w14:paraId="1F1377CD" w14:textId="70AD46FC" w:rsidR="00077144" w:rsidRPr="00077144" w:rsidRDefault="00077144" w:rsidP="00077144">
      <w:pPr>
        <w:rPr>
          <w:b/>
          <w:bCs/>
          <w:sz w:val="21"/>
          <w:szCs w:val="21"/>
        </w:rPr>
      </w:pPr>
      <w:r w:rsidRPr="00077144">
        <w:rPr>
          <w:b/>
          <w:bCs/>
          <w:sz w:val="21"/>
          <w:szCs w:val="21"/>
        </w:rPr>
        <w:lastRenderedPageBreak/>
        <w:t>Fernöstliche Entspannungskunst unter freiem Himmel</w:t>
      </w:r>
    </w:p>
    <w:p w14:paraId="48E7BBEE" w14:textId="77777777" w:rsidR="00077144" w:rsidRPr="00077144" w:rsidRDefault="00077144" w:rsidP="00077144">
      <w:pPr>
        <w:jc w:val="both"/>
        <w:rPr>
          <w:sz w:val="21"/>
          <w:szCs w:val="21"/>
        </w:rPr>
      </w:pPr>
      <w:r w:rsidRPr="00077144">
        <w:rPr>
          <w:sz w:val="21"/>
          <w:szCs w:val="21"/>
        </w:rPr>
        <w:t>Zu den Highlights des diesjährigen Vitalprogramms gehört das besonders umfangreiche Angebot an Yoga-Workshops in kleinen Gruppen. Teilnehmer haben in eintägigen Seminaren beispielsweise die Chance, über Atem und Bewegung zu innerem Frieden zu finden, die Kraft der Stille (neu) zu entdecken oder die Kunst der Meditation zu erlernen. Die einmalige Verbindung aus fernöstlicher Entspannungskunst und der besonderen Atmosphäre des preisgekrönten Bad Mergentheimer Kurparks erleben Gesundheitsurlauber beim Frühaufsteher-</w:t>
      </w:r>
      <w:proofErr w:type="spellStart"/>
      <w:r w:rsidRPr="00077144">
        <w:rPr>
          <w:sz w:val="21"/>
          <w:szCs w:val="21"/>
        </w:rPr>
        <w:t>QiGong</w:t>
      </w:r>
      <w:proofErr w:type="spellEnd"/>
      <w:r w:rsidRPr="00077144">
        <w:rPr>
          <w:sz w:val="21"/>
          <w:szCs w:val="21"/>
        </w:rPr>
        <w:t xml:space="preserve"> unter freiem Himmel inmitten des „grünen Herzens“ des Kurorts. </w:t>
      </w:r>
    </w:p>
    <w:p w14:paraId="31C34D87" w14:textId="2870AF2E" w:rsidR="001B1E63" w:rsidRDefault="001B1E63" w:rsidP="007A7964">
      <w:pPr>
        <w:jc w:val="both"/>
        <w:rPr>
          <w:sz w:val="21"/>
          <w:szCs w:val="21"/>
        </w:rPr>
      </w:pPr>
    </w:p>
    <w:p w14:paraId="6953EF53" w14:textId="05FD2EF0" w:rsidR="00F926A5" w:rsidRDefault="00616538" w:rsidP="001B1E63">
      <w:pPr>
        <w:jc w:val="both"/>
        <w:rPr>
          <w:sz w:val="21"/>
          <w:szCs w:val="21"/>
        </w:rPr>
      </w:pPr>
      <w:r>
        <w:rPr>
          <w:noProof/>
          <w:sz w:val="22"/>
          <w:szCs w:val="22"/>
        </w:rPr>
        <mc:AlternateContent>
          <mc:Choice Requires="wps">
            <w:drawing>
              <wp:anchor distT="57150" distB="57150" distL="57150" distR="57150" simplePos="0" relativeHeight="251661312" behindDoc="0" locked="0" layoutInCell="1" allowOverlap="1" wp14:anchorId="0BB2A110" wp14:editId="76E0CDF3">
                <wp:simplePos x="0" y="0"/>
                <wp:positionH relativeFrom="column">
                  <wp:posOffset>3416300</wp:posOffset>
                </wp:positionH>
                <wp:positionV relativeFrom="line">
                  <wp:posOffset>20955</wp:posOffset>
                </wp:positionV>
                <wp:extent cx="1834515" cy="1994535"/>
                <wp:effectExtent l="0" t="0" r="0" b="0"/>
                <wp:wrapSquare wrapText="bothSides" distT="57150" distB="57150" distL="57150" distR="57150"/>
                <wp:docPr id="5" name="officeArt object" descr="Text Box 20"/>
                <wp:cNvGraphicFramePr/>
                <a:graphic xmlns:a="http://schemas.openxmlformats.org/drawingml/2006/main">
                  <a:graphicData uri="http://schemas.microsoft.com/office/word/2010/wordprocessingShape">
                    <wps:wsp>
                      <wps:cNvSpPr txBox="1"/>
                      <wps:spPr>
                        <a:xfrm>
                          <a:off x="0" y="0"/>
                          <a:ext cx="1834515" cy="1994535"/>
                        </a:xfrm>
                        <a:prstGeom prst="rect">
                          <a:avLst/>
                        </a:prstGeom>
                        <a:noFill/>
                        <a:ln w="12700" cap="flat">
                          <a:noFill/>
                          <a:miter lim="400000"/>
                        </a:ln>
                        <a:effectLst/>
                      </wps:spPr>
                      <wps:txbx>
                        <w:txbxContent>
                          <w:p w14:paraId="3747BA78" w14:textId="2949D6D2" w:rsidR="00F926A5" w:rsidRDefault="0086207C" w:rsidP="00822F90">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88" w:lineRule="auto"/>
                              <w:rPr>
                                <w:rFonts w:ascii="Arial" w:hAnsi="Arial" w:cs="Arial"/>
                                <w:i/>
                                <w:iCs/>
                                <w:sz w:val="15"/>
                                <w:szCs w:val="15"/>
                              </w:rPr>
                            </w:pPr>
                            <w:r w:rsidRPr="0086207C">
                              <w:rPr>
                                <w:rFonts w:ascii="Arial" w:hAnsi="Arial" w:cs="Arial"/>
                                <w:i/>
                                <w:iCs/>
                                <w:sz w:val="15"/>
                                <w:szCs w:val="15"/>
                              </w:rPr>
                              <w:t>Bei regelmäßigen geführten Radwanderungen durch idyllische Landschaften bietet Bad Mergentheim zudem Gelegenheit, auf zwei Rädern viel für die eigene Gesundheit zu tun.</w:t>
                            </w:r>
                          </w:p>
                          <w:p w14:paraId="10C2ED5D" w14:textId="2118CFAB" w:rsidR="0086207C" w:rsidRDefault="0086207C" w:rsidP="00822F90">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88" w:lineRule="auto"/>
                              <w:rPr>
                                <w:rFonts w:ascii="Arial" w:hAnsi="Arial" w:cs="Arial"/>
                                <w:i/>
                                <w:iCs/>
                                <w:sz w:val="15"/>
                                <w:szCs w:val="15"/>
                              </w:rPr>
                            </w:pPr>
                          </w:p>
                          <w:p w14:paraId="4FE3A684" w14:textId="21840CCB" w:rsidR="0086207C" w:rsidRPr="003C349B" w:rsidRDefault="0086207C" w:rsidP="00822F90">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88" w:lineRule="auto"/>
                              <w:rPr>
                                <w:rFonts w:ascii="Arial" w:hAnsi="Arial" w:cs="Arial"/>
                                <w:i/>
                                <w:iCs/>
                                <w:sz w:val="15"/>
                                <w:szCs w:val="15"/>
                              </w:rPr>
                            </w:pPr>
                            <w:r>
                              <w:rPr>
                                <w:rFonts w:ascii="Arial" w:hAnsi="Arial" w:cs="Arial"/>
                                <w:i/>
                                <w:iCs/>
                                <w:sz w:val="15"/>
                                <w:szCs w:val="15"/>
                              </w:rPr>
                              <w:t>Foto: iStock</w:t>
                            </w:r>
                          </w:p>
                        </w:txbxContent>
                      </wps:txbx>
                      <wps:bodyPr wrap="square" lIns="45719" tIns="45719" rIns="45719" bIns="45719" numCol="1" anchor="t">
                        <a:noAutofit/>
                      </wps:bodyPr>
                    </wps:wsp>
                  </a:graphicData>
                </a:graphic>
                <wp14:sizeRelH relativeFrom="margin">
                  <wp14:pctWidth>0</wp14:pctWidth>
                </wp14:sizeRelH>
                <wp14:sizeRelV relativeFrom="margin">
                  <wp14:pctHeight>0</wp14:pctHeight>
                </wp14:sizeRelV>
              </wp:anchor>
            </w:drawing>
          </mc:Choice>
          <mc:Fallback>
            <w:pict>
              <v:shape w14:anchorId="0BB2A110" id="_x0000_s1027" type="#_x0000_t202" alt="Text Box 20" style="position:absolute;left:0;text-align:left;margin-left:269pt;margin-top:1.65pt;width:144.45pt;height:157.05pt;z-index:251661312;visibility:visible;mso-wrap-style:square;mso-width-percent:0;mso-height-percent:0;mso-wrap-distance-left:4.5pt;mso-wrap-distance-top:4.5pt;mso-wrap-distance-right:4.5pt;mso-wrap-distance-bottom:4.5pt;mso-position-horizontal:absolute;mso-position-horizontal-relative:text;mso-position-vertical:absolute;mso-position-vertical-relative:lin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" filled="f" stroked="f" strokeweight="1pt">
                <v:stroke miterlimit="4"/>
                <v:textbox inset="1.27mm,1.27mm,1.27mm,1.27mm">
                  <w:txbxContent>
                    <w:p w14:paraId="3747BA78" w14:textId="2949D6D2" w:rsidR="00F926A5" w:rsidRDefault="0086207C" w:rsidP="00822F90">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88" w:lineRule="auto"/>
                        <w:rPr>
                          <w:rFonts w:ascii="Arial" w:hAnsi="Arial" w:cs="Arial"/>
                          <w:i/>
                          <w:iCs/>
                          <w:sz w:val="15"/>
                          <w:szCs w:val="15"/>
                        </w:rPr>
                      </w:pPr>
                      <w:r w:rsidRPr="0086207C">
                        <w:rPr>
                          <w:rFonts w:ascii="Arial" w:hAnsi="Arial" w:cs="Arial"/>
                          <w:i/>
                          <w:iCs/>
                          <w:sz w:val="15"/>
                          <w:szCs w:val="15"/>
                        </w:rPr>
                        <w:t>Bei regelmäßigen geführten Radwanderungen durch idyllische Landschaften bietet Bad Mergentheim zudem Gelegenheit, auf zwei Rädern viel für die eigene Gesundheit zu tun.</w:t>
                      </w:r>
                    </w:p>
                    <w:p w14:paraId="10C2ED5D" w14:textId="2118CFAB" w:rsidR="0086207C" w:rsidRDefault="0086207C" w:rsidP="00822F90">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88" w:lineRule="auto"/>
                        <w:rPr>
                          <w:rFonts w:ascii="Arial" w:hAnsi="Arial" w:cs="Arial"/>
                          <w:i/>
                          <w:iCs/>
                          <w:sz w:val="15"/>
                          <w:szCs w:val="15"/>
                        </w:rPr>
                      </w:pPr>
                    </w:p>
                    <w:p w14:paraId="4FE3A684" w14:textId="21840CCB" w:rsidR="0086207C" w:rsidRPr="003C349B" w:rsidRDefault="0086207C" w:rsidP="00822F90">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88" w:lineRule="auto"/>
                        <w:rPr>
                          <w:rFonts w:ascii="Arial" w:hAnsi="Arial" w:cs="Arial"/>
                          <w:i/>
                          <w:iCs/>
                          <w:sz w:val="15"/>
                          <w:szCs w:val="15"/>
                        </w:rPr>
                      </w:pPr>
                      <w:r>
                        <w:rPr>
                          <w:rFonts w:ascii="Arial" w:hAnsi="Arial" w:cs="Arial"/>
                          <w:i/>
                          <w:iCs/>
                          <w:sz w:val="15"/>
                          <w:szCs w:val="15"/>
                        </w:rPr>
                        <w:t>Foto: iStock</w:t>
                      </w:r>
                    </w:p>
                  </w:txbxContent>
                </v:textbox>
                <w10:wrap type="square" anchory="line"/>
              </v:shape>
            </w:pict>
          </mc:Fallback>
        </mc:AlternateContent>
      </w:r>
      <w:r w:rsidR="000E7AC6">
        <w:rPr>
          <w:noProof/>
          <w:sz w:val="21"/>
          <w:szCs w:val="21"/>
        </w:rPr>
        <w:drawing>
          <wp:inline distT="0" distB="0" distL="0" distR="0" wp14:anchorId="428B72F7" wp14:editId="0B943267">
            <wp:extent cx="3188524" cy="2468150"/>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pic:cNvPicPr/>
                  </pic:nvPicPr>
                  <pic:blipFill>
                    <a:blip r:embed="rId9" cstate="print">
                      <a:extLst>
                        <a:ext uri="{28A0092B-C50C-407E-A947-70E740481C1C}">
                          <a14:useLocalDpi xmlns:a14="http://schemas.microsoft.com/office/drawing/2010/main" val="0"/>
                        </a:ext>
                      </a:extLst>
                    </a:blip>
                    <a:stretch>
                      <a:fillRect/>
                    </a:stretch>
                  </pic:blipFill>
                  <pic:spPr>
                    <a:xfrm>
                      <a:off x="0" y="0"/>
                      <a:ext cx="3212347" cy="2486591"/>
                    </a:xfrm>
                    <a:prstGeom prst="rect">
                      <a:avLst/>
                    </a:prstGeom>
                  </pic:spPr>
                </pic:pic>
              </a:graphicData>
            </a:graphic>
          </wp:inline>
        </w:drawing>
      </w:r>
    </w:p>
    <w:p w14:paraId="329FEAC5" w14:textId="77777777" w:rsidR="00F926A5" w:rsidRPr="001B1E63" w:rsidRDefault="00F926A5" w:rsidP="001B1E63">
      <w:pPr>
        <w:jc w:val="both"/>
        <w:rPr>
          <w:sz w:val="21"/>
          <w:szCs w:val="21"/>
        </w:rPr>
      </w:pPr>
    </w:p>
    <w:p w14:paraId="649FC190" w14:textId="77777777" w:rsidR="00077144" w:rsidRPr="00077144" w:rsidRDefault="00077144" w:rsidP="00077144">
      <w:pPr>
        <w:jc w:val="both"/>
        <w:rPr>
          <w:b/>
          <w:bCs/>
          <w:sz w:val="21"/>
          <w:szCs w:val="21"/>
        </w:rPr>
      </w:pPr>
      <w:r w:rsidRPr="00077144">
        <w:rPr>
          <w:b/>
          <w:bCs/>
          <w:sz w:val="21"/>
          <w:szCs w:val="21"/>
        </w:rPr>
        <w:t xml:space="preserve">Die Neuronen auf Trab bringen: „Jogging“ fürs Gehirn </w:t>
      </w:r>
    </w:p>
    <w:p w14:paraId="5FD1ABD2" w14:textId="77777777" w:rsidR="00077144" w:rsidRPr="00077144" w:rsidRDefault="00077144" w:rsidP="00077144">
      <w:pPr>
        <w:jc w:val="both"/>
        <w:rPr>
          <w:sz w:val="21"/>
          <w:szCs w:val="21"/>
        </w:rPr>
      </w:pPr>
      <w:r w:rsidRPr="00077144">
        <w:rPr>
          <w:sz w:val="21"/>
          <w:szCs w:val="21"/>
        </w:rPr>
        <w:t>Die fernöstliche Kunst des Yogas lehrt: Gesundheit beginnt im Kopf. Welche wichtige Rolle das Gehirn für die geistige Fitness, aber auch für unser gesamtes Wohlbefinden spielt, steht im Mittelpunkt zweier besonderer Workshops zum „Neuronalen Training“. Es beruht auf einer sehr wesentlichen Erkenntnis: Wer die Qualität der Informationsaufnahme, deren Verarbeitung und Weiterleitung trainiert, kann so gezielt seine Leistungsfähigkeit steigern.</w:t>
      </w:r>
    </w:p>
    <w:p w14:paraId="09B97075" w14:textId="77777777" w:rsidR="00077144" w:rsidRPr="00077144" w:rsidRDefault="00077144" w:rsidP="00077144">
      <w:pPr>
        <w:jc w:val="both"/>
        <w:rPr>
          <w:b/>
          <w:bCs/>
          <w:sz w:val="21"/>
          <w:szCs w:val="21"/>
        </w:rPr>
      </w:pPr>
    </w:p>
    <w:p w14:paraId="2A1BF1D3" w14:textId="77777777" w:rsidR="00077144" w:rsidRPr="00077144" w:rsidRDefault="00077144" w:rsidP="00077144">
      <w:pPr>
        <w:jc w:val="both"/>
        <w:rPr>
          <w:b/>
          <w:bCs/>
          <w:sz w:val="21"/>
          <w:szCs w:val="21"/>
        </w:rPr>
      </w:pPr>
      <w:r w:rsidRPr="00077144">
        <w:rPr>
          <w:b/>
          <w:bCs/>
          <w:sz w:val="21"/>
          <w:szCs w:val="21"/>
        </w:rPr>
        <w:t xml:space="preserve">Slow Jogging: Die Kunst des „freudvollen Genusslaufens“ </w:t>
      </w:r>
    </w:p>
    <w:p w14:paraId="0D1903C5" w14:textId="77777777" w:rsidR="00077144" w:rsidRPr="00077144" w:rsidRDefault="00077144" w:rsidP="00077144">
      <w:pPr>
        <w:jc w:val="both"/>
        <w:rPr>
          <w:sz w:val="21"/>
          <w:szCs w:val="21"/>
        </w:rPr>
      </w:pPr>
      <w:r w:rsidRPr="00077144">
        <w:rPr>
          <w:sz w:val="21"/>
          <w:szCs w:val="21"/>
        </w:rPr>
        <w:t xml:space="preserve">Immer mehr Deutsche sind Bewegungsmuffel: Mehr als die Hälfte der erwachsenen Bundesbürger treibt nie oder weniger als einmal im Monat Sport. Das hat eine im Frühjahr 2022 veröffentlichte repräsentative Statista-Umfrage ergeben. Eine aktuelle Studie des Versicherungs-Unternehmens Clark kommt zu einem ähnlichen Ergebnis: Sechs von zehn Deutschen treiben demnach nicht regelmäßig Sport. Die wachsende Bewegungsarmut macht sich bei vielen Menschen auch zunehmend im Alltag bemerkbar. Die gute Nachricht: Jeder und jede kann mit richtigem Training wieder gezielt Kondition aufbauen. </w:t>
      </w:r>
    </w:p>
    <w:p w14:paraId="13B2676C" w14:textId="77777777" w:rsidR="00077144" w:rsidRPr="00077144" w:rsidRDefault="00077144" w:rsidP="00077144">
      <w:pPr>
        <w:jc w:val="both"/>
        <w:rPr>
          <w:sz w:val="21"/>
          <w:szCs w:val="21"/>
        </w:rPr>
      </w:pPr>
    </w:p>
    <w:p w14:paraId="3E365F52" w14:textId="77777777" w:rsidR="00077144" w:rsidRPr="00077144" w:rsidRDefault="00077144" w:rsidP="00077144">
      <w:pPr>
        <w:jc w:val="both"/>
        <w:rPr>
          <w:sz w:val="21"/>
          <w:szCs w:val="21"/>
        </w:rPr>
      </w:pPr>
      <w:r w:rsidRPr="00077144">
        <w:rPr>
          <w:sz w:val="21"/>
          <w:szCs w:val="21"/>
        </w:rPr>
        <w:t>Als ein Königsweg dafür gilt das aus Japan stammende „Slow Jogging“: Das freudvolle Genusslaufen können Interessierte in diesem Jahr auch in Bad Mergentheim erlernen. Das langsame Lauftempo und die kleinen Schritte trainieren effektiv und gelenkschonend. Das charakteristische ist neben dem sanften</w:t>
      </w:r>
      <w:r w:rsidRPr="00077144">
        <w:rPr>
          <w:sz w:val="21"/>
          <w:szCs w:val="21"/>
          <w:lang w:val="it-IT"/>
        </w:rPr>
        <w:t xml:space="preserve"> Tempo</w:t>
      </w:r>
      <w:r w:rsidRPr="00077144">
        <w:rPr>
          <w:sz w:val="21"/>
          <w:szCs w:val="21"/>
        </w:rPr>
        <w:t xml:space="preserve"> die besondere Fußbewegung: Nicht die Ferse, sondern der Mittelfuß wird zuerst aufgesetzt. </w:t>
      </w:r>
    </w:p>
    <w:p w14:paraId="46F39266" w14:textId="77777777" w:rsidR="00077144" w:rsidRPr="00077144" w:rsidRDefault="00077144" w:rsidP="00077144">
      <w:pPr>
        <w:jc w:val="both"/>
        <w:rPr>
          <w:b/>
          <w:bCs/>
          <w:sz w:val="21"/>
          <w:szCs w:val="21"/>
        </w:rPr>
      </w:pPr>
    </w:p>
    <w:p w14:paraId="08409529" w14:textId="77777777" w:rsidR="00077144" w:rsidRDefault="00077144" w:rsidP="00077144">
      <w:pPr>
        <w:rPr>
          <w:b/>
          <w:bCs/>
          <w:sz w:val="21"/>
          <w:szCs w:val="21"/>
        </w:rPr>
      </w:pPr>
      <w:r w:rsidRPr="00077144">
        <w:rPr>
          <w:b/>
          <w:bCs/>
          <w:sz w:val="21"/>
          <w:szCs w:val="21"/>
        </w:rPr>
        <w:t xml:space="preserve">Bitte lächeln — mit dem „kleinsten Sportstudio der Welt“ </w:t>
      </w:r>
    </w:p>
    <w:p w14:paraId="09442315" w14:textId="30A70A61" w:rsidR="00077144" w:rsidRPr="00077144" w:rsidRDefault="00077144" w:rsidP="00077144">
      <w:pPr>
        <w:jc w:val="both"/>
        <w:rPr>
          <w:b/>
          <w:bCs/>
          <w:sz w:val="21"/>
          <w:szCs w:val="21"/>
        </w:rPr>
      </w:pPr>
      <w:r w:rsidRPr="00077144">
        <w:rPr>
          <w:sz w:val="21"/>
          <w:szCs w:val="21"/>
        </w:rPr>
        <w:t>Bewegung, die Spaß macht: Darauf setzt auch das Konzept „</w:t>
      </w:r>
      <w:proofErr w:type="spellStart"/>
      <w:r w:rsidRPr="00077144">
        <w:rPr>
          <w:sz w:val="21"/>
          <w:szCs w:val="21"/>
        </w:rPr>
        <w:t>Smovey</w:t>
      </w:r>
      <w:proofErr w:type="spellEnd"/>
      <w:r w:rsidRPr="00077144">
        <w:rPr>
          <w:sz w:val="21"/>
          <w:szCs w:val="21"/>
        </w:rPr>
        <w:t xml:space="preserve">“. Der Begriff für dieses „kleinste Sportstudio der Welt“ besteht aus den Elementen „Swing“, „Move“ and „Smile“, also Schwingen, Bewegen und Lächeln. Und der Name ist Programm:  Mithilfe von speziellen Ringen, in deren Innern vier Stahlkugeln bei Bewegungen eine Vibration </w:t>
      </w:r>
      <w:r w:rsidRPr="00077144">
        <w:rPr>
          <w:sz w:val="21"/>
          <w:szCs w:val="21"/>
        </w:rPr>
        <w:lastRenderedPageBreak/>
        <w:t xml:space="preserve">entstehen lassen, erleben Teilnehmer im Sinne des Wortes bewegte Stunden. Die Vibrationen wirken sogar bis in die Tiefenmuskulatur hinein. Das abwechslungsreiche Bewegungsmodell bietet Kräftigungs-, Entspannungs- und Koordinationsübungen für jedes Aktivitätslevel.  </w:t>
      </w:r>
    </w:p>
    <w:p w14:paraId="16028FCF" w14:textId="77777777" w:rsidR="00077144" w:rsidRPr="00077144" w:rsidRDefault="00077144" w:rsidP="00077144">
      <w:pPr>
        <w:jc w:val="both"/>
        <w:rPr>
          <w:b/>
          <w:bCs/>
          <w:sz w:val="21"/>
          <w:szCs w:val="21"/>
        </w:rPr>
      </w:pPr>
    </w:p>
    <w:p w14:paraId="7B53ADFF" w14:textId="77777777" w:rsidR="00077144" w:rsidRPr="00077144" w:rsidRDefault="00077144" w:rsidP="00077144">
      <w:pPr>
        <w:jc w:val="both"/>
        <w:rPr>
          <w:b/>
          <w:bCs/>
          <w:sz w:val="21"/>
          <w:szCs w:val="21"/>
        </w:rPr>
      </w:pPr>
      <w:r w:rsidRPr="00077144">
        <w:rPr>
          <w:b/>
          <w:bCs/>
          <w:sz w:val="21"/>
          <w:szCs w:val="21"/>
        </w:rPr>
        <w:t>Die Quellen sind Bad Mergentheims „sprudelndes Geheimnis“</w:t>
      </w:r>
    </w:p>
    <w:p w14:paraId="5446F982" w14:textId="77777777" w:rsidR="00077144" w:rsidRPr="00077144" w:rsidRDefault="00077144" w:rsidP="00077144">
      <w:pPr>
        <w:jc w:val="both"/>
        <w:rPr>
          <w:sz w:val="21"/>
          <w:szCs w:val="21"/>
        </w:rPr>
      </w:pPr>
      <w:r w:rsidRPr="00077144">
        <w:rPr>
          <w:sz w:val="21"/>
          <w:szCs w:val="21"/>
        </w:rPr>
        <w:t xml:space="preserve">Bekannt und berühmt gemacht haben Bad Mergentheim im Lieblichen Taubertal seine Quellen: Die Badequelle und die drei Trinkquellen, von denen die erste vor fast 200 Jahren entdeckt wurde, sind bis heute das „sprudelnde Geheimnis“ für den Ruf Bad Mergentheims als eines der international anerkanntesten Stoffwechsel-Heilbäder. </w:t>
      </w:r>
    </w:p>
    <w:p w14:paraId="41DEE364" w14:textId="77777777" w:rsidR="00077144" w:rsidRPr="00077144" w:rsidRDefault="00077144" w:rsidP="00077144">
      <w:pPr>
        <w:jc w:val="both"/>
        <w:rPr>
          <w:sz w:val="21"/>
          <w:szCs w:val="21"/>
        </w:rPr>
      </w:pPr>
    </w:p>
    <w:p w14:paraId="1EC65423" w14:textId="77777777" w:rsidR="00077144" w:rsidRPr="00077144" w:rsidRDefault="00077144" w:rsidP="00077144">
      <w:pPr>
        <w:jc w:val="both"/>
        <w:rPr>
          <w:sz w:val="21"/>
          <w:szCs w:val="21"/>
        </w:rPr>
      </w:pPr>
      <w:r w:rsidRPr="00077144">
        <w:rPr>
          <w:sz w:val="21"/>
          <w:szCs w:val="21"/>
        </w:rPr>
        <w:t>Die Bad Mergentheimer Quellen, die schon Eduard M</w:t>
      </w:r>
      <w:r w:rsidRPr="00077144">
        <w:rPr>
          <w:sz w:val="21"/>
          <w:szCs w:val="21"/>
          <w:lang w:val="sv-SE"/>
        </w:rPr>
        <w:t>ö</w:t>
      </w:r>
      <w:proofErr w:type="spellStart"/>
      <w:r w:rsidRPr="00077144">
        <w:rPr>
          <w:sz w:val="21"/>
          <w:szCs w:val="21"/>
        </w:rPr>
        <w:t>rike</w:t>
      </w:r>
      <w:proofErr w:type="spellEnd"/>
      <w:r w:rsidRPr="00077144">
        <w:rPr>
          <w:sz w:val="21"/>
          <w:szCs w:val="21"/>
        </w:rPr>
        <w:t xml:space="preserve"> zu schätzen wusste, sind äußerst wirksame Bitter- und Glaubersalzquellen. Sie erlauben mit ihren unterschiedlichen Konzentrationen und Zusammensetzungen einen individuell abgestimmten Therapieaufbau. Die richtige Anwendung des Bad Mergentheimer Heilwassers beruht auf wissenschaftlichen Erkenntnissen und ärztlicher Erfahrung: In der Veranstaltungsreihe „Der Quellenarzt hält Sprechstunde“ weihen Bad Mergentheimer Kurärzte Interessierte in diesem Jahr regelmäßig in die Geheimnisse der Trinkquellen „Wilhelm, Albert und Karl“ und der </w:t>
      </w:r>
      <w:r w:rsidRPr="00077144">
        <w:rPr>
          <w:sz w:val="21"/>
          <w:szCs w:val="21"/>
          <w:lang w:val="it-IT"/>
        </w:rPr>
        <w:t xml:space="preserve">Sole-Quelle </w:t>
      </w:r>
      <w:r w:rsidRPr="00077144">
        <w:rPr>
          <w:sz w:val="21"/>
          <w:szCs w:val="21"/>
        </w:rPr>
        <w:t>„Paul“ ein.</w:t>
      </w:r>
    </w:p>
    <w:p w14:paraId="39969044" w14:textId="116C4E56" w:rsidR="00077144" w:rsidRDefault="000E7AC6" w:rsidP="00077144">
      <w:pPr>
        <w:jc w:val="both"/>
        <w:rPr>
          <w:b/>
          <w:bCs/>
          <w:sz w:val="21"/>
          <w:szCs w:val="21"/>
        </w:rPr>
      </w:pPr>
      <w:r>
        <w:rPr>
          <w:noProof/>
          <w:sz w:val="22"/>
          <w:szCs w:val="22"/>
        </w:rPr>
        <mc:AlternateContent>
          <mc:Choice Requires="wps">
            <w:drawing>
              <wp:anchor distT="57150" distB="57150" distL="57150" distR="57150" simplePos="0" relativeHeight="251663360" behindDoc="0" locked="0" layoutInCell="1" allowOverlap="1" wp14:anchorId="1DC42A7F" wp14:editId="6E31BBE8">
                <wp:simplePos x="0" y="0"/>
                <wp:positionH relativeFrom="column">
                  <wp:posOffset>3867785</wp:posOffset>
                </wp:positionH>
                <wp:positionV relativeFrom="line">
                  <wp:posOffset>154940</wp:posOffset>
                </wp:positionV>
                <wp:extent cx="1365250" cy="2137410"/>
                <wp:effectExtent l="0" t="0" r="0" b="0"/>
                <wp:wrapSquare wrapText="bothSides" distT="57150" distB="57150" distL="57150" distR="57150"/>
                <wp:docPr id="8" name="officeArt object" descr="Text Box 20"/>
                <wp:cNvGraphicFramePr/>
                <a:graphic xmlns:a="http://schemas.openxmlformats.org/drawingml/2006/main">
                  <a:graphicData uri="http://schemas.microsoft.com/office/word/2010/wordprocessingShape">
                    <wps:wsp>
                      <wps:cNvSpPr txBox="1"/>
                      <wps:spPr>
                        <a:xfrm>
                          <a:off x="0" y="0"/>
                          <a:ext cx="1365250" cy="2137410"/>
                        </a:xfrm>
                        <a:prstGeom prst="rect">
                          <a:avLst/>
                        </a:prstGeom>
                        <a:noFill/>
                        <a:ln w="12700" cap="flat">
                          <a:noFill/>
                          <a:miter lim="400000"/>
                        </a:ln>
                        <a:effectLst/>
                      </wps:spPr>
                      <wps:txbx>
                        <w:txbxContent>
                          <w:p w14:paraId="232AD77D" w14:textId="0502A4E0" w:rsidR="000E7AC6" w:rsidRDefault="00FD5FCF" w:rsidP="000E7AC6">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88" w:lineRule="auto"/>
                              <w:rPr>
                                <w:rFonts w:ascii="Arial" w:hAnsi="Arial" w:cs="Arial"/>
                                <w:i/>
                                <w:iCs/>
                                <w:sz w:val="15"/>
                                <w:szCs w:val="15"/>
                              </w:rPr>
                            </w:pPr>
                            <w:r w:rsidRPr="00FD5FCF">
                              <w:rPr>
                                <w:rFonts w:ascii="Arial" w:hAnsi="Arial" w:cs="Arial"/>
                                <w:i/>
                                <w:iCs/>
                                <w:sz w:val="15"/>
                                <w:szCs w:val="15"/>
                              </w:rPr>
                              <w:t xml:space="preserve">Vervollständigt wird das Vitalprogramm durch ein umfassendes Angebot rund um eine gute Ernährung – vom Fachvortrag über den </w:t>
                            </w:r>
                            <w:proofErr w:type="spellStart"/>
                            <w:r w:rsidRPr="00FD5FCF">
                              <w:rPr>
                                <w:rFonts w:ascii="Arial" w:hAnsi="Arial" w:cs="Arial"/>
                                <w:i/>
                                <w:iCs/>
                                <w:sz w:val="15"/>
                                <w:szCs w:val="15"/>
                              </w:rPr>
                              <w:t>Nutriscore</w:t>
                            </w:r>
                            <w:proofErr w:type="spellEnd"/>
                            <w:r w:rsidRPr="00FD5FCF">
                              <w:rPr>
                                <w:rFonts w:ascii="Arial" w:hAnsi="Arial" w:cs="Arial"/>
                                <w:i/>
                                <w:iCs/>
                                <w:sz w:val="15"/>
                                <w:szCs w:val="15"/>
                              </w:rPr>
                              <w:t xml:space="preserve"> über „Kochimpulse“ für den eigenen Herd und von der individuellen Ernährungsberatung bis hin zum gemeinsamen Einkaufstraining für die Gesundheit.</w:t>
                            </w:r>
                          </w:p>
                          <w:p w14:paraId="517BE6F0" w14:textId="19575C8E" w:rsidR="00FD5FCF" w:rsidRDefault="00FD5FCF" w:rsidP="000E7AC6">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88" w:lineRule="auto"/>
                              <w:rPr>
                                <w:rFonts w:ascii="Arial" w:hAnsi="Arial" w:cs="Arial"/>
                                <w:i/>
                                <w:iCs/>
                                <w:sz w:val="15"/>
                                <w:szCs w:val="15"/>
                              </w:rPr>
                            </w:pPr>
                          </w:p>
                          <w:p w14:paraId="4786857C" w14:textId="6CB3D1A1" w:rsidR="00FD5FCF" w:rsidRPr="004168F8" w:rsidRDefault="00FD5FCF" w:rsidP="000E7AC6">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88" w:lineRule="auto"/>
                              <w:rPr>
                                <w:rFonts w:ascii="Arial" w:hAnsi="Arial" w:cs="Arial"/>
                                <w:i/>
                                <w:iCs/>
                                <w:sz w:val="15"/>
                                <w:szCs w:val="15"/>
                              </w:rPr>
                            </w:pPr>
                            <w:r>
                              <w:rPr>
                                <w:rFonts w:ascii="Arial" w:hAnsi="Arial" w:cs="Arial"/>
                                <w:i/>
                                <w:iCs/>
                                <w:sz w:val="15"/>
                                <w:szCs w:val="15"/>
                              </w:rPr>
                              <w:t>Foto: Philipp Reinhard</w:t>
                            </w:r>
                          </w:p>
                        </w:txbxContent>
                      </wps:txbx>
                      <wps:bodyPr wrap="square" lIns="45719" tIns="45719" rIns="45719" bIns="45719" numCol="1" anchor="t">
                        <a:noAutofit/>
                      </wps:bodyPr>
                    </wps:wsp>
                  </a:graphicData>
                </a:graphic>
                <wp14:sizeRelH relativeFrom="margin">
                  <wp14:pctWidth>0</wp14:pctWidth>
                </wp14:sizeRelH>
                <wp14:sizeRelV relativeFrom="margin">
                  <wp14:pctHeight>0</wp14:pctHeight>
                </wp14:sizeRelV>
              </wp:anchor>
            </w:drawing>
          </mc:Choice>
          <mc:Fallback>
            <w:pict>
              <v:shape w14:anchorId="1DC42A7F" id="_x0000_s1028" type="#_x0000_t202" alt="Text Box 20" style="position:absolute;left:0;text-align:left;margin-left:304.55pt;margin-top:12.2pt;width:107.5pt;height:168.3pt;z-index:251663360;visibility:visible;mso-wrap-style:square;mso-width-percent:0;mso-height-percent:0;mso-wrap-distance-left:4.5pt;mso-wrap-distance-top:4.5pt;mso-wrap-distance-right:4.5pt;mso-wrap-distance-bottom:4.5pt;mso-position-horizontal:absolute;mso-position-horizontal-relative:text;mso-position-vertical:absolute;mso-position-vertical-relative:lin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" filled="f" stroked="f" strokeweight="1pt">
                <v:stroke miterlimit="4"/>
                <v:textbox inset="1.27mm,1.27mm,1.27mm,1.27mm">
                  <w:txbxContent>
                    <w:p w14:paraId="232AD77D" w14:textId="0502A4E0" w:rsidR="000E7AC6" w:rsidRDefault="00FD5FCF" w:rsidP="000E7AC6">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88" w:lineRule="auto"/>
                        <w:rPr>
                          <w:rFonts w:ascii="Arial" w:hAnsi="Arial" w:cs="Arial"/>
                          <w:i/>
                          <w:iCs/>
                          <w:sz w:val="15"/>
                          <w:szCs w:val="15"/>
                        </w:rPr>
                      </w:pPr>
                      <w:r w:rsidRPr="00FD5FCF">
                        <w:rPr>
                          <w:rFonts w:ascii="Arial" w:hAnsi="Arial" w:cs="Arial"/>
                          <w:i/>
                          <w:iCs/>
                          <w:sz w:val="15"/>
                          <w:szCs w:val="15"/>
                        </w:rPr>
                        <w:t xml:space="preserve">Vervollständigt wird das Vitalprogramm durch ein umfassendes Angebot rund um eine gute Ernährung – vom Fachvortrag über den </w:t>
                      </w:r>
                      <w:proofErr w:type="spellStart"/>
                      <w:r w:rsidRPr="00FD5FCF">
                        <w:rPr>
                          <w:rFonts w:ascii="Arial" w:hAnsi="Arial" w:cs="Arial"/>
                          <w:i/>
                          <w:iCs/>
                          <w:sz w:val="15"/>
                          <w:szCs w:val="15"/>
                        </w:rPr>
                        <w:t>Nutriscore</w:t>
                      </w:r>
                      <w:proofErr w:type="spellEnd"/>
                      <w:r w:rsidRPr="00FD5FCF">
                        <w:rPr>
                          <w:rFonts w:ascii="Arial" w:hAnsi="Arial" w:cs="Arial"/>
                          <w:i/>
                          <w:iCs/>
                          <w:sz w:val="15"/>
                          <w:szCs w:val="15"/>
                        </w:rPr>
                        <w:t xml:space="preserve"> über „Kochimpulse“ für den eigenen Herd und von der individuellen Ernährungsberatung bis hin zum gemeinsamen Einkaufstraining für die Gesundheit.</w:t>
                      </w:r>
                    </w:p>
                    <w:p w14:paraId="517BE6F0" w14:textId="19575C8E" w:rsidR="00FD5FCF" w:rsidRDefault="00FD5FCF" w:rsidP="000E7AC6">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88" w:lineRule="auto"/>
                        <w:rPr>
                          <w:rFonts w:ascii="Arial" w:hAnsi="Arial" w:cs="Arial"/>
                          <w:i/>
                          <w:iCs/>
                          <w:sz w:val="15"/>
                          <w:szCs w:val="15"/>
                        </w:rPr>
                      </w:pPr>
                    </w:p>
                    <w:p w14:paraId="4786857C" w14:textId="6CB3D1A1" w:rsidR="00FD5FCF" w:rsidRPr="004168F8" w:rsidRDefault="00FD5FCF" w:rsidP="000E7AC6">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88" w:lineRule="auto"/>
                        <w:rPr>
                          <w:rFonts w:ascii="Arial" w:hAnsi="Arial" w:cs="Arial"/>
                          <w:i/>
                          <w:iCs/>
                          <w:sz w:val="15"/>
                          <w:szCs w:val="15"/>
                        </w:rPr>
                      </w:pPr>
                      <w:r>
                        <w:rPr>
                          <w:rFonts w:ascii="Arial" w:hAnsi="Arial" w:cs="Arial"/>
                          <w:i/>
                          <w:iCs/>
                          <w:sz w:val="15"/>
                          <w:szCs w:val="15"/>
                        </w:rPr>
                        <w:t>Foto: Philipp Reinhard</w:t>
                      </w:r>
                    </w:p>
                  </w:txbxContent>
                </v:textbox>
                <w10:wrap type="square" anchory="line"/>
              </v:shape>
            </w:pict>
          </mc:Fallback>
        </mc:AlternateContent>
      </w:r>
    </w:p>
    <w:p w14:paraId="4BC95F48" w14:textId="63A02304" w:rsidR="000E7AC6" w:rsidRDefault="000E7AC6" w:rsidP="00077144">
      <w:pPr>
        <w:jc w:val="both"/>
        <w:rPr>
          <w:b/>
          <w:bCs/>
          <w:sz w:val="21"/>
          <w:szCs w:val="21"/>
        </w:rPr>
      </w:pPr>
      <w:r>
        <w:rPr>
          <w:b/>
          <w:bCs/>
          <w:noProof/>
          <w:sz w:val="21"/>
          <w:szCs w:val="21"/>
        </w:rPr>
        <w:drawing>
          <wp:inline distT="0" distB="0" distL="0" distR="0" wp14:anchorId="74B2CBF8" wp14:editId="636A52E0">
            <wp:extent cx="3800766" cy="2137558"/>
            <wp:effectExtent l="0" t="0" r="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827052" cy="2152341"/>
                    </a:xfrm>
                    <a:prstGeom prst="rect">
                      <a:avLst/>
                    </a:prstGeom>
                  </pic:spPr>
                </pic:pic>
              </a:graphicData>
            </a:graphic>
          </wp:inline>
        </w:drawing>
      </w:r>
    </w:p>
    <w:p w14:paraId="7240C1EF" w14:textId="2831ED63" w:rsidR="000E7AC6" w:rsidRPr="00077144" w:rsidRDefault="000E7AC6" w:rsidP="00077144">
      <w:pPr>
        <w:jc w:val="both"/>
        <w:rPr>
          <w:b/>
          <w:bCs/>
          <w:sz w:val="21"/>
          <w:szCs w:val="21"/>
        </w:rPr>
      </w:pPr>
    </w:p>
    <w:p w14:paraId="60295A77" w14:textId="77777777" w:rsidR="00077144" w:rsidRPr="00077144" w:rsidRDefault="00077144" w:rsidP="00077144">
      <w:pPr>
        <w:jc w:val="both"/>
        <w:rPr>
          <w:b/>
          <w:bCs/>
          <w:sz w:val="21"/>
          <w:szCs w:val="21"/>
        </w:rPr>
      </w:pPr>
      <w:r w:rsidRPr="00077144">
        <w:rPr>
          <w:b/>
          <w:bCs/>
          <w:sz w:val="21"/>
          <w:szCs w:val="21"/>
        </w:rPr>
        <w:t xml:space="preserve">Begegnung mit „Dr. Natur“ </w:t>
      </w:r>
    </w:p>
    <w:p w14:paraId="2D80784C" w14:textId="77777777" w:rsidR="00077144" w:rsidRPr="00077144" w:rsidRDefault="00077144" w:rsidP="00077144">
      <w:pPr>
        <w:jc w:val="both"/>
        <w:rPr>
          <w:sz w:val="21"/>
          <w:szCs w:val="21"/>
        </w:rPr>
      </w:pPr>
      <w:r w:rsidRPr="00077144">
        <w:rPr>
          <w:sz w:val="21"/>
          <w:szCs w:val="21"/>
        </w:rPr>
        <w:t xml:space="preserve">Zu den weiteren Highlights gehören auch in diesem Jahr viele Veranstaltungen unter freiem Himmel: Bei Kurparkführungen haben Gäste beispielsweise regelmäßig die Möglichkeit zur Begegnung mit „Dr. Natur“. Auf insgesamt sieben verschiedenen Routen rund um Bad Mergentheim können Gesundheitsbegeisterte den Zauber der unterschiedlichen Jahreszeiten in der Natur und die positive Wirkung des Wundermittels „Bewegung“ neu erleben. Bei regelmäßigen geführten Radwanderungen durch idyllische Landschaften bietet Bad Mergentheim zudem Gelegenheit, auf zwei Rädern viel für die eigene Gesundheit zu tun. </w:t>
      </w:r>
    </w:p>
    <w:p w14:paraId="3493D91F" w14:textId="77777777" w:rsidR="00077144" w:rsidRPr="00077144" w:rsidRDefault="00077144" w:rsidP="00077144">
      <w:pPr>
        <w:jc w:val="both"/>
        <w:rPr>
          <w:sz w:val="21"/>
          <w:szCs w:val="21"/>
        </w:rPr>
      </w:pPr>
    </w:p>
    <w:p w14:paraId="26FD481D" w14:textId="77777777" w:rsidR="00077144" w:rsidRPr="00077144" w:rsidRDefault="00077144" w:rsidP="00077144">
      <w:pPr>
        <w:jc w:val="both"/>
        <w:rPr>
          <w:sz w:val="21"/>
          <w:szCs w:val="21"/>
        </w:rPr>
      </w:pPr>
      <w:r w:rsidRPr="00077144">
        <w:rPr>
          <w:sz w:val="21"/>
          <w:szCs w:val="21"/>
        </w:rPr>
        <w:t xml:space="preserve">Vervollständigt wird das Vitalprogramm durch ein umfassendes Angebot rund um eine gute Ernährung – vom Fachvortrag über den </w:t>
      </w:r>
      <w:proofErr w:type="spellStart"/>
      <w:r w:rsidRPr="00077144">
        <w:rPr>
          <w:sz w:val="21"/>
          <w:szCs w:val="21"/>
        </w:rPr>
        <w:t>Nutriscore</w:t>
      </w:r>
      <w:proofErr w:type="spellEnd"/>
      <w:r w:rsidRPr="00077144">
        <w:rPr>
          <w:sz w:val="21"/>
          <w:szCs w:val="21"/>
        </w:rPr>
        <w:t xml:space="preserve"> über „Kochimpulse“ für den eigenen Herd und von der individuellen Ernährungsberatung bis hin zum gemeinsamen Einkaufstraining für die Gesundheit. </w:t>
      </w:r>
    </w:p>
    <w:p w14:paraId="5DC44FCF" w14:textId="77777777" w:rsidR="00077144" w:rsidRPr="00077144" w:rsidRDefault="00077144" w:rsidP="00077144">
      <w:pPr>
        <w:jc w:val="both"/>
        <w:rPr>
          <w:sz w:val="21"/>
          <w:szCs w:val="21"/>
        </w:rPr>
      </w:pPr>
    </w:p>
    <w:p w14:paraId="17B4504A" w14:textId="77777777" w:rsidR="004168F8" w:rsidRDefault="00077144" w:rsidP="00077144">
      <w:pPr>
        <w:jc w:val="both"/>
        <w:rPr>
          <w:sz w:val="21"/>
          <w:szCs w:val="21"/>
        </w:rPr>
      </w:pPr>
      <w:r w:rsidRPr="00077144">
        <w:rPr>
          <w:sz w:val="21"/>
          <w:szCs w:val="21"/>
        </w:rPr>
        <w:t xml:space="preserve">Das gesamte Vitalprogramm 2023 des Instituts für Bad Mergentheimer Kurmedizin, Gesundheitsbildung und medizinische Wellness finden Interessierte unter </w:t>
      </w:r>
    </w:p>
    <w:p w14:paraId="4F3698C8" w14:textId="47A81ED9" w:rsidR="00077144" w:rsidRPr="00077144" w:rsidRDefault="004168F8" w:rsidP="00077144">
      <w:pPr>
        <w:jc w:val="both"/>
        <w:rPr>
          <w:b/>
          <w:bCs/>
          <w:sz w:val="21"/>
          <w:szCs w:val="21"/>
        </w:rPr>
      </w:pPr>
      <w:r w:rsidRPr="004168F8">
        <w:rPr>
          <w:b/>
          <w:bCs/>
          <w:sz w:val="21"/>
          <w:szCs w:val="21"/>
        </w:rPr>
        <w:t>https://visit.bad-mergentheim.de/downloads/?archiv=1127</w:t>
      </w:r>
    </w:p>
    <w:p w14:paraId="29728C2A" w14:textId="05979247" w:rsidR="00380A76" w:rsidRDefault="00380A76" w:rsidP="001B1E63">
      <w:pPr>
        <w:jc w:val="both"/>
        <w:rPr>
          <w:sz w:val="21"/>
          <w:szCs w:val="21"/>
        </w:rPr>
      </w:pPr>
    </w:p>
    <w:p w14:paraId="22D372F4" w14:textId="77777777" w:rsidR="00FD3DF3" w:rsidRDefault="00FD3DF3" w:rsidP="001B1E63">
      <w:pPr>
        <w:jc w:val="both"/>
        <w:rPr>
          <w:sz w:val="21"/>
          <w:szCs w:val="21"/>
        </w:rPr>
      </w:pPr>
    </w:p>
    <w:p w14:paraId="55007998" w14:textId="77777777" w:rsidR="00380A76" w:rsidRDefault="00380A76" w:rsidP="001B1E63">
      <w:pPr>
        <w:jc w:val="both"/>
        <w:rPr>
          <w:sz w:val="21"/>
          <w:szCs w:val="21"/>
        </w:rPr>
      </w:pPr>
    </w:p>
    <w:p w14:paraId="74346BB3" w14:textId="652A1A5C" w:rsidR="00CF089E" w:rsidRPr="00587BB5" w:rsidRDefault="00CF089E" w:rsidP="00CF089E">
      <w:pPr>
        <w:rPr>
          <w:b/>
          <w:bCs/>
          <w:sz w:val="21"/>
          <w:szCs w:val="21"/>
        </w:rPr>
      </w:pPr>
      <w:r>
        <w:rPr>
          <w:b/>
          <w:bCs/>
          <w:i/>
          <w:iCs/>
          <w:sz w:val="19"/>
          <w:szCs w:val="19"/>
        </w:rPr>
        <w:t xml:space="preserve">Mehr Informationen über Bad Mergentheim: </w:t>
      </w:r>
    </w:p>
    <w:p w14:paraId="1A1495C2" w14:textId="77777777" w:rsidR="00CF089E" w:rsidRDefault="00CF089E" w:rsidP="00CF089E">
      <w:pPr>
        <w:tabs>
          <w:tab w:val="left" w:pos="1260"/>
        </w:tabs>
        <w:ind w:right="567"/>
        <w:rPr>
          <w:rFonts w:ascii="Arial Unicode MS" w:hAnsi="Arial Unicode MS"/>
          <w:sz w:val="19"/>
          <w:szCs w:val="19"/>
        </w:rPr>
      </w:pPr>
      <w:r>
        <w:rPr>
          <w:b/>
          <w:bCs/>
          <w:i/>
          <w:iCs/>
          <w:sz w:val="19"/>
          <w:szCs w:val="19"/>
        </w:rPr>
        <w:t xml:space="preserve">Frau Julia </w:t>
      </w:r>
      <w:proofErr w:type="spellStart"/>
      <w:r>
        <w:rPr>
          <w:b/>
          <w:bCs/>
          <w:i/>
          <w:iCs/>
          <w:sz w:val="19"/>
          <w:szCs w:val="19"/>
        </w:rPr>
        <w:t>Krupka</w:t>
      </w:r>
      <w:proofErr w:type="spellEnd"/>
    </w:p>
    <w:p w14:paraId="1D2D45CC" w14:textId="68596FA8" w:rsidR="008931D3" w:rsidRDefault="00CF089E" w:rsidP="00CF089E">
      <w:pPr>
        <w:tabs>
          <w:tab w:val="left" w:pos="1260"/>
        </w:tabs>
        <w:ind w:right="567"/>
        <w:rPr>
          <w:rStyle w:val="Hyperlink0"/>
          <w:b/>
          <w:i/>
          <w:color w:val="000000" w:themeColor="text1"/>
          <w:sz w:val="19"/>
          <w:szCs w:val="19"/>
          <w:u w:val="none"/>
        </w:rPr>
      </w:pPr>
      <w:r>
        <w:rPr>
          <w:b/>
          <w:bCs/>
          <w:i/>
          <w:iCs/>
          <w:sz w:val="19"/>
          <w:szCs w:val="19"/>
        </w:rPr>
        <w:t>Tel. 07931/965-220</w:t>
      </w:r>
      <w:r>
        <w:rPr>
          <w:rFonts w:ascii="Arial Unicode MS" w:hAnsi="Arial Unicode MS"/>
          <w:sz w:val="19"/>
          <w:szCs w:val="19"/>
        </w:rPr>
        <w:br/>
      </w:r>
      <w:r>
        <w:rPr>
          <w:b/>
          <w:bCs/>
          <w:i/>
          <w:iCs/>
          <w:sz w:val="19"/>
          <w:szCs w:val="19"/>
        </w:rPr>
        <w:t xml:space="preserve">E-Mail: j.krupka@kur-badmergentheim.de </w:t>
      </w:r>
      <w:r>
        <w:rPr>
          <w:rFonts w:ascii="Arial Unicode MS" w:hAnsi="Arial Unicode MS"/>
          <w:sz w:val="19"/>
          <w:szCs w:val="19"/>
        </w:rPr>
        <w:br/>
      </w:r>
      <w:r w:rsidRPr="00472931">
        <w:rPr>
          <w:b/>
          <w:bCs/>
          <w:i/>
          <w:iCs/>
          <w:sz w:val="19"/>
          <w:szCs w:val="19"/>
        </w:rPr>
        <w:t>Internet</w:t>
      </w:r>
      <w:r w:rsidRPr="00472931">
        <w:rPr>
          <w:b/>
          <w:bCs/>
          <w:sz w:val="19"/>
          <w:szCs w:val="19"/>
        </w:rPr>
        <w:t xml:space="preserve">: </w:t>
      </w:r>
      <w:hyperlink r:id="rId11" w:history="1">
        <w:r w:rsidRPr="00186C32">
          <w:rPr>
            <w:rStyle w:val="Hyperlink0"/>
            <w:b/>
            <w:i/>
            <w:color w:val="000000" w:themeColor="text1"/>
            <w:sz w:val="19"/>
            <w:szCs w:val="19"/>
          </w:rPr>
          <w:t>www.bad-mergentheim.de</w:t>
        </w:r>
      </w:hyperlink>
    </w:p>
    <w:p w14:paraId="4A1D7AB0" w14:textId="67F89909" w:rsidR="00CF089E" w:rsidRDefault="00CF089E" w:rsidP="00CF089E">
      <w:pPr>
        <w:tabs>
          <w:tab w:val="left" w:pos="1260"/>
        </w:tabs>
        <w:ind w:right="567"/>
        <w:rPr>
          <w:rStyle w:val="Hyperlink0"/>
          <w:b/>
          <w:i/>
          <w:color w:val="000000" w:themeColor="text1"/>
          <w:sz w:val="19"/>
          <w:szCs w:val="19"/>
          <w:u w:val="none"/>
        </w:rPr>
      </w:pPr>
    </w:p>
    <w:p w14:paraId="62546DC4" w14:textId="77777777" w:rsidR="00CF089E" w:rsidRDefault="00CF089E" w:rsidP="00CF089E">
      <w:pPr>
        <w:pStyle w:val="StandardWeb"/>
        <w:ind w:right="567"/>
        <w:rPr>
          <w:rFonts w:ascii="Arial" w:hAnsi="Arial"/>
          <w:b/>
          <w:bCs/>
          <w:i/>
          <w:iCs/>
          <w:sz w:val="19"/>
          <w:szCs w:val="19"/>
        </w:rPr>
      </w:pPr>
      <w:r>
        <w:rPr>
          <w:rFonts w:ascii="Arial" w:hAnsi="Arial"/>
          <w:b/>
          <w:bCs/>
          <w:i/>
          <w:iCs/>
          <w:sz w:val="19"/>
          <w:szCs w:val="19"/>
        </w:rPr>
        <w:t xml:space="preserve">Sie finden diesen und weitere Pressetexte, Fotos in Druckqualität sowie </w:t>
      </w:r>
      <w:r>
        <w:rPr>
          <w:rFonts w:ascii="Arial Unicode MS" w:hAnsi="Arial Unicode MS"/>
          <w:sz w:val="19"/>
          <w:szCs w:val="19"/>
        </w:rPr>
        <w:br/>
      </w:r>
      <w:r>
        <w:rPr>
          <w:rFonts w:ascii="Arial" w:hAnsi="Arial"/>
          <w:b/>
          <w:bCs/>
          <w:i/>
          <w:iCs/>
          <w:sz w:val="19"/>
          <w:szCs w:val="19"/>
        </w:rPr>
        <w:t>interessante Infos in Kürze zum bequemen Download unter der Web-Adresse:</w:t>
      </w:r>
    </w:p>
    <w:p w14:paraId="623FE552" w14:textId="2B6C18C8" w:rsidR="00046696" w:rsidRPr="00974AFC" w:rsidRDefault="00CF089E" w:rsidP="00974AFC">
      <w:pPr>
        <w:pStyle w:val="StandardWeb"/>
        <w:ind w:right="567"/>
      </w:pPr>
      <w:r>
        <w:rPr>
          <w:rFonts w:ascii="Arial" w:hAnsi="Arial"/>
          <w:b/>
          <w:bCs/>
          <w:i/>
          <w:iCs/>
          <w:sz w:val="19"/>
          <w:szCs w:val="19"/>
        </w:rPr>
        <w:t xml:space="preserve">badmergentheim.newswork.de  </w:t>
      </w:r>
      <w:r>
        <w:rPr>
          <w:rFonts w:ascii="Arial Unicode MS" w:hAnsi="Arial Unicode MS"/>
          <w:sz w:val="19"/>
          <w:szCs w:val="19"/>
        </w:rPr>
        <w:br/>
      </w:r>
      <w:r>
        <w:rPr>
          <w:rFonts w:ascii="Arial" w:hAnsi="Arial"/>
          <w:b/>
          <w:bCs/>
          <w:i/>
          <w:iCs/>
          <w:sz w:val="19"/>
          <w:szCs w:val="19"/>
        </w:rPr>
        <w:t>www.bad-mergentheim.de, Rubrik Presse</w:t>
      </w:r>
    </w:p>
    <w:sectPr w:rsidR="00046696" w:rsidRPr="00974AFC" w:rsidSect="00AB3210">
      <w:headerReference w:type="default" r:id="rId12"/>
      <w:headerReference w:type="first" r:id="rId13"/>
      <w:footerReference w:type="first" r:id="rId14"/>
      <w:pgSz w:w="11906" w:h="16838" w:code="9"/>
      <w:pgMar w:top="2835" w:right="2268" w:bottom="851" w:left="136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6C13BA" w14:textId="77777777" w:rsidR="00A56B92" w:rsidRDefault="00A56B92" w:rsidP="00A45689">
      <w:r>
        <w:separator/>
      </w:r>
    </w:p>
  </w:endnote>
  <w:endnote w:type="continuationSeparator" w:id="0">
    <w:p w14:paraId="59B96D72" w14:textId="77777777" w:rsidR="00A56B92" w:rsidRDefault="00A56B92" w:rsidP="00A45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789F8" w14:textId="77777777" w:rsidR="00A45689" w:rsidRPr="00BD3A76" w:rsidRDefault="00D849C0" w:rsidP="00BD3A76">
    <w:pPr>
      <w:pStyle w:val="Fuzeile"/>
    </w:pPr>
    <w:r>
      <w:rPr>
        <w:noProof/>
      </w:rPr>
      <w:drawing>
        <wp:anchor distT="0" distB="0" distL="114300" distR="114300" simplePos="0" relativeHeight="251662336" behindDoc="1" locked="0" layoutInCell="1" allowOverlap="1" wp14:anchorId="7D659C04" wp14:editId="0F805454">
          <wp:simplePos x="0" y="0"/>
          <wp:positionH relativeFrom="page">
            <wp:posOffset>14605</wp:posOffset>
          </wp:positionH>
          <wp:positionV relativeFrom="paragraph">
            <wp:posOffset>-135255</wp:posOffset>
          </wp:positionV>
          <wp:extent cx="7711200" cy="716400"/>
          <wp:effectExtent l="0" t="0" r="0" b="0"/>
          <wp:wrapNone/>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ußzeile_final.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11200" cy="7164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DD7029" w14:textId="77777777" w:rsidR="00A56B92" w:rsidRDefault="00A56B92" w:rsidP="00A45689">
      <w:r>
        <w:separator/>
      </w:r>
    </w:p>
  </w:footnote>
  <w:footnote w:type="continuationSeparator" w:id="0">
    <w:p w14:paraId="3E067C64" w14:textId="77777777" w:rsidR="00A56B92" w:rsidRDefault="00A56B92" w:rsidP="00A456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77515" w14:textId="517EC667" w:rsidR="00AB3210" w:rsidRDefault="00AB3210">
    <w:pPr>
      <w:pStyle w:val="Kopfzeile"/>
    </w:pPr>
    <w:r>
      <w:rPr>
        <w:noProof/>
      </w:rPr>
      <w:drawing>
        <wp:anchor distT="0" distB="0" distL="114300" distR="114300" simplePos="0" relativeHeight="251664384" behindDoc="1" locked="0" layoutInCell="1" allowOverlap="1" wp14:anchorId="078E50A9" wp14:editId="26D56FAD">
          <wp:simplePos x="0" y="0"/>
          <wp:positionH relativeFrom="column">
            <wp:posOffset>4939665</wp:posOffset>
          </wp:positionH>
          <wp:positionV relativeFrom="paragraph">
            <wp:posOffset>-32385</wp:posOffset>
          </wp:positionV>
          <wp:extent cx="1450800" cy="828000"/>
          <wp:effectExtent l="0" t="0" r="0" b="0"/>
          <wp:wrapNone/>
          <wp:docPr id="2" name="Grafik 2"/>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rotWithShape="1">
                  <a:blip r:embed="rId1" cstate="print">
                    <a:extLst>
                      <a:ext uri="{28A0092B-C50C-407E-A947-70E740481C1C}">
                        <a14:useLocalDpi xmlns:a14="http://schemas.microsoft.com/office/drawing/2010/main" val="0"/>
                      </a:ext>
                    </a:extLst>
                  </a:blip>
                  <a:srcRect l="29422" t="28811" r="10289" b="11016"/>
                  <a:stretch/>
                </pic:blipFill>
                <pic:spPr bwMode="auto">
                  <a:xfrm>
                    <a:off x="0" y="0"/>
                    <a:ext cx="1450800" cy="828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04AAA" w14:textId="77777777" w:rsidR="004D4FD3" w:rsidRDefault="00555562" w:rsidP="004D4FD3">
    <w:pPr>
      <w:pStyle w:val="Kopfzeile"/>
      <w:jc w:val="center"/>
    </w:pPr>
    <w:r>
      <w:rPr>
        <w:noProof/>
      </w:rPr>
      <w:drawing>
        <wp:anchor distT="0" distB="0" distL="114300" distR="114300" simplePos="0" relativeHeight="251661312" behindDoc="1" locked="0" layoutInCell="1" allowOverlap="1" wp14:anchorId="021E1749" wp14:editId="576FF70D">
          <wp:simplePos x="0" y="0"/>
          <wp:positionH relativeFrom="column">
            <wp:posOffset>4939111</wp:posOffset>
          </wp:positionH>
          <wp:positionV relativeFrom="paragraph">
            <wp:posOffset>-32349</wp:posOffset>
          </wp:positionV>
          <wp:extent cx="1451610" cy="828040"/>
          <wp:effectExtent l="0" t="0" r="0" b="0"/>
          <wp:wrapNone/>
          <wp:docPr id="10" name="Grafik 10"/>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rotWithShape="1">
                  <a:blip r:embed="rId1" cstate="print">
                    <a:extLst>
                      <a:ext uri="{28A0092B-C50C-407E-A947-70E740481C1C}">
                        <a14:useLocalDpi xmlns:a14="http://schemas.microsoft.com/office/drawing/2010/main" val="0"/>
                      </a:ext>
                    </a:extLst>
                  </a:blip>
                  <a:srcRect l="29422" t="28811" r="10289" b="11016"/>
                  <a:stretch/>
                </pic:blipFill>
                <pic:spPr bwMode="auto">
                  <a:xfrm>
                    <a:off x="0" y="0"/>
                    <a:ext cx="1451610" cy="828040"/>
                  </a:xfrm>
                  <a:prstGeom prst="rect">
                    <a:avLst/>
                  </a:prstGeom>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471A32"/>
    <w:multiLevelType w:val="hybridMultilevel"/>
    <w:tmpl w:val="748C7A16"/>
    <w:lvl w:ilvl="0" w:tplc="A232E3BE">
      <w:start w:val="1"/>
      <w:numFmt w:val="low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8817928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4"/>
  <w:activeWritingStyle w:appName="MSWord" w:lang="de-DE" w:vendorID="64" w:dllVersion="6" w:nlCheck="1" w:checkStyle="0"/>
  <w:activeWritingStyle w:appName="MSWord" w:lang="en-GB" w:vendorID="64" w:dllVersion="6" w:nlCheck="1" w:checkStyle="0"/>
  <w:activeWritingStyle w:appName="MSWord" w:lang="en-US" w:vendorID="64" w:dllVersion="6" w:nlCheck="1" w:checkStyle="0"/>
  <w:activeWritingStyle w:appName="MSWord" w:lang="de-DE"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21C7"/>
    <w:rsid w:val="00013E58"/>
    <w:rsid w:val="00040C55"/>
    <w:rsid w:val="000415D8"/>
    <w:rsid w:val="00045D34"/>
    <w:rsid w:val="00046696"/>
    <w:rsid w:val="00056DDF"/>
    <w:rsid w:val="00066804"/>
    <w:rsid w:val="00077144"/>
    <w:rsid w:val="00081B72"/>
    <w:rsid w:val="000B39D0"/>
    <w:rsid w:val="000D779B"/>
    <w:rsid w:val="000E7AC6"/>
    <w:rsid w:val="000F44C6"/>
    <w:rsid w:val="00124277"/>
    <w:rsid w:val="00133B57"/>
    <w:rsid w:val="00190FCE"/>
    <w:rsid w:val="0019689F"/>
    <w:rsid w:val="00197000"/>
    <w:rsid w:val="001B1E63"/>
    <w:rsid w:val="00205F4B"/>
    <w:rsid w:val="002543BE"/>
    <w:rsid w:val="00255B2E"/>
    <w:rsid w:val="00263667"/>
    <w:rsid w:val="002B0C3A"/>
    <w:rsid w:val="002B6BCD"/>
    <w:rsid w:val="002B6F48"/>
    <w:rsid w:val="002F4A6D"/>
    <w:rsid w:val="00312B33"/>
    <w:rsid w:val="00314BA0"/>
    <w:rsid w:val="00380A76"/>
    <w:rsid w:val="0038216A"/>
    <w:rsid w:val="003C349B"/>
    <w:rsid w:val="003D24F5"/>
    <w:rsid w:val="003F4065"/>
    <w:rsid w:val="003F5D0B"/>
    <w:rsid w:val="00411EBD"/>
    <w:rsid w:val="004168F8"/>
    <w:rsid w:val="00426CB6"/>
    <w:rsid w:val="00432D3A"/>
    <w:rsid w:val="00441092"/>
    <w:rsid w:val="0045755A"/>
    <w:rsid w:val="00472465"/>
    <w:rsid w:val="00491565"/>
    <w:rsid w:val="004D41A5"/>
    <w:rsid w:val="004D4FD3"/>
    <w:rsid w:val="00502113"/>
    <w:rsid w:val="00525CC2"/>
    <w:rsid w:val="00534104"/>
    <w:rsid w:val="00546209"/>
    <w:rsid w:val="00555562"/>
    <w:rsid w:val="00555903"/>
    <w:rsid w:val="00566553"/>
    <w:rsid w:val="0058439A"/>
    <w:rsid w:val="00591465"/>
    <w:rsid w:val="005B11DC"/>
    <w:rsid w:val="005C5DF3"/>
    <w:rsid w:val="005C6838"/>
    <w:rsid w:val="00606545"/>
    <w:rsid w:val="00616538"/>
    <w:rsid w:val="00641FA3"/>
    <w:rsid w:val="00654207"/>
    <w:rsid w:val="00657325"/>
    <w:rsid w:val="00664FEC"/>
    <w:rsid w:val="00667AB5"/>
    <w:rsid w:val="00675830"/>
    <w:rsid w:val="0068360F"/>
    <w:rsid w:val="006844CD"/>
    <w:rsid w:val="00685BA3"/>
    <w:rsid w:val="006A5ACD"/>
    <w:rsid w:val="006A7DB3"/>
    <w:rsid w:val="006B5AD6"/>
    <w:rsid w:val="006C5BB6"/>
    <w:rsid w:val="0071536A"/>
    <w:rsid w:val="00741BF1"/>
    <w:rsid w:val="00741EA1"/>
    <w:rsid w:val="00745C02"/>
    <w:rsid w:val="00755B54"/>
    <w:rsid w:val="007720D0"/>
    <w:rsid w:val="00773F81"/>
    <w:rsid w:val="00776AA0"/>
    <w:rsid w:val="00786E61"/>
    <w:rsid w:val="007A7964"/>
    <w:rsid w:val="007D5010"/>
    <w:rsid w:val="007F0102"/>
    <w:rsid w:val="00803638"/>
    <w:rsid w:val="00821B0B"/>
    <w:rsid w:val="00822F90"/>
    <w:rsid w:val="00824B66"/>
    <w:rsid w:val="0082704D"/>
    <w:rsid w:val="0086207C"/>
    <w:rsid w:val="0086578E"/>
    <w:rsid w:val="008845DE"/>
    <w:rsid w:val="00890919"/>
    <w:rsid w:val="008931D3"/>
    <w:rsid w:val="008A4611"/>
    <w:rsid w:val="008B53F4"/>
    <w:rsid w:val="008D4BF0"/>
    <w:rsid w:val="0092174B"/>
    <w:rsid w:val="009263F4"/>
    <w:rsid w:val="0093100C"/>
    <w:rsid w:val="009543DF"/>
    <w:rsid w:val="00974AFC"/>
    <w:rsid w:val="009F6453"/>
    <w:rsid w:val="00A046EA"/>
    <w:rsid w:val="00A04B42"/>
    <w:rsid w:val="00A45689"/>
    <w:rsid w:val="00A5161F"/>
    <w:rsid w:val="00A55FDD"/>
    <w:rsid w:val="00A56B92"/>
    <w:rsid w:val="00A71A87"/>
    <w:rsid w:val="00A8366B"/>
    <w:rsid w:val="00A86278"/>
    <w:rsid w:val="00AA4E1A"/>
    <w:rsid w:val="00AB3210"/>
    <w:rsid w:val="00AC4500"/>
    <w:rsid w:val="00B107D5"/>
    <w:rsid w:val="00B221B1"/>
    <w:rsid w:val="00B468CB"/>
    <w:rsid w:val="00B5028D"/>
    <w:rsid w:val="00B82047"/>
    <w:rsid w:val="00B847B1"/>
    <w:rsid w:val="00B96640"/>
    <w:rsid w:val="00BC7A80"/>
    <w:rsid w:val="00BD3A76"/>
    <w:rsid w:val="00BD6885"/>
    <w:rsid w:val="00BE2EF6"/>
    <w:rsid w:val="00C0366C"/>
    <w:rsid w:val="00C10070"/>
    <w:rsid w:val="00C11FA9"/>
    <w:rsid w:val="00C25BEF"/>
    <w:rsid w:val="00C464D6"/>
    <w:rsid w:val="00C46C8D"/>
    <w:rsid w:val="00C7079C"/>
    <w:rsid w:val="00C72A3D"/>
    <w:rsid w:val="00C97299"/>
    <w:rsid w:val="00CA669E"/>
    <w:rsid w:val="00CD179A"/>
    <w:rsid w:val="00CD3E89"/>
    <w:rsid w:val="00CE0F3B"/>
    <w:rsid w:val="00CF089E"/>
    <w:rsid w:val="00CF79B4"/>
    <w:rsid w:val="00D13104"/>
    <w:rsid w:val="00D21AD0"/>
    <w:rsid w:val="00D73E4B"/>
    <w:rsid w:val="00D849C0"/>
    <w:rsid w:val="00D85480"/>
    <w:rsid w:val="00D93691"/>
    <w:rsid w:val="00DA523B"/>
    <w:rsid w:val="00DB31B1"/>
    <w:rsid w:val="00DB4B47"/>
    <w:rsid w:val="00DB7818"/>
    <w:rsid w:val="00DD3E65"/>
    <w:rsid w:val="00DD3E91"/>
    <w:rsid w:val="00E061BC"/>
    <w:rsid w:val="00E41226"/>
    <w:rsid w:val="00E64CB9"/>
    <w:rsid w:val="00EA276F"/>
    <w:rsid w:val="00EC23A9"/>
    <w:rsid w:val="00EC5119"/>
    <w:rsid w:val="00EE1305"/>
    <w:rsid w:val="00F169EF"/>
    <w:rsid w:val="00F23CC9"/>
    <w:rsid w:val="00F51283"/>
    <w:rsid w:val="00F621C7"/>
    <w:rsid w:val="00F66C4F"/>
    <w:rsid w:val="00F73365"/>
    <w:rsid w:val="00F8672B"/>
    <w:rsid w:val="00F926A5"/>
    <w:rsid w:val="00FB53F7"/>
    <w:rsid w:val="00FB65E7"/>
    <w:rsid w:val="00FC2034"/>
    <w:rsid w:val="00FC5E75"/>
    <w:rsid w:val="00FC7658"/>
    <w:rsid w:val="00FD18AE"/>
    <w:rsid w:val="00FD3DF3"/>
    <w:rsid w:val="00FD5FCF"/>
    <w:rsid w:val="00FE532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99A4F1"/>
  <w15:docId w15:val="{E75DAFFB-2015-4891-BB06-760C00247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4"/>
      <w:szCs w:val="24"/>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8931D3"/>
    <w:rPr>
      <w:color w:val="0000FF"/>
      <w:u w:val="single"/>
    </w:rPr>
  </w:style>
  <w:style w:type="paragraph" w:styleId="Sprechblasentext">
    <w:name w:val="Balloon Text"/>
    <w:basedOn w:val="Standard"/>
    <w:link w:val="SprechblasentextZchn"/>
    <w:rsid w:val="00773F81"/>
    <w:rPr>
      <w:rFonts w:ascii="Tahoma" w:hAnsi="Tahoma" w:cs="Tahoma"/>
      <w:sz w:val="16"/>
      <w:szCs w:val="16"/>
    </w:rPr>
  </w:style>
  <w:style w:type="character" w:customStyle="1" w:styleId="SprechblasentextZchn">
    <w:name w:val="Sprechblasentext Zchn"/>
    <w:link w:val="Sprechblasentext"/>
    <w:rsid w:val="00773F81"/>
    <w:rPr>
      <w:rFonts w:ascii="Tahoma" w:hAnsi="Tahoma" w:cs="Tahoma"/>
      <w:sz w:val="16"/>
      <w:szCs w:val="16"/>
    </w:rPr>
  </w:style>
  <w:style w:type="table" w:styleId="Tabellenraster">
    <w:name w:val="Table Grid"/>
    <w:basedOn w:val="NormaleTabelle"/>
    <w:rsid w:val="006758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urText">
    <w:name w:val="Plain Text"/>
    <w:basedOn w:val="Standard"/>
    <w:link w:val="NurTextZchn"/>
    <w:uiPriority w:val="99"/>
    <w:unhideWhenUsed/>
    <w:rsid w:val="000F44C6"/>
    <w:rPr>
      <w:rFonts w:ascii="Calibri" w:hAnsi="Calibri" w:cs="Consolas"/>
      <w:sz w:val="22"/>
      <w:szCs w:val="21"/>
    </w:rPr>
  </w:style>
  <w:style w:type="character" w:customStyle="1" w:styleId="NurTextZchn">
    <w:name w:val="Nur Text Zchn"/>
    <w:basedOn w:val="Absatz-Standardschriftart"/>
    <w:link w:val="NurText"/>
    <w:uiPriority w:val="99"/>
    <w:rsid w:val="000F44C6"/>
    <w:rPr>
      <w:rFonts w:ascii="Calibri" w:hAnsi="Calibri" w:cs="Consolas"/>
      <w:sz w:val="22"/>
      <w:szCs w:val="21"/>
    </w:rPr>
  </w:style>
  <w:style w:type="paragraph" w:styleId="Kopfzeile">
    <w:name w:val="header"/>
    <w:basedOn w:val="Standard"/>
    <w:link w:val="KopfzeileZchn"/>
    <w:uiPriority w:val="99"/>
    <w:unhideWhenUsed/>
    <w:rsid w:val="00A45689"/>
    <w:pPr>
      <w:tabs>
        <w:tab w:val="center" w:pos="4536"/>
        <w:tab w:val="right" w:pos="9072"/>
      </w:tabs>
    </w:pPr>
  </w:style>
  <w:style w:type="character" w:customStyle="1" w:styleId="KopfzeileZchn">
    <w:name w:val="Kopfzeile Zchn"/>
    <w:basedOn w:val="Absatz-Standardschriftart"/>
    <w:link w:val="Kopfzeile"/>
    <w:uiPriority w:val="99"/>
    <w:rsid w:val="00A45689"/>
    <w:rPr>
      <w:rFonts w:ascii="Arial" w:hAnsi="Arial"/>
      <w:sz w:val="24"/>
      <w:szCs w:val="24"/>
    </w:rPr>
  </w:style>
  <w:style w:type="paragraph" w:styleId="Fuzeile">
    <w:name w:val="footer"/>
    <w:basedOn w:val="Standard"/>
    <w:link w:val="FuzeileZchn"/>
    <w:uiPriority w:val="99"/>
    <w:unhideWhenUsed/>
    <w:rsid w:val="00A45689"/>
    <w:pPr>
      <w:tabs>
        <w:tab w:val="center" w:pos="4536"/>
        <w:tab w:val="right" w:pos="9072"/>
      </w:tabs>
    </w:pPr>
  </w:style>
  <w:style w:type="character" w:customStyle="1" w:styleId="FuzeileZchn">
    <w:name w:val="Fußzeile Zchn"/>
    <w:basedOn w:val="Absatz-Standardschriftart"/>
    <w:link w:val="Fuzeile"/>
    <w:uiPriority w:val="99"/>
    <w:rsid w:val="00A45689"/>
    <w:rPr>
      <w:rFonts w:ascii="Arial" w:hAnsi="Arial"/>
      <w:sz w:val="24"/>
      <w:szCs w:val="24"/>
    </w:rPr>
  </w:style>
  <w:style w:type="character" w:customStyle="1" w:styleId="Hyperlink0">
    <w:name w:val="Hyperlink.0"/>
    <w:basedOn w:val="Hyperlink"/>
    <w:rsid w:val="00CF089E"/>
    <w:rPr>
      <w:color w:val="0000FF"/>
      <w:u w:val="single" w:color="0000FF"/>
    </w:rPr>
  </w:style>
  <w:style w:type="paragraph" w:customStyle="1" w:styleId="Text">
    <w:name w:val="Text"/>
    <w:rsid w:val="00CF089E"/>
    <w:pPr>
      <w:pBdr>
        <w:top w:val="nil"/>
        <w:left w:val="nil"/>
        <w:bottom w:val="nil"/>
        <w:right w:val="nil"/>
        <w:between w:val="nil"/>
        <w:bar w:val="nil"/>
      </w:pBdr>
    </w:pPr>
    <w:rPr>
      <w:rFonts w:ascii="Helvetica Neue" w:eastAsia="Arial Unicode MS" w:hAnsi="Helvetica Neue" w:cs="Arial Unicode MS"/>
      <w:color w:val="000000"/>
      <w:sz w:val="22"/>
      <w:szCs w:val="22"/>
      <w:bdr w:val="nil"/>
      <w14:textOutline w14:w="0" w14:cap="flat" w14:cmpd="sng" w14:algn="ctr">
        <w14:noFill/>
        <w14:prstDash w14:val="solid"/>
        <w14:bevel/>
      </w14:textOutline>
    </w:rPr>
  </w:style>
  <w:style w:type="paragraph" w:styleId="StandardWeb">
    <w:name w:val="Normal (Web)"/>
    <w:rsid w:val="00CF089E"/>
    <w:pPr>
      <w:pBdr>
        <w:top w:val="nil"/>
        <w:left w:val="nil"/>
        <w:bottom w:val="nil"/>
        <w:right w:val="nil"/>
        <w:between w:val="nil"/>
        <w:bar w:val="nil"/>
      </w:pBdr>
      <w:spacing w:before="100" w:after="100"/>
    </w:pPr>
    <w:rPr>
      <w:rFonts w:eastAsia="Arial Unicode MS" w:cs="Arial Unicode MS"/>
      <w:color w:val="000000"/>
      <w:sz w:val="24"/>
      <w:szCs w:val="24"/>
      <w:u w:color="000000"/>
      <w:bdr w:val="nil"/>
    </w:rPr>
  </w:style>
  <w:style w:type="character" w:styleId="NichtaufgelsteErwhnung">
    <w:name w:val="Unresolved Mention"/>
    <w:basedOn w:val="Absatz-Standardschriftart"/>
    <w:uiPriority w:val="99"/>
    <w:semiHidden/>
    <w:unhideWhenUsed/>
    <w:rsid w:val="001B1E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290628">
      <w:bodyDiv w:val="1"/>
      <w:marLeft w:val="0"/>
      <w:marRight w:val="0"/>
      <w:marTop w:val="0"/>
      <w:marBottom w:val="0"/>
      <w:divBdr>
        <w:top w:val="none" w:sz="0" w:space="0" w:color="auto"/>
        <w:left w:val="none" w:sz="0" w:space="0" w:color="auto"/>
        <w:bottom w:val="none" w:sz="0" w:space="0" w:color="auto"/>
        <w:right w:val="none" w:sz="0" w:space="0" w:color="auto"/>
      </w:divBdr>
    </w:div>
    <w:div w:id="1044136808">
      <w:bodyDiv w:val="1"/>
      <w:marLeft w:val="0"/>
      <w:marRight w:val="0"/>
      <w:marTop w:val="0"/>
      <w:marBottom w:val="0"/>
      <w:divBdr>
        <w:top w:val="none" w:sz="0" w:space="0" w:color="auto"/>
        <w:left w:val="none" w:sz="0" w:space="0" w:color="auto"/>
        <w:bottom w:val="none" w:sz="0" w:space="0" w:color="auto"/>
        <w:right w:val="none" w:sz="0" w:space="0" w:color="auto"/>
      </w:divBdr>
    </w:div>
    <w:div w:id="1140806640">
      <w:bodyDiv w:val="1"/>
      <w:marLeft w:val="0"/>
      <w:marRight w:val="0"/>
      <w:marTop w:val="0"/>
      <w:marBottom w:val="0"/>
      <w:divBdr>
        <w:top w:val="none" w:sz="0" w:space="0" w:color="auto"/>
        <w:left w:val="none" w:sz="0" w:space="0" w:color="auto"/>
        <w:bottom w:val="none" w:sz="0" w:space="0" w:color="auto"/>
        <w:right w:val="none" w:sz="0" w:space="0" w:color="auto"/>
      </w:divBdr>
    </w:div>
    <w:div w:id="1645425730">
      <w:bodyDiv w:val="1"/>
      <w:marLeft w:val="0"/>
      <w:marRight w:val="0"/>
      <w:marTop w:val="0"/>
      <w:marBottom w:val="0"/>
      <w:divBdr>
        <w:top w:val="none" w:sz="0" w:space="0" w:color="auto"/>
        <w:left w:val="none" w:sz="0" w:space="0" w:color="auto"/>
        <w:bottom w:val="none" w:sz="0" w:space="0" w:color="auto"/>
        <w:right w:val="none" w:sz="0" w:space="0" w:color="auto"/>
      </w:divBdr>
    </w:div>
    <w:div w:id="1670448748">
      <w:bodyDiv w:val="1"/>
      <w:marLeft w:val="0"/>
      <w:marRight w:val="0"/>
      <w:marTop w:val="0"/>
      <w:marBottom w:val="0"/>
      <w:divBdr>
        <w:top w:val="none" w:sz="0" w:space="0" w:color="auto"/>
        <w:left w:val="none" w:sz="0" w:space="0" w:color="auto"/>
        <w:bottom w:val="none" w:sz="0" w:space="0" w:color="auto"/>
        <w:right w:val="none" w:sz="0" w:space="0" w:color="auto"/>
      </w:divBdr>
    </w:div>
    <w:div w:id="1815829025">
      <w:bodyDiv w:val="1"/>
      <w:marLeft w:val="0"/>
      <w:marRight w:val="0"/>
      <w:marTop w:val="0"/>
      <w:marBottom w:val="0"/>
      <w:divBdr>
        <w:top w:val="none" w:sz="0" w:space="0" w:color="auto"/>
        <w:left w:val="none" w:sz="0" w:space="0" w:color="auto"/>
        <w:bottom w:val="none" w:sz="0" w:space="0" w:color="auto"/>
        <w:right w:val="none" w:sz="0" w:space="0" w:color="auto"/>
      </w:divBdr>
    </w:div>
    <w:div w:id="2102556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ad-mergentheim.d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5.tiff"/></Relationships>
</file>

<file path=word/_rels/header1.xml.rels><?xml version="1.0" encoding="UTF-8" standalone="yes"?>
<Relationships xmlns="http://schemas.openxmlformats.org/package/2006/relationships"><Relationship Id="rId1" Type="http://schemas.openxmlformats.org/officeDocument/2006/relationships/image" Target="media/image4.tiff"/></Relationships>
</file>

<file path=word/_rels/header2.xml.rels><?xml version="1.0" encoding="UTF-8" standalone="yes"?>
<Relationships xmlns="http://schemas.openxmlformats.org/package/2006/relationships"><Relationship Id="rId1" Type="http://schemas.openxmlformats.org/officeDocument/2006/relationships/image" Target="media/image4.tif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A4450D-7087-4D1F-9DE0-0FB3F2EAD2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960</Words>
  <Characters>6051</Characters>
  <Application>Microsoft Office Word</Application>
  <DocSecurity>0</DocSecurity>
  <Lines>50</Lines>
  <Paragraphs>13</Paragraphs>
  <ScaleCrop>false</ScaleCrop>
  <HeadingPairs>
    <vt:vector size="2" baseType="variant">
      <vt:variant>
        <vt:lpstr>Titel</vt:lpstr>
      </vt:variant>
      <vt:variant>
        <vt:i4>1</vt:i4>
      </vt:variant>
    </vt:vector>
  </HeadingPairs>
  <TitlesOfParts>
    <vt:vector size="1" baseType="lpstr">
      <vt:lpstr>26</vt:lpstr>
    </vt:vector>
  </TitlesOfParts>
  <Company>Kurverwaltung Bad Mergentheim GmbH</Company>
  <LinksUpToDate>false</LinksUpToDate>
  <CharactersWithSpaces>6998</CharactersWithSpaces>
  <SharedDoc>false</SharedDoc>
  <HLinks>
    <vt:vector size="12" baseType="variant">
      <vt:variant>
        <vt:i4>1179659</vt:i4>
      </vt:variant>
      <vt:variant>
        <vt:i4>3</vt:i4>
      </vt:variant>
      <vt:variant>
        <vt:i4>0</vt:i4>
      </vt:variant>
      <vt:variant>
        <vt:i4>5</vt:i4>
      </vt:variant>
      <vt:variant>
        <vt:lpwstr>http://www.kur-badmergentheim.de/</vt:lpwstr>
      </vt:variant>
      <vt:variant>
        <vt:lpwstr/>
      </vt:variant>
      <vt:variant>
        <vt:i4>7733271</vt:i4>
      </vt:variant>
      <vt:variant>
        <vt:i4>0</vt:i4>
      </vt:variant>
      <vt:variant>
        <vt:i4>0</vt:i4>
      </vt:variant>
      <vt:variant>
        <vt:i4>5</vt:i4>
      </vt:variant>
      <vt:variant>
        <vt:lpwstr>mailto:info@kur-badmergentheim.de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26</dc:title>
  <dc:creator>Administrator</dc:creator>
  <cp:lastModifiedBy>Katharina Poppe</cp:lastModifiedBy>
  <cp:revision>6</cp:revision>
  <cp:lastPrinted>2022-01-31T14:41:00Z</cp:lastPrinted>
  <dcterms:created xsi:type="dcterms:W3CDTF">2022-10-27T13:53:00Z</dcterms:created>
  <dcterms:modified xsi:type="dcterms:W3CDTF">2023-02-03T09:41:00Z</dcterms:modified>
</cp:coreProperties>
</file>